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0ACAC1C6" w:rsidR="00D2676D" w:rsidRDefault="00BD1FFA">
      <w:pPr>
        <w:rPr>
          <w:rFonts w:cstheme="minorHAnsi"/>
        </w:rPr>
      </w:pPr>
      <w:r>
        <w:rPr>
          <w:rFonts w:ascii="Helvetica" w:eastAsiaTheme="minorEastAsia" w:hAnsi="Helvetica"/>
          <w:b/>
          <w:noProof/>
          <w:color w:val="002596"/>
          <w:sz w:val="21"/>
          <w:szCs w:val="21"/>
          <w:lang w:val="en-US"/>
        </w:rPr>
        <w:drawing>
          <wp:anchor distT="0" distB="0" distL="114300" distR="114300" simplePos="0" relativeHeight="251658240" behindDoc="0" locked="0" layoutInCell="1" allowOverlap="1" wp14:anchorId="106CCBE8" wp14:editId="6398ECB0">
            <wp:simplePos x="0" y="0"/>
            <wp:positionH relativeFrom="column">
              <wp:posOffset>52086</wp:posOffset>
            </wp:positionH>
            <wp:positionV relativeFrom="page">
              <wp:posOffset>486137</wp:posOffset>
            </wp:positionV>
            <wp:extent cx="1388962" cy="1388962"/>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inswick-Logo-RGB-w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620" cy="1394620"/>
                    </a:xfrm>
                    <a:prstGeom prst="rect">
                      <a:avLst/>
                    </a:prstGeom>
                  </pic:spPr>
                </pic:pic>
              </a:graphicData>
            </a:graphic>
            <wp14:sizeRelH relativeFrom="margin">
              <wp14:pctWidth>0</wp14:pctWidth>
            </wp14:sizeRelH>
            <wp14:sizeRelV relativeFrom="margin">
              <wp14:pctHeight>0</wp14:pctHeight>
            </wp14:sizeRelV>
          </wp:anchor>
        </w:drawing>
      </w:r>
    </w:p>
    <w:p w14:paraId="736FC5F9" w14:textId="6DFFD63D" w:rsidR="00BD1FFA" w:rsidRPr="005636FA" w:rsidRDefault="00BD1FFA" w:rsidP="00BD1FFA">
      <w:pPr>
        <w:pStyle w:val="Header"/>
        <w:ind w:left="5386"/>
        <w:jc w:val="right"/>
      </w:pPr>
      <w:proofErr w:type="spellStart"/>
      <w:r w:rsidRPr="005636FA">
        <w:rPr>
          <w:rFonts w:ascii="Helvetica" w:eastAsiaTheme="minorEastAsia" w:hAnsi="Helvetica"/>
          <w:b/>
          <w:color w:val="002596"/>
          <w:sz w:val="21"/>
          <w:szCs w:val="21"/>
        </w:rPr>
        <w:t>Innox</w:t>
      </w:r>
      <w:proofErr w:type="spellEnd"/>
      <w:r w:rsidRPr="005636FA">
        <w:rPr>
          <w:rFonts w:ascii="Helvetica" w:eastAsiaTheme="minorEastAsia" w:hAnsi="Helvetica"/>
          <w:b/>
          <w:color w:val="002596"/>
          <w:sz w:val="21"/>
          <w:szCs w:val="21"/>
        </w:rPr>
        <w:t xml:space="preserve"> Lane, </w:t>
      </w:r>
    </w:p>
    <w:p w14:paraId="220AE4CF" w14:textId="77777777" w:rsidR="00BD1FFA" w:rsidRDefault="00BD1FFA" w:rsidP="00BD1FFA">
      <w:pPr>
        <w:pStyle w:val="Header"/>
        <w:ind w:left="5386"/>
        <w:jc w:val="right"/>
        <w:rPr>
          <w:rFonts w:ascii="Helvetica" w:eastAsiaTheme="minorEastAsia" w:hAnsi="Helvetica"/>
          <w:b/>
          <w:color w:val="002596"/>
          <w:sz w:val="21"/>
          <w:szCs w:val="21"/>
        </w:rPr>
      </w:pPr>
      <w:r>
        <w:rPr>
          <w:rFonts w:ascii="Helvetica" w:eastAsiaTheme="minorEastAsia" w:hAnsi="Helvetica"/>
          <w:b/>
          <w:color w:val="002596"/>
          <w:sz w:val="21"/>
          <w:szCs w:val="21"/>
        </w:rPr>
        <w:t xml:space="preserve">Upper </w:t>
      </w:r>
      <w:proofErr w:type="spellStart"/>
      <w:r>
        <w:rPr>
          <w:rFonts w:ascii="Helvetica" w:eastAsiaTheme="minorEastAsia" w:hAnsi="Helvetica"/>
          <w:b/>
          <w:color w:val="002596"/>
          <w:sz w:val="21"/>
          <w:szCs w:val="21"/>
        </w:rPr>
        <w:t>Swainswick</w:t>
      </w:r>
      <w:proofErr w:type="spellEnd"/>
      <w:r w:rsidRPr="005636FA">
        <w:rPr>
          <w:rFonts w:ascii="Helvetica" w:eastAsiaTheme="minorEastAsia" w:hAnsi="Helvetica"/>
          <w:b/>
          <w:color w:val="002596"/>
          <w:sz w:val="21"/>
          <w:szCs w:val="21"/>
        </w:rPr>
        <w:t xml:space="preserve">, </w:t>
      </w:r>
    </w:p>
    <w:p w14:paraId="16F89CB6" w14:textId="77777777" w:rsidR="00BD1FFA" w:rsidRDefault="00BD1FFA" w:rsidP="00BD1FFA">
      <w:pPr>
        <w:pStyle w:val="Header"/>
        <w:ind w:left="5386"/>
        <w:jc w:val="right"/>
        <w:rPr>
          <w:rFonts w:ascii="Helvetica" w:eastAsiaTheme="minorEastAsia" w:hAnsi="Helvetica"/>
          <w:b/>
          <w:color w:val="002596"/>
          <w:sz w:val="21"/>
          <w:szCs w:val="21"/>
        </w:rPr>
      </w:pPr>
      <w:r>
        <w:rPr>
          <w:rFonts w:ascii="Helvetica" w:eastAsiaTheme="minorEastAsia" w:hAnsi="Helvetica"/>
          <w:b/>
          <w:color w:val="002596"/>
          <w:sz w:val="21"/>
          <w:szCs w:val="21"/>
        </w:rPr>
        <w:t>Bath,</w:t>
      </w:r>
    </w:p>
    <w:p w14:paraId="5AA0BED8" w14:textId="77777777" w:rsidR="00BD1FFA" w:rsidRDefault="00BD1FFA" w:rsidP="00BD1FFA">
      <w:pPr>
        <w:pStyle w:val="Header"/>
        <w:ind w:left="5386"/>
        <w:jc w:val="right"/>
        <w:rPr>
          <w:rFonts w:ascii="Helvetica" w:eastAsiaTheme="minorEastAsia" w:hAnsi="Helvetica"/>
          <w:b/>
          <w:color w:val="002596"/>
          <w:sz w:val="21"/>
          <w:szCs w:val="21"/>
        </w:rPr>
      </w:pPr>
      <w:r w:rsidRPr="005636FA">
        <w:rPr>
          <w:rFonts w:ascii="Helvetica" w:eastAsiaTheme="minorEastAsia" w:hAnsi="Helvetica"/>
          <w:b/>
          <w:color w:val="002596"/>
          <w:sz w:val="21"/>
          <w:szCs w:val="21"/>
        </w:rPr>
        <w:t>BA1 8DB,</w:t>
      </w:r>
    </w:p>
    <w:p w14:paraId="63C63E4E" w14:textId="77777777" w:rsidR="00BD1FFA" w:rsidRDefault="00BD1FFA" w:rsidP="00BD1FFA">
      <w:pPr>
        <w:pStyle w:val="Header"/>
        <w:ind w:left="5386"/>
        <w:jc w:val="right"/>
        <w:rPr>
          <w:rFonts w:ascii="Helvetica" w:eastAsiaTheme="minorEastAsia" w:hAnsi="Helvetica"/>
          <w:b/>
          <w:color w:val="002596"/>
          <w:sz w:val="21"/>
          <w:szCs w:val="21"/>
        </w:rPr>
      </w:pPr>
    </w:p>
    <w:p w14:paraId="47512E5F" w14:textId="77777777" w:rsidR="00BD1FFA" w:rsidRPr="007C7927" w:rsidRDefault="00BD1FFA" w:rsidP="00BD1FFA">
      <w:pPr>
        <w:pStyle w:val="Header"/>
        <w:ind w:left="5386"/>
        <w:jc w:val="right"/>
        <w:rPr>
          <w:rFonts w:ascii="Helvetica" w:eastAsiaTheme="minorEastAsia" w:hAnsi="Helvetica"/>
          <w:b/>
          <w:color w:val="002596"/>
          <w:sz w:val="21"/>
          <w:szCs w:val="21"/>
        </w:rPr>
      </w:pPr>
      <w:r w:rsidRPr="007C7927">
        <w:rPr>
          <w:rFonts w:ascii="Helvetica" w:eastAsiaTheme="minorEastAsia" w:hAnsi="Helvetica"/>
          <w:b/>
          <w:color w:val="002596"/>
          <w:sz w:val="21"/>
          <w:szCs w:val="21"/>
        </w:rPr>
        <w:t>enquiries@swainswick.bwmat.org</w:t>
      </w:r>
    </w:p>
    <w:p w14:paraId="7673802C" w14:textId="77777777" w:rsidR="00BD1FFA" w:rsidRDefault="00BD1FFA">
      <w:pPr>
        <w:rPr>
          <w:rFonts w:cstheme="minorHAnsi"/>
        </w:rPr>
      </w:pPr>
    </w:p>
    <w:p w14:paraId="7CBCF639" w14:textId="77777777" w:rsidR="00BD1FFA" w:rsidRDefault="00BD1FFA">
      <w:pPr>
        <w:rPr>
          <w:rFonts w:cstheme="minorHAnsi"/>
        </w:rPr>
      </w:pPr>
    </w:p>
    <w:p w14:paraId="480906BA" w14:textId="1FD4E771" w:rsidR="00BD1FFA" w:rsidRPr="005F0B7F" w:rsidRDefault="00214E78" w:rsidP="00214E78">
      <w:pPr>
        <w:tabs>
          <w:tab w:val="left" w:pos="9135"/>
        </w:tabs>
        <w:rPr>
          <w:rFonts w:cstheme="minorHAnsi"/>
        </w:rPr>
      </w:pPr>
      <w:r>
        <w:rPr>
          <w:rFonts w:cstheme="minorHAnsi"/>
        </w:rPr>
        <w:tab/>
      </w:r>
    </w:p>
    <w:tbl>
      <w:tblPr>
        <w:tblStyle w:val="TableGrid"/>
        <w:tblW w:w="15398" w:type="dxa"/>
        <w:tblLayout w:type="fixed"/>
        <w:tblLook w:val="06A0" w:firstRow="1" w:lastRow="0" w:firstColumn="1" w:lastColumn="0" w:noHBand="1" w:noVBand="1"/>
      </w:tblPr>
      <w:tblGrid>
        <w:gridCol w:w="6045"/>
        <w:gridCol w:w="9353"/>
      </w:tblGrid>
      <w:tr w:rsidR="008D76DF" w:rsidRPr="00F106D1" w14:paraId="3FD7BE7D" w14:textId="77777777" w:rsidTr="64AB4982">
        <w:tc>
          <w:tcPr>
            <w:tcW w:w="15398" w:type="dxa"/>
            <w:gridSpan w:val="2"/>
            <w:shd w:val="clear" w:color="auto" w:fill="002060"/>
          </w:tcPr>
          <w:p w14:paraId="799E0FF9" w14:textId="5B5BDAA7" w:rsidR="008D76DF" w:rsidRPr="008D76DF" w:rsidRDefault="008D76DF" w:rsidP="008D76DF">
            <w:pPr>
              <w:spacing w:line="259" w:lineRule="auto"/>
              <w:jc w:val="center"/>
              <w:rPr>
                <w:rFonts w:cstheme="minorHAnsi"/>
                <w:sz w:val="24"/>
                <w:szCs w:val="24"/>
              </w:rPr>
            </w:pPr>
            <w:r w:rsidRPr="00F106D1">
              <w:rPr>
                <w:rFonts w:eastAsiaTheme="majorEastAsia" w:cstheme="minorHAnsi"/>
                <w:b/>
                <w:bCs/>
                <w:sz w:val="24"/>
                <w:szCs w:val="24"/>
              </w:rPr>
              <w:t>COVID-19 Risk Assessment</w:t>
            </w:r>
          </w:p>
        </w:tc>
      </w:tr>
      <w:tr w:rsidR="46F92325" w:rsidRPr="00F106D1" w14:paraId="44F077E8" w14:textId="77777777" w:rsidTr="64AB4982">
        <w:tc>
          <w:tcPr>
            <w:tcW w:w="15398" w:type="dxa"/>
            <w:gridSpan w:val="2"/>
          </w:tcPr>
          <w:p w14:paraId="6DE02EFA" w14:textId="77777777" w:rsidR="008D76DF" w:rsidRDefault="008D76DF" w:rsidP="7A1B49EE">
            <w:pPr>
              <w:spacing w:line="259" w:lineRule="auto"/>
              <w:rPr>
                <w:rFonts w:eastAsiaTheme="majorEastAsia" w:cstheme="minorHAnsi"/>
                <w:b/>
                <w:bCs/>
                <w:sz w:val="24"/>
                <w:szCs w:val="24"/>
              </w:rPr>
            </w:pPr>
          </w:p>
          <w:p w14:paraId="68667738" w14:textId="1FF27786" w:rsidR="6BA887C7" w:rsidRPr="00F106D1" w:rsidRDefault="4F0C578A" w:rsidP="7A1B49EE">
            <w:pPr>
              <w:spacing w:line="259" w:lineRule="auto"/>
              <w:rPr>
                <w:rFonts w:eastAsiaTheme="majorEastAsia" w:cstheme="minorHAnsi"/>
                <w:sz w:val="24"/>
                <w:szCs w:val="24"/>
              </w:rPr>
            </w:pPr>
            <w:r w:rsidRPr="00F106D1">
              <w:rPr>
                <w:rFonts w:eastAsiaTheme="majorEastAsia" w:cstheme="minorHAnsi"/>
                <w:sz w:val="24"/>
                <w:szCs w:val="24"/>
              </w:rPr>
              <w:t>This is a g</w:t>
            </w:r>
            <w:r w:rsidR="0D0F0809" w:rsidRPr="00F106D1">
              <w:rPr>
                <w:rFonts w:eastAsiaTheme="majorEastAsia" w:cstheme="minorHAnsi"/>
                <w:sz w:val="24"/>
                <w:szCs w:val="24"/>
              </w:rPr>
              <w:t>eneric assessment to cover anyone including employees, pupils, volunteers</w:t>
            </w:r>
            <w:r w:rsidR="1809145A" w:rsidRPr="00F106D1">
              <w:rPr>
                <w:rFonts w:eastAsiaTheme="majorEastAsia" w:cstheme="minorHAnsi"/>
                <w:sz w:val="24"/>
                <w:szCs w:val="24"/>
              </w:rPr>
              <w:t xml:space="preserve">, </w:t>
            </w:r>
            <w:proofErr w:type="gramStart"/>
            <w:r w:rsidR="0D0F0809" w:rsidRPr="00F106D1">
              <w:rPr>
                <w:rFonts w:eastAsiaTheme="majorEastAsia" w:cstheme="minorHAnsi"/>
                <w:sz w:val="24"/>
                <w:szCs w:val="24"/>
              </w:rPr>
              <w:t>stakeholders</w:t>
            </w:r>
            <w:proofErr w:type="gramEnd"/>
            <w:r w:rsidR="3CC59231" w:rsidRPr="00F106D1">
              <w:rPr>
                <w:rFonts w:eastAsiaTheme="majorEastAsia" w:cstheme="minorHAnsi"/>
                <w:sz w:val="24"/>
                <w:szCs w:val="24"/>
              </w:rPr>
              <w:t xml:space="preserve"> and contractors who engage or are in contact with any Trust offices</w:t>
            </w:r>
            <w:r w:rsidR="0D3A6332" w:rsidRPr="00F106D1">
              <w:rPr>
                <w:rFonts w:eastAsiaTheme="majorEastAsia" w:cstheme="minorHAnsi"/>
                <w:sz w:val="24"/>
                <w:szCs w:val="24"/>
              </w:rPr>
              <w:t>, schools or external working areas during the pandemic.  Risk of infection from and to others in line with government a</w:t>
            </w:r>
            <w:r w:rsidR="776CD307" w:rsidRPr="00F106D1">
              <w:rPr>
                <w:rFonts w:eastAsiaTheme="majorEastAsia" w:cstheme="minorHAnsi"/>
                <w:sz w:val="24"/>
                <w:szCs w:val="24"/>
              </w:rPr>
              <w:t>dvice and guidance.</w:t>
            </w:r>
          </w:p>
          <w:p w14:paraId="68D7F2B5" w14:textId="509CB4BA" w:rsidR="6BA887C7" w:rsidRPr="00F106D1" w:rsidRDefault="6BA887C7" w:rsidP="7A1B49EE">
            <w:pPr>
              <w:spacing w:line="259" w:lineRule="auto"/>
              <w:rPr>
                <w:rFonts w:eastAsiaTheme="majorEastAsia" w:cstheme="minorHAnsi"/>
                <w:sz w:val="24"/>
                <w:szCs w:val="24"/>
              </w:rPr>
            </w:pPr>
          </w:p>
          <w:p w14:paraId="57D2B9FB" w14:textId="60FF9360" w:rsidR="6BA887C7" w:rsidRPr="00F106D1" w:rsidRDefault="776CD307" w:rsidP="7A1B49EE">
            <w:pPr>
              <w:spacing w:line="259" w:lineRule="auto"/>
              <w:rPr>
                <w:rFonts w:eastAsiaTheme="majorEastAsia" w:cstheme="minorHAnsi"/>
                <w:sz w:val="24"/>
                <w:szCs w:val="24"/>
              </w:rPr>
            </w:pPr>
            <w:r w:rsidRPr="00F106D1">
              <w:rPr>
                <w:rFonts w:eastAsiaTheme="majorEastAsia" w:cstheme="minorHAnsi"/>
                <w:sz w:val="24"/>
                <w:szCs w:val="24"/>
              </w:rPr>
              <w:t xml:space="preserve">In response to the current COVID-19 measures, the following risk assessment and been designed to consider different </w:t>
            </w:r>
            <w:r w:rsidR="396E7780" w:rsidRPr="00F106D1">
              <w:rPr>
                <w:rFonts w:eastAsiaTheme="majorEastAsia" w:cstheme="minorHAnsi"/>
                <w:sz w:val="24"/>
                <w:szCs w:val="24"/>
              </w:rPr>
              <w:t>situations</w:t>
            </w:r>
            <w:r w:rsidRPr="00F106D1">
              <w:rPr>
                <w:rFonts w:eastAsiaTheme="majorEastAsia" w:cstheme="minorHAnsi"/>
                <w:sz w:val="24"/>
                <w:szCs w:val="24"/>
              </w:rPr>
              <w:t xml:space="preserve"> and environments </w:t>
            </w:r>
            <w:r w:rsidR="2CF27F78" w:rsidRPr="00F106D1">
              <w:rPr>
                <w:rFonts w:eastAsiaTheme="majorEastAsia" w:cstheme="minorHAnsi"/>
                <w:sz w:val="24"/>
                <w:szCs w:val="24"/>
              </w:rPr>
              <w:t xml:space="preserve">that you as individuals or teams may encounter during this period of alternative working.  It is the </w:t>
            </w:r>
            <w:r w:rsidR="16A06879" w:rsidRPr="00F106D1">
              <w:rPr>
                <w:rFonts w:eastAsiaTheme="majorEastAsia" w:cstheme="minorHAnsi"/>
                <w:sz w:val="24"/>
                <w:szCs w:val="24"/>
              </w:rPr>
              <w:t>school's</w:t>
            </w:r>
            <w:r w:rsidR="2CF27F78" w:rsidRPr="00F106D1">
              <w:rPr>
                <w:rFonts w:eastAsiaTheme="majorEastAsia" w:cstheme="minorHAnsi"/>
                <w:sz w:val="24"/>
                <w:szCs w:val="24"/>
              </w:rPr>
              <w:t xml:space="preserve"> responsibility to ensure that this </w:t>
            </w:r>
            <w:r w:rsidR="424DD540" w:rsidRPr="00F106D1">
              <w:rPr>
                <w:rFonts w:eastAsiaTheme="majorEastAsia" w:cstheme="minorHAnsi"/>
                <w:sz w:val="24"/>
                <w:szCs w:val="24"/>
              </w:rPr>
              <w:t>assessment</w:t>
            </w:r>
            <w:r w:rsidR="2CF27F78" w:rsidRPr="00F106D1">
              <w:rPr>
                <w:rFonts w:eastAsiaTheme="majorEastAsia" w:cstheme="minorHAnsi"/>
                <w:sz w:val="24"/>
                <w:szCs w:val="24"/>
              </w:rPr>
              <w:t xml:space="preserve"> is adapt</w:t>
            </w:r>
            <w:r w:rsidR="1ADD1D9E" w:rsidRPr="00F106D1">
              <w:rPr>
                <w:rFonts w:eastAsiaTheme="majorEastAsia" w:cstheme="minorHAnsi"/>
                <w:sz w:val="24"/>
                <w:szCs w:val="24"/>
              </w:rPr>
              <w:t>ed to be specific to the premises.</w:t>
            </w:r>
          </w:p>
          <w:p w14:paraId="333959B4" w14:textId="3A543AF2" w:rsidR="6BA887C7" w:rsidRPr="00F106D1" w:rsidRDefault="6BA887C7" w:rsidP="7A1B49EE">
            <w:pPr>
              <w:spacing w:line="259" w:lineRule="auto"/>
              <w:rPr>
                <w:rFonts w:eastAsiaTheme="majorEastAsia" w:cstheme="minorHAnsi"/>
                <w:sz w:val="24"/>
                <w:szCs w:val="24"/>
              </w:rPr>
            </w:pPr>
          </w:p>
          <w:p w14:paraId="7B78349B" w14:textId="62F49FCE" w:rsidR="6BA887C7" w:rsidRPr="00F106D1" w:rsidRDefault="00CEA88B" w:rsidP="7A1B49EE">
            <w:pPr>
              <w:spacing w:line="259" w:lineRule="auto"/>
              <w:rPr>
                <w:rFonts w:eastAsiaTheme="majorEastAsia" w:cstheme="minorHAnsi"/>
                <w:sz w:val="24"/>
                <w:szCs w:val="24"/>
              </w:rPr>
            </w:pPr>
            <w:r w:rsidRPr="00F106D1">
              <w:rPr>
                <w:rFonts w:eastAsiaTheme="majorEastAsia" w:cstheme="minorHAnsi"/>
                <w:sz w:val="24"/>
                <w:szCs w:val="24"/>
              </w:rPr>
              <w:t>When completing this document please consider the following control measures:</w:t>
            </w:r>
          </w:p>
          <w:p w14:paraId="4F56CBCD" w14:textId="73E321C0" w:rsidR="6BA887C7" w:rsidRPr="00F106D1" w:rsidRDefault="00CEA88B" w:rsidP="00041394">
            <w:pPr>
              <w:pStyle w:val="ListParagraph"/>
              <w:numPr>
                <w:ilvl w:val="0"/>
                <w:numId w:val="14"/>
              </w:numPr>
              <w:spacing w:line="259" w:lineRule="auto"/>
              <w:rPr>
                <w:rFonts w:eastAsiaTheme="majorEastAsia" w:cstheme="minorHAnsi"/>
                <w:sz w:val="24"/>
                <w:szCs w:val="24"/>
              </w:rPr>
            </w:pPr>
            <w:r w:rsidRPr="00F106D1">
              <w:rPr>
                <w:rFonts w:eastAsiaTheme="majorEastAsia" w:cstheme="minorHAnsi"/>
                <w:b/>
                <w:bCs/>
                <w:sz w:val="24"/>
                <w:szCs w:val="24"/>
              </w:rPr>
              <w:t>Eliminate</w:t>
            </w:r>
            <w:r w:rsidRPr="00F106D1">
              <w:rPr>
                <w:rFonts w:eastAsiaTheme="majorEastAsia" w:cstheme="minorHAnsi"/>
                <w:sz w:val="24"/>
                <w:szCs w:val="24"/>
              </w:rPr>
              <w:t xml:space="preserve"> – can the task or situation be avoided or how can we eliminate the risk to the best of our ability?  </w:t>
            </w:r>
          </w:p>
          <w:p w14:paraId="5094A828" w14:textId="667AEB56" w:rsidR="6BA887C7" w:rsidRPr="00F106D1" w:rsidRDefault="00CEA88B" w:rsidP="00041394">
            <w:pPr>
              <w:pStyle w:val="ListParagraph"/>
              <w:numPr>
                <w:ilvl w:val="0"/>
                <w:numId w:val="14"/>
              </w:numPr>
              <w:spacing w:line="259" w:lineRule="auto"/>
              <w:rPr>
                <w:rFonts w:cstheme="minorHAnsi"/>
                <w:sz w:val="24"/>
                <w:szCs w:val="24"/>
              </w:rPr>
            </w:pPr>
            <w:r w:rsidRPr="00F106D1">
              <w:rPr>
                <w:rFonts w:eastAsiaTheme="majorEastAsia" w:cstheme="minorHAnsi"/>
                <w:b/>
                <w:bCs/>
                <w:sz w:val="24"/>
                <w:szCs w:val="24"/>
              </w:rPr>
              <w:t>Substitute</w:t>
            </w:r>
            <w:r w:rsidRPr="00F106D1">
              <w:rPr>
                <w:rFonts w:eastAsiaTheme="majorEastAsia" w:cstheme="minorHAnsi"/>
                <w:sz w:val="24"/>
                <w:szCs w:val="24"/>
              </w:rPr>
              <w:t xml:space="preserve"> – where a </w:t>
            </w:r>
            <w:proofErr w:type="gramStart"/>
            <w:r w:rsidRPr="00F106D1">
              <w:rPr>
                <w:rFonts w:eastAsiaTheme="majorEastAsia" w:cstheme="minorHAnsi"/>
                <w:sz w:val="24"/>
                <w:szCs w:val="24"/>
              </w:rPr>
              <w:t>face to face</w:t>
            </w:r>
            <w:proofErr w:type="gramEnd"/>
            <w:r w:rsidRPr="00F106D1">
              <w:rPr>
                <w:rFonts w:eastAsiaTheme="majorEastAsia" w:cstheme="minorHAnsi"/>
                <w:sz w:val="24"/>
                <w:szCs w:val="24"/>
              </w:rPr>
              <w:t xml:space="preserve"> meeting is arranged, can this be substituted with a ‘teams’ meeting?</w:t>
            </w:r>
          </w:p>
          <w:p w14:paraId="1B5358A8" w14:textId="2BD71733" w:rsidR="6BA887C7" w:rsidRPr="00F106D1" w:rsidRDefault="00CEA88B" w:rsidP="00041394">
            <w:pPr>
              <w:pStyle w:val="ListParagraph"/>
              <w:numPr>
                <w:ilvl w:val="0"/>
                <w:numId w:val="14"/>
              </w:numPr>
              <w:spacing w:line="259" w:lineRule="auto"/>
              <w:rPr>
                <w:rFonts w:cstheme="minorHAnsi"/>
                <w:sz w:val="24"/>
                <w:szCs w:val="24"/>
              </w:rPr>
            </w:pPr>
            <w:r w:rsidRPr="00F106D1">
              <w:rPr>
                <w:rFonts w:eastAsiaTheme="majorEastAsia" w:cstheme="minorHAnsi"/>
                <w:b/>
                <w:bCs/>
                <w:sz w:val="24"/>
                <w:szCs w:val="24"/>
              </w:rPr>
              <w:t>Engineered</w:t>
            </w:r>
            <w:r w:rsidRPr="00F106D1">
              <w:rPr>
                <w:rFonts w:eastAsiaTheme="majorEastAsia" w:cstheme="minorHAnsi"/>
                <w:sz w:val="24"/>
                <w:szCs w:val="24"/>
              </w:rPr>
              <w:t xml:space="preserve"> – The use of screens, </w:t>
            </w:r>
            <w:proofErr w:type="gramStart"/>
            <w:r w:rsidRPr="00F106D1">
              <w:rPr>
                <w:rFonts w:eastAsiaTheme="majorEastAsia" w:cstheme="minorHAnsi"/>
                <w:sz w:val="24"/>
                <w:szCs w:val="24"/>
              </w:rPr>
              <w:t>barriers</w:t>
            </w:r>
            <w:proofErr w:type="gramEnd"/>
            <w:r w:rsidRPr="00F106D1">
              <w:rPr>
                <w:rFonts w:eastAsiaTheme="majorEastAsia" w:cstheme="minorHAnsi"/>
                <w:sz w:val="24"/>
                <w:szCs w:val="24"/>
              </w:rPr>
              <w:t xml:space="preserve"> or other floor markings to ensure that social distancing is maintained?</w:t>
            </w:r>
          </w:p>
          <w:p w14:paraId="2C94D5A8" w14:textId="0DF8E19B" w:rsidR="6BA887C7" w:rsidRPr="00F106D1" w:rsidRDefault="00CEA88B" w:rsidP="00041394">
            <w:pPr>
              <w:pStyle w:val="ListParagraph"/>
              <w:numPr>
                <w:ilvl w:val="0"/>
                <w:numId w:val="14"/>
              </w:numPr>
              <w:spacing w:line="259" w:lineRule="auto"/>
              <w:rPr>
                <w:rFonts w:cstheme="minorHAnsi"/>
                <w:sz w:val="24"/>
                <w:szCs w:val="24"/>
              </w:rPr>
            </w:pPr>
            <w:r w:rsidRPr="00F106D1">
              <w:rPr>
                <w:rFonts w:eastAsiaTheme="majorEastAsia" w:cstheme="minorHAnsi"/>
                <w:b/>
                <w:bCs/>
                <w:sz w:val="24"/>
                <w:szCs w:val="24"/>
              </w:rPr>
              <w:t>Administration</w:t>
            </w:r>
            <w:r w:rsidRPr="00F106D1">
              <w:rPr>
                <w:rFonts w:eastAsiaTheme="majorEastAsia" w:cstheme="minorHAnsi"/>
                <w:sz w:val="24"/>
                <w:szCs w:val="24"/>
              </w:rPr>
              <w:t xml:space="preserve"> – controls will include social distancing measures, regular hand washing procedures, </w:t>
            </w:r>
            <w:r w:rsidR="1124550D" w:rsidRPr="00F106D1">
              <w:rPr>
                <w:rFonts w:eastAsiaTheme="majorEastAsia" w:cstheme="minorHAnsi"/>
                <w:sz w:val="24"/>
                <w:szCs w:val="24"/>
              </w:rPr>
              <w:t>isolating</w:t>
            </w:r>
            <w:r w:rsidRPr="00F106D1">
              <w:rPr>
                <w:rFonts w:eastAsiaTheme="majorEastAsia" w:cstheme="minorHAnsi"/>
                <w:sz w:val="24"/>
                <w:szCs w:val="24"/>
              </w:rPr>
              <w:t xml:space="preserve"> as much as possible, with information and tr</w:t>
            </w:r>
            <w:r w:rsidR="14966BAF" w:rsidRPr="00F106D1">
              <w:rPr>
                <w:rFonts w:eastAsiaTheme="majorEastAsia" w:cstheme="minorHAnsi"/>
                <w:sz w:val="24"/>
                <w:szCs w:val="24"/>
              </w:rPr>
              <w:t>aining in place as required.</w:t>
            </w:r>
          </w:p>
          <w:p w14:paraId="54955068" w14:textId="649221A7" w:rsidR="6BA887C7" w:rsidRPr="00F106D1" w:rsidRDefault="7E4C292B" w:rsidP="00041394">
            <w:pPr>
              <w:pStyle w:val="ListParagraph"/>
              <w:numPr>
                <w:ilvl w:val="0"/>
                <w:numId w:val="14"/>
              </w:numPr>
              <w:spacing w:line="259" w:lineRule="auto"/>
              <w:rPr>
                <w:rFonts w:cstheme="minorHAnsi"/>
                <w:sz w:val="24"/>
                <w:szCs w:val="24"/>
              </w:rPr>
            </w:pPr>
            <w:r w:rsidRPr="00F106D1">
              <w:rPr>
                <w:rFonts w:eastAsiaTheme="majorEastAsia" w:cstheme="minorHAnsi"/>
                <w:b/>
                <w:bCs/>
                <w:sz w:val="24"/>
                <w:szCs w:val="24"/>
              </w:rPr>
              <w:t xml:space="preserve">PPE </w:t>
            </w:r>
            <w:r w:rsidRPr="00F106D1">
              <w:rPr>
                <w:rFonts w:eastAsiaTheme="majorEastAsia" w:cstheme="minorHAnsi"/>
                <w:sz w:val="24"/>
                <w:szCs w:val="24"/>
              </w:rPr>
              <w:t>– PPE garments such as aprons and face masks could be considered</w:t>
            </w:r>
            <w:r w:rsidR="2E53F401" w:rsidRPr="00F106D1">
              <w:rPr>
                <w:rFonts w:eastAsiaTheme="majorEastAsia" w:cstheme="minorHAnsi"/>
                <w:sz w:val="24"/>
                <w:szCs w:val="24"/>
              </w:rPr>
              <w:t>.</w:t>
            </w:r>
          </w:p>
          <w:p w14:paraId="32C8700F" w14:textId="25A90E71" w:rsidR="6BA887C7" w:rsidRPr="00F106D1" w:rsidRDefault="6BA887C7" w:rsidP="7A1B49EE">
            <w:pPr>
              <w:spacing w:line="259" w:lineRule="auto"/>
              <w:ind w:left="360"/>
              <w:rPr>
                <w:rFonts w:eastAsiaTheme="majorEastAsia" w:cstheme="minorHAnsi"/>
                <w:sz w:val="24"/>
                <w:szCs w:val="24"/>
              </w:rPr>
            </w:pPr>
          </w:p>
        </w:tc>
      </w:tr>
      <w:tr w:rsidR="46F92325" w:rsidRPr="00F106D1" w14:paraId="4791F398" w14:textId="77777777" w:rsidTr="64AB4982">
        <w:tc>
          <w:tcPr>
            <w:tcW w:w="6045" w:type="dxa"/>
          </w:tcPr>
          <w:p w14:paraId="783EE430" w14:textId="20DBB387" w:rsidR="6BA887C7" w:rsidRPr="00F106D1" w:rsidRDefault="2A2B41AC" w:rsidP="086570C5">
            <w:pPr>
              <w:rPr>
                <w:rFonts w:eastAsiaTheme="majorEastAsia"/>
                <w:sz w:val="24"/>
                <w:szCs w:val="24"/>
              </w:rPr>
            </w:pPr>
            <w:r w:rsidRPr="086570C5">
              <w:rPr>
                <w:rFonts w:eastAsiaTheme="majorEastAsia"/>
                <w:sz w:val="24"/>
                <w:szCs w:val="24"/>
              </w:rPr>
              <w:t>Completed by:</w:t>
            </w:r>
            <w:r w:rsidR="006352DD" w:rsidRPr="086570C5">
              <w:rPr>
                <w:rFonts w:eastAsiaTheme="majorEastAsia"/>
                <w:sz w:val="24"/>
                <w:szCs w:val="24"/>
              </w:rPr>
              <w:t xml:space="preserve"> Grant </w:t>
            </w:r>
            <w:proofErr w:type="spellStart"/>
            <w:r w:rsidR="006352DD" w:rsidRPr="086570C5">
              <w:rPr>
                <w:rFonts w:eastAsiaTheme="majorEastAsia"/>
                <w:sz w:val="24"/>
                <w:szCs w:val="24"/>
              </w:rPr>
              <w:t>Swarbrooke</w:t>
            </w:r>
            <w:proofErr w:type="spellEnd"/>
            <w:r w:rsidR="006352DD" w:rsidRPr="086570C5">
              <w:rPr>
                <w:rFonts w:eastAsiaTheme="majorEastAsia"/>
                <w:sz w:val="24"/>
                <w:szCs w:val="24"/>
              </w:rPr>
              <w:t xml:space="preserve"> </w:t>
            </w:r>
            <w:r w:rsidR="00784C4F" w:rsidRPr="086570C5">
              <w:rPr>
                <w:rFonts w:eastAsiaTheme="majorEastAsia"/>
                <w:sz w:val="24"/>
                <w:szCs w:val="24"/>
              </w:rPr>
              <w:t>and</w:t>
            </w:r>
            <w:r w:rsidR="3A96B517" w:rsidRPr="086570C5">
              <w:rPr>
                <w:rFonts w:eastAsiaTheme="majorEastAsia"/>
                <w:sz w:val="24"/>
                <w:szCs w:val="24"/>
              </w:rPr>
              <w:t xml:space="preserve"> </w:t>
            </w:r>
            <w:r w:rsidR="00784C4F" w:rsidRPr="086570C5">
              <w:rPr>
                <w:rFonts w:eastAsiaTheme="majorEastAsia"/>
                <w:sz w:val="24"/>
                <w:szCs w:val="24"/>
              </w:rPr>
              <w:t xml:space="preserve">Louise </w:t>
            </w:r>
            <w:proofErr w:type="spellStart"/>
            <w:r w:rsidR="00784C4F" w:rsidRPr="086570C5">
              <w:rPr>
                <w:rFonts w:eastAsiaTheme="majorEastAsia"/>
                <w:sz w:val="24"/>
                <w:szCs w:val="24"/>
              </w:rPr>
              <w:t>Didcott</w:t>
            </w:r>
            <w:proofErr w:type="spellEnd"/>
            <w:r w:rsidR="00784C4F" w:rsidRPr="086570C5">
              <w:rPr>
                <w:rFonts w:eastAsiaTheme="majorEastAsia"/>
                <w:sz w:val="24"/>
                <w:szCs w:val="24"/>
              </w:rPr>
              <w:t xml:space="preserve"> </w:t>
            </w:r>
          </w:p>
          <w:p w14:paraId="143893C9" w14:textId="33E40969" w:rsidR="00BD1FFA" w:rsidRPr="00F106D1" w:rsidRDefault="00BD1FFA" w:rsidP="46F92325">
            <w:pPr>
              <w:rPr>
                <w:rFonts w:eastAsiaTheme="majorEastAsia" w:cstheme="minorHAnsi"/>
                <w:sz w:val="24"/>
                <w:szCs w:val="24"/>
              </w:rPr>
            </w:pPr>
          </w:p>
        </w:tc>
        <w:tc>
          <w:tcPr>
            <w:tcW w:w="9353" w:type="dxa"/>
          </w:tcPr>
          <w:p w14:paraId="5C0EC19F" w14:textId="77777777" w:rsidR="46F92325" w:rsidRDefault="370B64D1" w:rsidP="64AB4982">
            <w:pPr>
              <w:rPr>
                <w:rFonts w:eastAsiaTheme="majorEastAsia"/>
                <w:sz w:val="24"/>
                <w:szCs w:val="24"/>
              </w:rPr>
            </w:pPr>
            <w:r w:rsidRPr="64AB4982">
              <w:rPr>
                <w:rFonts w:eastAsiaTheme="majorEastAsia"/>
                <w:sz w:val="24"/>
                <w:szCs w:val="24"/>
              </w:rPr>
              <w:t>S</w:t>
            </w:r>
            <w:r w:rsidR="038AFFEB" w:rsidRPr="64AB4982">
              <w:rPr>
                <w:rFonts w:eastAsiaTheme="majorEastAsia"/>
                <w:sz w:val="24"/>
                <w:szCs w:val="24"/>
              </w:rPr>
              <w:t>hared with</w:t>
            </w:r>
            <w:r w:rsidR="5825FC21" w:rsidRPr="64AB4982">
              <w:rPr>
                <w:rFonts w:eastAsiaTheme="majorEastAsia"/>
                <w:sz w:val="24"/>
                <w:szCs w:val="24"/>
              </w:rPr>
              <w:t xml:space="preserve"> </w:t>
            </w:r>
            <w:r w:rsidR="038AFFEB" w:rsidRPr="64AB4982">
              <w:rPr>
                <w:rFonts w:eastAsiaTheme="majorEastAsia"/>
                <w:sz w:val="24"/>
                <w:szCs w:val="24"/>
              </w:rPr>
              <w:t xml:space="preserve">Governing Body – </w:t>
            </w:r>
            <w:r w:rsidR="4147276A" w:rsidRPr="64AB4982">
              <w:rPr>
                <w:rFonts w:eastAsiaTheme="majorEastAsia"/>
                <w:sz w:val="24"/>
                <w:szCs w:val="24"/>
              </w:rPr>
              <w:t>03/03/2021</w:t>
            </w:r>
          </w:p>
          <w:p w14:paraId="53738F33" w14:textId="35469847" w:rsidR="00F35892" w:rsidRPr="00F106D1" w:rsidRDefault="00F35892" w:rsidP="64AB4982">
            <w:pPr>
              <w:rPr>
                <w:rFonts w:eastAsiaTheme="majorEastAsia"/>
                <w:sz w:val="24"/>
                <w:szCs w:val="24"/>
              </w:rPr>
            </w:pPr>
            <w:r w:rsidRPr="64AB4982">
              <w:rPr>
                <w:rFonts w:eastAsiaTheme="majorEastAsia"/>
                <w:sz w:val="24"/>
                <w:szCs w:val="24"/>
              </w:rPr>
              <w:t xml:space="preserve">Shared with </w:t>
            </w:r>
            <w:proofErr w:type="gramStart"/>
            <w:r>
              <w:rPr>
                <w:rFonts w:eastAsiaTheme="majorEastAsia"/>
                <w:sz w:val="24"/>
                <w:szCs w:val="24"/>
              </w:rPr>
              <w:t xml:space="preserve">Trust </w:t>
            </w:r>
            <w:r w:rsidRPr="64AB4982">
              <w:rPr>
                <w:rFonts w:eastAsiaTheme="majorEastAsia"/>
                <w:sz w:val="24"/>
                <w:szCs w:val="24"/>
              </w:rPr>
              <w:t xml:space="preserve"> –</w:t>
            </w:r>
            <w:proofErr w:type="gramEnd"/>
            <w:r w:rsidRPr="64AB4982">
              <w:rPr>
                <w:rFonts w:eastAsiaTheme="majorEastAsia"/>
                <w:sz w:val="24"/>
                <w:szCs w:val="24"/>
              </w:rPr>
              <w:t xml:space="preserve"> 03/03/2021</w:t>
            </w:r>
          </w:p>
        </w:tc>
      </w:tr>
      <w:tr w:rsidR="46F92325" w:rsidRPr="00F106D1" w14:paraId="72D8C0E3" w14:textId="77777777" w:rsidTr="64AB4982">
        <w:tc>
          <w:tcPr>
            <w:tcW w:w="6045" w:type="dxa"/>
          </w:tcPr>
          <w:p w14:paraId="1FC4EC77" w14:textId="47996CA9" w:rsidR="6BA887C7" w:rsidRPr="00F106D1" w:rsidRDefault="6BA887C7" w:rsidP="64AB4982">
            <w:pPr>
              <w:rPr>
                <w:rFonts w:eastAsiaTheme="majorEastAsia"/>
                <w:sz w:val="24"/>
                <w:szCs w:val="24"/>
              </w:rPr>
            </w:pPr>
            <w:r w:rsidRPr="64AB4982">
              <w:rPr>
                <w:rFonts w:eastAsiaTheme="majorEastAsia"/>
                <w:sz w:val="24"/>
                <w:szCs w:val="24"/>
              </w:rPr>
              <w:t>Date:</w:t>
            </w:r>
            <w:r w:rsidR="00784C4F" w:rsidRPr="64AB4982">
              <w:rPr>
                <w:rFonts w:eastAsiaTheme="majorEastAsia"/>
                <w:sz w:val="24"/>
                <w:szCs w:val="24"/>
              </w:rPr>
              <w:t xml:space="preserve"> </w:t>
            </w:r>
            <w:r w:rsidR="0BC6D6EA" w:rsidRPr="64AB4982">
              <w:rPr>
                <w:rFonts w:eastAsiaTheme="majorEastAsia"/>
                <w:sz w:val="24"/>
                <w:szCs w:val="24"/>
              </w:rPr>
              <w:t>Updated for reopening 8</w:t>
            </w:r>
            <w:r w:rsidR="0BC6D6EA" w:rsidRPr="64AB4982">
              <w:rPr>
                <w:rFonts w:eastAsiaTheme="majorEastAsia"/>
                <w:sz w:val="24"/>
                <w:szCs w:val="24"/>
                <w:vertAlign w:val="superscript"/>
              </w:rPr>
              <w:t>th</w:t>
            </w:r>
            <w:r w:rsidR="0BC6D6EA" w:rsidRPr="64AB4982">
              <w:rPr>
                <w:rFonts w:eastAsiaTheme="majorEastAsia"/>
                <w:sz w:val="24"/>
                <w:szCs w:val="24"/>
              </w:rPr>
              <w:t xml:space="preserve"> March</w:t>
            </w:r>
          </w:p>
          <w:p w14:paraId="24A2C6C8" w14:textId="713D0F7F" w:rsidR="00BD1FFA" w:rsidRPr="00F106D1" w:rsidRDefault="00BD1FFA" w:rsidP="46F92325">
            <w:pPr>
              <w:rPr>
                <w:rFonts w:eastAsiaTheme="majorEastAsia" w:cstheme="minorHAnsi"/>
                <w:sz w:val="24"/>
                <w:szCs w:val="24"/>
              </w:rPr>
            </w:pPr>
          </w:p>
        </w:tc>
        <w:tc>
          <w:tcPr>
            <w:tcW w:w="9353" w:type="dxa"/>
          </w:tcPr>
          <w:p w14:paraId="15AD25C5" w14:textId="2D9671AC" w:rsidR="46F92325" w:rsidRPr="00F106D1" w:rsidRDefault="0E0324F7" w:rsidP="64AB4982">
            <w:pPr>
              <w:rPr>
                <w:rFonts w:eastAsiaTheme="minorEastAsia"/>
                <w:color w:val="000000" w:themeColor="text1"/>
                <w:sz w:val="24"/>
                <w:szCs w:val="24"/>
              </w:rPr>
            </w:pPr>
            <w:r w:rsidRPr="64AB4982">
              <w:rPr>
                <w:rFonts w:eastAsiaTheme="minorEastAsia"/>
                <w:sz w:val="24"/>
                <w:szCs w:val="24"/>
              </w:rPr>
              <w:t>Shared with teaching st</w:t>
            </w:r>
            <w:r w:rsidRPr="64AB4982">
              <w:rPr>
                <w:rFonts w:eastAsiaTheme="minorEastAsia"/>
                <w:color w:val="000000" w:themeColor="text1"/>
                <w:sz w:val="24"/>
                <w:szCs w:val="24"/>
              </w:rPr>
              <w:t>aff</w:t>
            </w:r>
            <w:r w:rsidR="1E2A67B7" w:rsidRPr="64AB4982">
              <w:rPr>
                <w:rFonts w:eastAsiaTheme="minorEastAsia"/>
                <w:color w:val="000000" w:themeColor="text1"/>
                <w:sz w:val="24"/>
                <w:szCs w:val="24"/>
              </w:rPr>
              <w:t xml:space="preserve"> </w:t>
            </w:r>
            <w:r w:rsidR="00F35892">
              <w:rPr>
                <w:rFonts w:eastAsiaTheme="minorEastAsia"/>
                <w:color w:val="000000" w:themeColor="text1"/>
                <w:sz w:val="24"/>
                <w:szCs w:val="24"/>
              </w:rPr>
              <w:t>- 03</w:t>
            </w:r>
            <w:r w:rsidR="0418AC60" w:rsidRPr="64AB4982">
              <w:rPr>
                <w:rFonts w:eastAsiaTheme="minorEastAsia"/>
                <w:color w:val="000000" w:themeColor="text1"/>
                <w:sz w:val="24"/>
                <w:szCs w:val="24"/>
              </w:rPr>
              <w:t>/03/2021 - ongoing distribution to staff of school's risk assessment, dated below</w:t>
            </w:r>
          </w:p>
        </w:tc>
      </w:tr>
    </w:tbl>
    <w:p w14:paraId="58521B1C" w14:textId="77777777" w:rsidR="005A3D9E" w:rsidRDefault="005A3D9E" w:rsidP="005A3D9E">
      <w:pPr>
        <w:spacing w:after="120" w:line="240" w:lineRule="auto"/>
        <w:jc w:val="both"/>
        <w:rPr>
          <w:rFonts w:eastAsiaTheme="majorEastAsia" w:cstheme="minorHAnsi"/>
          <w:sz w:val="24"/>
          <w:szCs w:val="24"/>
        </w:rPr>
      </w:pPr>
    </w:p>
    <w:p w14:paraId="6195F241" w14:textId="77777777" w:rsidR="005A3D9E" w:rsidRPr="001E09AD" w:rsidRDefault="005A3D9E" w:rsidP="005A3D9E">
      <w:pPr>
        <w:spacing w:after="120" w:line="240" w:lineRule="auto"/>
        <w:jc w:val="both"/>
        <w:rPr>
          <w:rFonts w:ascii="Arial" w:eastAsia="Arial" w:hAnsi="Arial" w:cs="Arial"/>
          <w:b/>
          <w:sz w:val="24"/>
          <w:szCs w:val="24"/>
        </w:rPr>
      </w:pPr>
      <w:r w:rsidRPr="001E09AD">
        <w:rPr>
          <w:rFonts w:ascii="Arial" w:eastAsia="Arial" w:hAnsi="Arial" w:cs="Arial"/>
          <w:b/>
          <w:sz w:val="24"/>
          <w:szCs w:val="24"/>
        </w:rPr>
        <w:lastRenderedPageBreak/>
        <w:t>BACKGROUND AND CONTEXT:</w:t>
      </w:r>
    </w:p>
    <w:p w14:paraId="507B984E" w14:textId="77777777" w:rsidR="005A3D9E" w:rsidRPr="001E09AD" w:rsidRDefault="005A3D9E" w:rsidP="005A3D9E">
      <w:pPr>
        <w:spacing w:after="120" w:line="240" w:lineRule="auto"/>
        <w:jc w:val="both"/>
        <w:rPr>
          <w:rFonts w:ascii="Arial" w:eastAsia="Arial" w:hAnsi="Arial" w:cs="Arial"/>
          <w:b/>
          <w:sz w:val="24"/>
          <w:szCs w:val="24"/>
        </w:rPr>
      </w:pPr>
    </w:p>
    <w:p w14:paraId="24D0886E" w14:textId="6EBC5C26" w:rsidR="005A3D9E" w:rsidRPr="007E3A90" w:rsidRDefault="35825EE6" w:rsidP="64AB4982">
      <w:pPr>
        <w:spacing w:after="120" w:line="240" w:lineRule="auto"/>
        <w:rPr>
          <w:rFonts w:eastAsiaTheme="minorEastAsia"/>
          <w:sz w:val="24"/>
          <w:szCs w:val="24"/>
        </w:rPr>
      </w:pPr>
      <w:r w:rsidRPr="64AB4982">
        <w:rPr>
          <w:rFonts w:eastAsiaTheme="minorEastAsia"/>
          <w:sz w:val="24"/>
          <w:szCs w:val="24"/>
        </w:rPr>
        <w:t>From 8 March, all pupils should attend school. To prepare for this this risk assessment has been reviewed and updated</w:t>
      </w:r>
      <w:r w:rsidR="0652A300" w:rsidRPr="64AB4982">
        <w:rPr>
          <w:rFonts w:eastAsiaTheme="minorEastAsia"/>
          <w:sz w:val="24"/>
          <w:szCs w:val="24"/>
        </w:rPr>
        <w:t xml:space="preserve"> to ensure we</w:t>
      </w:r>
      <w:r w:rsidRPr="64AB4982">
        <w:rPr>
          <w:rFonts w:eastAsiaTheme="minorEastAsia"/>
          <w:sz w:val="24"/>
          <w:szCs w:val="24"/>
        </w:rPr>
        <w:t xml:space="preserve"> are following the system of controls to minimise the risk of infection, including plan</w:t>
      </w:r>
      <w:r w:rsidR="74665D17" w:rsidRPr="64AB4982">
        <w:rPr>
          <w:rFonts w:eastAsiaTheme="minorEastAsia"/>
          <w:sz w:val="24"/>
          <w:szCs w:val="24"/>
        </w:rPr>
        <w:t>ning</w:t>
      </w:r>
      <w:r w:rsidRPr="64AB4982">
        <w:rPr>
          <w:rFonts w:eastAsiaTheme="minorEastAsia"/>
          <w:sz w:val="24"/>
          <w:szCs w:val="24"/>
        </w:rPr>
        <w:t xml:space="preserve"> for asymptomatic testing. </w:t>
      </w:r>
      <w:r w:rsidR="3E90F1CD" w:rsidRPr="64AB4982">
        <w:rPr>
          <w:rFonts w:eastAsiaTheme="minorEastAsia"/>
          <w:sz w:val="24"/>
          <w:szCs w:val="24"/>
        </w:rPr>
        <w:t>We have a</w:t>
      </w:r>
      <w:r w:rsidRPr="64AB4982">
        <w:rPr>
          <w:rFonts w:eastAsiaTheme="minorEastAsia"/>
          <w:sz w:val="24"/>
          <w:szCs w:val="24"/>
        </w:rPr>
        <w:t xml:space="preserve"> contingency plan in place for outbreaks in school or changes in restrictions</w:t>
      </w:r>
      <w:r w:rsidR="15D25AC8" w:rsidRPr="64AB4982">
        <w:rPr>
          <w:rFonts w:eastAsiaTheme="minorEastAsia"/>
          <w:sz w:val="24"/>
          <w:szCs w:val="24"/>
        </w:rPr>
        <w:t xml:space="preserve">.  </w:t>
      </w:r>
      <w:r w:rsidR="17D1507A" w:rsidRPr="64AB4982">
        <w:rPr>
          <w:rFonts w:eastAsiaTheme="minorEastAsia"/>
          <w:sz w:val="24"/>
          <w:szCs w:val="24"/>
        </w:rPr>
        <w:t>Any</w:t>
      </w:r>
      <w:r w:rsidR="15D25AC8" w:rsidRPr="64AB4982">
        <w:rPr>
          <w:rFonts w:eastAsiaTheme="minorEastAsia"/>
          <w:sz w:val="24"/>
          <w:szCs w:val="24"/>
        </w:rPr>
        <w:t xml:space="preserve"> changes will be communicated to parents.</w:t>
      </w:r>
    </w:p>
    <w:p w14:paraId="40B1C580" w14:textId="1D85A759" w:rsidR="005A3D9E" w:rsidRPr="007E3A90" w:rsidRDefault="005A3D9E" w:rsidP="64AB4982">
      <w:pPr>
        <w:spacing w:after="120" w:line="240" w:lineRule="auto"/>
        <w:rPr>
          <w:rFonts w:eastAsiaTheme="minorEastAsia"/>
          <w:sz w:val="24"/>
          <w:szCs w:val="24"/>
        </w:rPr>
      </w:pPr>
    </w:p>
    <w:p w14:paraId="76905DF4" w14:textId="76F231DE" w:rsidR="005A3D9E" w:rsidRPr="007E3A90" w:rsidRDefault="7D988568" w:rsidP="64AB4982">
      <w:pPr>
        <w:spacing w:after="120" w:line="240" w:lineRule="auto"/>
        <w:rPr>
          <w:rFonts w:eastAsiaTheme="minorEastAsia"/>
          <w:sz w:val="24"/>
          <w:szCs w:val="24"/>
        </w:rPr>
      </w:pPr>
      <w:r w:rsidRPr="64AB4982">
        <w:rPr>
          <w:rFonts w:eastAsiaTheme="minorEastAsia"/>
          <w:sz w:val="24"/>
          <w:szCs w:val="24"/>
        </w:rPr>
        <w:t>The following risk assessment and strategy is written to implement the government’s key controls and requirements for the management of risk of Covid-19</w:t>
      </w:r>
      <w:r w:rsidR="71D3BCE4" w:rsidRPr="64AB4982">
        <w:rPr>
          <w:rFonts w:eastAsiaTheme="minorEastAsia"/>
          <w:sz w:val="24"/>
          <w:szCs w:val="24"/>
        </w:rPr>
        <w:t xml:space="preserve"> from the following guidance </w:t>
      </w:r>
      <w:hyperlink r:id="rId12">
        <w:r w:rsidR="71D3BCE4" w:rsidRPr="64AB4982">
          <w:rPr>
            <w:rStyle w:val="Hyperlink"/>
            <w:rFonts w:eastAsiaTheme="minorEastAsia"/>
            <w:sz w:val="24"/>
            <w:szCs w:val="24"/>
          </w:rPr>
          <w:t>Schools coronavirus (COVID-19) operational guidance (publishing.service.gov.uk)</w:t>
        </w:r>
      </w:hyperlink>
      <w:r w:rsidR="13744518" w:rsidRPr="64AB4982">
        <w:rPr>
          <w:rFonts w:eastAsiaTheme="minorEastAsia"/>
          <w:sz w:val="24"/>
          <w:szCs w:val="24"/>
        </w:rPr>
        <w:t xml:space="preserve"> and by:</w:t>
      </w:r>
    </w:p>
    <w:p w14:paraId="2FA7DCC3" w14:textId="487A49D0" w:rsidR="005A3D9E" w:rsidRPr="007E3A90" w:rsidRDefault="46EBA2E8" w:rsidP="64AB4982">
      <w:pPr>
        <w:shd w:val="clear" w:color="auto" w:fill="FFFFFF" w:themeFill="background1"/>
        <w:spacing w:before="300" w:after="300" w:line="240" w:lineRule="auto"/>
        <w:rPr>
          <w:rFonts w:eastAsiaTheme="minorEastAsia"/>
          <w:color w:val="0B0C0C"/>
          <w:sz w:val="24"/>
          <w:szCs w:val="24"/>
        </w:rPr>
      </w:pPr>
      <w:r w:rsidRPr="64AB4982">
        <w:rPr>
          <w:rFonts w:eastAsiaTheme="minorEastAsia"/>
          <w:color w:val="0B0C0C"/>
          <w:sz w:val="24"/>
          <w:szCs w:val="24"/>
        </w:rPr>
        <w:t>There are important actions that children and young people, their parents and those who work with them can take during the coronavirus outbreak, to help prevent the spread of the virus.</w:t>
      </w:r>
    </w:p>
    <w:p w14:paraId="3163A166" w14:textId="77777777" w:rsidR="005A3D9E" w:rsidRPr="007E3A90" w:rsidRDefault="46EBA2E8" w:rsidP="64AB4982">
      <w:pPr>
        <w:shd w:val="clear" w:color="auto" w:fill="FFFFFF" w:themeFill="background1"/>
        <w:spacing w:before="300" w:after="300" w:line="240" w:lineRule="auto"/>
        <w:rPr>
          <w:rFonts w:eastAsiaTheme="minorEastAsia"/>
          <w:color w:val="0B0C0C"/>
          <w:sz w:val="24"/>
          <w:szCs w:val="24"/>
        </w:rPr>
      </w:pPr>
      <w:r w:rsidRPr="64AB4982">
        <w:rPr>
          <w:rFonts w:eastAsiaTheme="minorEastAsia"/>
          <w:color w:val="0B0C0C"/>
          <w:sz w:val="24"/>
          <w:szCs w:val="24"/>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w:t>
      </w:r>
      <w:proofErr w:type="gramStart"/>
      <w:r w:rsidRPr="64AB4982">
        <w:rPr>
          <w:rFonts w:eastAsiaTheme="minorEastAsia"/>
          <w:color w:val="0B0C0C"/>
          <w:sz w:val="24"/>
          <w:szCs w:val="24"/>
        </w:rPr>
        <w:t>can be seen as</w:t>
      </w:r>
      <w:proofErr w:type="gramEnd"/>
      <w:r w:rsidRPr="64AB4982">
        <w:rPr>
          <w:rFonts w:eastAsiaTheme="minorEastAsia"/>
          <w:color w:val="0B0C0C"/>
          <w:sz w:val="24"/>
          <w:szCs w:val="24"/>
        </w:rPr>
        <w:t xml:space="preserve"> a hierarchy of controls that, when implemented, creates an inherently safer system, where the risk of transmission of infection is substantially reduced. These include:</w:t>
      </w:r>
    </w:p>
    <w:p w14:paraId="2D4A07C1" w14:textId="77777777" w:rsidR="005A3D9E" w:rsidRPr="007E3A90" w:rsidRDefault="46EBA2E8" w:rsidP="64AB4982">
      <w:pPr>
        <w:numPr>
          <w:ilvl w:val="0"/>
          <w:numId w:val="22"/>
        </w:numPr>
        <w:shd w:val="clear" w:color="auto" w:fill="FFFFFF" w:themeFill="background1"/>
        <w:spacing w:after="75" w:line="240" w:lineRule="auto"/>
        <w:ind w:left="300"/>
        <w:rPr>
          <w:rFonts w:eastAsiaTheme="minorEastAsia"/>
          <w:color w:val="0B0C0C"/>
          <w:sz w:val="24"/>
          <w:szCs w:val="24"/>
        </w:rPr>
      </w:pPr>
      <w:r w:rsidRPr="64AB4982">
        <w:rPr>
          <w:rFonts w:eastAsiaTheme="minorEastAsia"/>
          <w:color w:val="0B0C0C"/>
          <w:sz w:val="24"/>
          <w:szCs w:val="24"/>
        </w:rPr>
        <w:t xml:space="preserve">minimising contact with individuals who are unwell by ensuring that those who have coronavirus symptoms, or who have someone in their household who does, do not attend childcare settings, schools or </w:t>
      </w:r>
      <w:proofErr w:type="gramStart"/>
      <w:r w:rsidRPr="64AB4982">
        <w:rPr>
          <w:rFonts w:eastAsiaTheme="minorEastAsia"/>
          <w:color w:val="0B0C0C"/>
          <w:sz w:val="24"/>
          <w:szCs w:val="24"/>
        </w:rPr>
        <w:t>colleges</w:t>
      </w:r>
      <w:proofErr w:type="gramEnd"/>
    </w:p>
    <w:p w14:paraId="4DEC71AC" w14:textId="77777777" w:rsidR="005A3D9E" w:rsidRPr="007E3A90" w:rsidRDefault="46EBA2E8" w:rsidP="64AB4982">
      <w:pPr>
        <w:numPr>
          <w:ilvl w:val="0"/>
          <w:numId w:val="22"/>
        </w:numPr>
        <w:shd w:val="clear" w:color="auto" w:fill="FFFFFF" w:themeFill="background1"/>
        <w:spacing w:after="75" w:line="240" w:lineRule="auto"/>
        <w:ind w:left="300"/>
        <w:rPr>
          <w:rFonts w:eastAsiaTheme="minorEastAsia"/>
          <w:color w:val="0B0C0C"/>
          <w:sz w:val="24"/>
          <w:szCs w:val="24"/>
        </w:rPr>
      </w:pPr>
      <w:r w:rsidRPr="64AB4982">
        <w:rPr>
          <w:rFonts w:eastAsiaTheme="minorEastAsia"/>
          <w:color w:val="0B0C0C"/>
          <w:sz w:val="24"/>
          <w:szCs w:val="24"/>
        </w:rPr>
        <w:t xml:space="preserve">cleaning hands more often than usual - wash hands thoroughly for 20 seconds with running water and soap and dry them thoroughly or use alcohol hand rub or sanitiser ensuring that all parts of the hands are </w:t>
      </w:r>
      <w:proofErr w:type="gramStart"/>
      <w:r w:rsidRPr="64AB4982">
        <w:rPr>
          <w:rFonts w:eastAsiaTheme="minorEastAsia"/>
          <w:color w:val="0B0C0C"/>
          <w:sz w:val="24"/>
          <w:szCs w:val="24"/>
        </w:rPr>
        <w:t>covered</w:t>
      </w:r>
      <w:proofErr w:type="gramEnd"/>
    </w:p>
    <w:p w14:paraId="696DDD41" w14:textId="77777777" w:rsidR="005A3D9E" w:rsidRPr="007E3A90" w:rsidRDefault="46EBA2E8" w:rsidP="64AB4982">
      <w:pPr>
        <w:numPr>
          <w:ilvl w:val="0"/>
          <w:numId w:val="22"/>
        </w:numPr>
        <w:shd w:val="clear" w:color="auto" w:fill="FFFFFF" w:themeFill="background1"/>
        <w:spacing w:after="75" w:line="240" w:lineRule="auto"/>
        <w:ind w:left="300"/>
        <w:rPr>
          <w:rFonts w:eastAsiaTheme="minorEastAsia"/>
          <w:color w:val="0B0C0C"/>
          <w:sz w:val="24"/>
          <w:szCs w:val="24"/>
        </w:rPr>
      </w:pPr>
      <w:r w:rsidRPr="64AB4982">
        <w:rPr>
          <w:rFonts w:eastAsiaTheme="minorEastAsia"/>
          <w:color w:val="0B0C0C"/>
          <w:sz w:val="24"/>
          <w:szCs w:val="24"/>
        </w:rPr>
        <w:t xml:space="preserve">ensuring good respiratory hygiene by promoting the ‘catch it, bin it, kill it’ </w:t>
      </w:r>
      <w:proofErr w:type="gramStart"/>
      <w:r w:rsidRPr="64AB4982">
        <w:rPr>
          <w:rFonts w:eastAsiaTheme="minorEastAsia"/>
          <w:color w:val="0B0C0C"/>
          <w:sz w:val="24"/>
          <w:szCs w:val="24"/>
        </w:rPr>
        <w:t>approach</w:t>
      </w:r>
      <w:proofErr w:type="gramEnd"/>
    </w:p>
    <w:p w14:paraId="682EF2D1" w14:textId="678495A6" w:rsidR="005A3D9E" w:rsidRPr="007E3A90" w:rsidRDefault="7D988568" w:rsidP="64AB4982">
      <w:pPr>
        <w:numPr>
          <w:ilvl w:val="0"/>
          <w:numId w:val="22"/>
        </w:numPr>
        <w:shd w:val="clear" w:color="auto" w:fill="FFFFFF" w:themeFill="background1"/>
        <w:spacing w:after="75" w:line="240" w:lineRule="auto"/>
        <w:ind w:left="300"/>
        <w:rPr>
          <w:color w:val="0B0C0C"/>
          <w:sz w:val="24"/>
          <w:szCs w:val="24"/>
        </w:rPr>
      </w:pPr>
      <w:r w:rsidRPr="64AB4982">
        <w:rPr>
          <w:rFonts w:eastAsiaTheme="minorEastAsia"/>
          <w:sz w:val="24"/>
          <w:szCs w:val="24"/>
        </w:rPr>
        <w:t xml:space="preserve"> introduce enhanced cleaning, including frequently touched surfaces often using standard products, such as </w:t>
      </w:r>
      <w:proofErr w:type="gramStart"/>
      <w:r w:rsidRPr="64AB4982">
        <w:rPr>
          <w:rFonts w:eastAsiaTheme="minorEastAsia"/>
          <w:sz w:val="24"/>
          <w:szCs w:val="24"/>
        </w:rPr>
        <w:t>detergen</w:t>
      </w:r>
      <w:r w:rsidR="66A77165" w:rsidRPr="64AB4982">
        <w:rPr>
          <w:rFonts w:eastAsiaTheme="minorEastAsia"/>
          <w:sz w:val="24"/>
          <w:szCs w:val="24"/>
        </w:rPr>
        <w:t>ts</w:t>
      </w:r>
      <w:proofErr w:type="gramEnd"/>
    </w:p>
    <w:p w14:paraId="2745CBEF" w14:textId="2DA109D3" w:rsidR="005A3D9E" w:rsidRPr="007E3A90" w:rsidRDefault="7D988568" w:rsidP="64AB4982">
      <w:pPr>
        <w:numPr>
          <w:ilvl w:val="0"/>
          <w:numId w:val="22"/>
        </w:numPr>
        <w:shd w:val="clear" w:color="auto" w:fill="FFFFFF" w:themeFill="background1"/>
        <w:spacing w:after="75" w:line="240" w:lineRule="auto"/>
        <w:ind w:left="300"/>
        <w:rPr>
          <w:color w:val="0B0C0C"/>
          <w:sz w:val="24"/>
          <w:szCs w:val="24"/>
        </w:rPr>
      </w:pPr>
      <w:r w:rsidRPr="64AB4982">
        <w:rPr>
          <w:rFonts w:eastAsiaTheme="minorEastAsia"/>
          <w:sz w:val="24"/>
          <w:szCs w:val="24"/>
        </w:rPr>
        <w:t xml:space="preserve">minimising contact and mixing by altering, as much as possible, the environment (such as school layout) and timetables (such as staggered break times and contact between bubbles) </w:t>
      </w:r>
    </w:p>
    <w:p w14:paraId="70CFFD9A" w14:textId="19246A94" w:rsidR="005A3D9E" w:rsidRPr="007E3A90" w:rsidRDefault="7D988568" w:rsidP="64AB4982">
      <w:pPr>
        <w:numPr>
          <w:ilvl w:val="0"/>
          <w:numId w:val="22"/>
        </w:numPr>
        <w:shd w:val="clear" w:color="auto" w:fill="FFFFFF" w:themeFill="background1"/>
        <w:spacing w:after="75" w:line="240" w:lineRule="auto"/>
        <w:ind w:left="300"/>
        <w:rPr>
          <w:color w:val="0B0C0C"/>
          <w:sz w:val="24"/>
          <w:szCs w:val="24"/>
        </w:rPr>
      </w:pPr>
      <w:r w:rsidRPr="64AB4982">
        <w:rPr>
          <w:rFonts w:eastAsiaTheme="minorEastAsia"/>
          <w:sz w:val="24"/>
          <w:szCs w:val="24"/>
        </w:rPr>
        <w:t xml:space="preserve">reduce the hand contact surfaces touched by individuals </w:t>
      </w:r>
      <w:proofErr w:type="gramStart"/>
      <w:r w:rsidRPr="64AB4982">
        <w:rPr>
          <w:rFonts w:eastAsiaTheme="minorEastAsia"/>
          <w:sz w:val="24"/>
          <w:szCs w:val="24"/>
        </w:rPr>
        <w:t>e.g.</w:t>
      </w:r>
      <w:proofErr w:type="gramEnd"/>
      <w:r w:rsidRPr="64AB4982">
        <w:rPr>
          <w:rFonts w:eastAsiaTheme="minorEastAsia"/>
          <w:sz w:val="24"/>
          <w:szCs w:val="24"/>
        </w:rPr>
        <w:t xml:space="preserve"> one person one laptop, seating plans which enable the sharing of desks etc., closing off unnecessary shared spaces</w:t>
      </w:r>
    </w:p>
    <w:p w14:paraId="5F1B36A0" w14:textId="47B704DF" w:rsidR="64AB4982" w:rsidRDefault="64AB4982" w:rsidP="64AB4982">
      <w:pPr>
        <w:spacing w:after="120" w:line="240" w:lineRule="auto"/>
        <w:jc w:val="both"/>
        <w:rPr>
          <w:rFonts w:eastAsiaTheme="minorEastAsia"/>
          <w:sz w:val="24"/>
          <w:szCs w:val="24"/>
        </w:rPr>
      </w:pPr>
    </w:p>
    <w:p w14:paraId="3E445790" w14:textId="77777777" w:rsidR="005A3D9E" w:rsidRPr="007E3A90" w:rsidRDefault="005A3D9E" w:rsidP="64AB4982">
      <w:pPr>
        <w:pStyle w:val="ListParagraph"/>
        <w:spacing w:after="120" w:line="240" w:lineRule="auto"/>
        <w:ind w:left="0"/>
        <w:rPr>
          <w:rFonts w:eastAsiaTheme="minorEastAsia"/>
          <w:color w:val="000000" w:themeColor="text1"/>
          <w:sz w:val="24"/>
          <w:szCs w:val="24"/>
        </w:rPr>
      </w:pPr>
    </w:p>
    <w:p w14:paraId="5BB48D59" w14:textId="163EF23B" w:rsidR="005A3D9E" w:rsidRPr="001E09AD" w:rsidRDefault="005A3D9E" w:rsidP="64AB4982">
      <w:pPr>
        <w:spacing w:after="120" w:line="240" w:lineRule="auto"/>
        <w:rPr>
          <w:rFonts w:eastAsiaTheme="minorEastAsia"/>
          <w:color w:val="000000" w:themeColor="text1"/>
          <w:sz w:val="24"/>
          <w:szCs w:val="24"/>
        </w:rPr>
      </w:pPr>
      <w:r w:rsidRPr="64AB4982">
        <w:rPr>
          <w:rFonts w:eastAsiaTheme="minorEastAsia"/>
          <w:color w:val="000000" w:themeColor="text1"/>
          <w:sz w:val="24"/>
          <w:szCs w:val="24"/>
        </w:rPr>
        <w:lastRenderedPageBreak/>
        <w:t>The risk assessment will be reviewed in response to updates to government guidance and any examples of shared ‘best practice’ that we receive. We will adapt this risk assessment in consultation with relevant partners including trade union representatives where available.</w:t>
      </w:r>
    </w:p>
    <w:p w14:paraId="62721C18" w14:textId="1B9070E2" w:rsidR="007E3A90" w:rsidRPr="007E3A90" w:rsidRDefault="007E3A90" w:rsidP="64AB4982">
      <w:pPr>
        <w:spacing w:after="120" w:line="240" w:lineRule="auto"/>
        <w:rPr>
          <w:rFonts w:eastAsiaTheme="minorEastAsia"/>
          <w:b/>
          <w:bCs/>
          <w:sz w:val="24"/>
          <w:szCs w:val="24"/>
          <w:u w:val="single"/>
        </w:rPr>
      </w:pPr>
    </w:p>
    <w:p w14:paraId="47CE83DE" w14:textId="0B025335" w:rsidR="007E3A90" w:rsidRPr="007E3A90" w:rsidRDefault="007E3A90" w:rsidP="64AB4982">
      <w:pPr>
        <w:spacing w:after="120" w:line="240" w:lineRule="auto"/>
        <w:rPr>
          <w:rFonts w:eastAsiaTheme="minorEastAsia"/>
          <w:sz w:val="24"/>
          <w:szCs w:val="24"/>
          <w:u w:val="single"/>
        </w:rPr>
      </w:pPr>
    </w:p>
    <w:p w14:paraId="0C286B0A" w14:textId="3A236948" w:rsidR="007E3A90" w:rsidRPr="007E3A90" w:rsidRDefault="007E3A90" w:rsidP="64AB4982">
      <w:pPr>
        <w:spacing w:after="120" w:line="240" w:lineRule="auto"/>
        <w:rPr>
          <w:rFonts w:eastAsiaTheme="minorEastAsia"/>
          <w:sz w:val="24"/>
          <w:szCs w:val="24"/>
          <w:u w:val="single"/>
        </w:rPr>
      </w:pPr>
      <w:r w:rsidRPr="64AB4982">
        <w:rPr>
          <w:rFonts w:eastAsiaTheme="minorEastAsia"/>
          <w:sz w:val="24"/>
          <w:szCs w:val="24"/>
          <w:u w:val="single"/>
        </w:rPr>
        <w:t>Contents:</w:t>
      </w:r>
    </w:p>
    <w:p w14:paraId="152A62E3" w14:textId="1629F7BA" w:rsidR="005A3D9E" w:rsidRPr="007E3A90" w:rsidRDefault="005A3D9E" w:rsidP="64AB4982">
      <w:pPr>
        <w:pStyle w:val="ListParagraph"/>
        <w:numPr>
          <w:ilvl w:val="0"/>
          <w:numId w:val="21"/>
        </w:numPr>
        <w:spacing w:after="120" w:line="240" w:lineRule="auto"/>
        <w:rPr>
          <w:rFonts w:eastAsiaTheme="minorEastAsia"/>
          <w:sz w:val="24"/>
          <w:szCs w:val="24"/>
        </w:rPr>
      </w:pPr>
      <w:r w:rsidRPr="64AB4982">
        <w:rPr>
          <w:rFonts w:eastAsiaTheme="minorEastAsia"/>
          <w:sz w:val="24"/>
          <w:szCs w:val="24"/>
        </w:rPr>
        <w:t xml:space="preserve">Part 1: Reopening schools from </w:t>
      </w:r>
      <w:r w:rsidR="047514D5" w:rsidRPr="64AB4982">
        <w:rPr>
          <w:rFonts w:eastAsiaTheme="minorEastAsia"/>
          <w:sz w:val="24"/>
          <w:szCs w:val="24"/>
        </w:rPr>
        <w:t>8</w:t>
      </w:r>
      <w:r w:rsidR="047514D5" w:rsidRPr="64AB4982">
        <w:rPr>
          <w:rFonts w:eastAsiaTheme="minorEastAsia"/>
          <w:sz w:val="24"/>
          <w:szCs w:val="24"/>
          <w:vertAlign w:val="superscript"/>
        </w:rPr>
        <w:t>th</w:t>
      </w:r>
      <w:r w:rsidR="047514D5" w:rsidRPr="64AB4982">
        <w:rPr>
          <w:rFonts w:eastAsiaTheme="minorEastAsia"/>
          <w:sz w:val="24"/>
          <w:szCs w:val="24"/>
        </w:rPr>
        <w:t xml:space="preserve"> March 2021</w:t>
      </w:r>
    </w:p>
    <w:p w14:paraId="52DC02C5" w14:textId="116C9A8E" w:rsidR="007E3A90" w:rsidRPr="007E3A90" w:rsidRDefault="007E3A90" w:rsidP="64AB4982">
      <w:pPr>
        <w:pStyle w:val="ListParagraph"/>
        <w:numPr>
          <w:ilvl w:val="0"/>
          <w:numId w:val="21"/>
        </w:numPr>
        <w:spacing w:after="120" w:line="240" w:lineRule="auto"/>
        <w:rPr>
          <w:rFonts w:eastAsiaTheme="minorEastAsia"/>
          <w:sz w:val="24"/>
          <w:szCs w:val="24"/>
        </w:rPr>
      </w:pPr>
      <w:r w:rsidRPr="64AB4982">
        <w:rPr>
          <w:rFonts w:eastAsiaTheme="minorEastAsia"/>
          <w:sz w:val="24"/>
          <w:szCs w:val="24"/>
        </w:rPr>
        <w:t xml:space="preserve">Part 2: Maintaining educational provision for pupils who are still working at </w:t>
      </w:r>
      <w:proofErr w:type="gramStart"/>
      <w:r w:rsidRPr="64AB4982">
        <w:rPr>
          <w:rFonts w:eastAsiaTheme="minorEastAsia"/>
          <w:sz w:val="24"/>
          <w:szCs w:val="24"/>
        </w:rPr>
        <w:t>home</w:t>
      </w:r>
      <w:proofErr w:type="gramEnd"/>
    </w:p>
    <w:p w14:paraId="39239A4F" w14:textId="7F1A921E" w:rsidR="007E3A90" w:rsidRPr="007E3A90" w:rsidRDefault="007E3A90" w:rsidP="64AB4982">
      <w:pPr>
        <w:pStyle w:val="ListParagraph"/>
        <w:numPr>
          <w:ilvl w:val="0"/>
          <w:numId w:val="21"/>
        </w:numPr>
        <w:spacing w:after="120" w:line="240" w:lineRule="auto"/>
        <w:rPr>
          <w:rFonts w:eastAsiaTheme="minorEastAsia"/>
          <w:sz w:val="24"/>
          <w:szCs w:val="24"/>
          <w:u w:val="single"/>
        </w:rPr>
      </w:pPr>
      <w:r w:rsidRPr="64AB4982">
        <w:rPr>
          <w:rFonts w:eastAsiaTheme="minorEastAsia"/>
          <w:sz w:val="24"/>
          <w:szCs w:val="24"/>
        </w:rPr>
        <w:t>P</w:t>
      </w:r>
      <w:r w:rsidR="195DD9B8" w:rsidRPr="64AB4982">
        <w:rPr>
          <w:rFonts w:eastAsiaTheme="minorEastAsia"/>
          <w:sz w:val="24"/>
          <w:szCs w:val="24"/>
        </w:rPr>
        <w:t>art</w:t>
      </w:r>
      <w:r w:rsidRPr="64AB4982">
        <w:rPr>
          <w:rFonts w:eastAsiaTheme="minorEastAsia"/>
          <w:sz w:val="24"/>
          <w:szCs w:val="24"/>
        </w:rPr>
        <w:t xml:space="preserve"> 3: Arrangements for staff working from home during the school closure period (from 23 March 2020)</w:t>
      </w:r>
    </w:p>
    <w:p w14:paraId="4EB005CC" w14:textId="77777777" w:rsidR="007E3A90" w:rsidRDefault="007E3A90" w:rsidP="64AB4982">
      <w:pPr>
        <w:spacing w:after="120" w:line="240" w:lineRule="auto"/>
        <w:rPr>
          <w:rFonts w:eastAsiaTheme="minorEastAsia"/>
          <w:sz w:val="24"/>
          <w:szCs w:val="24"/>
          <w:u w:val="single"/>
        </w:rPr>
      </w:pPr>
    </w:p>
    <w:p w14:paraId="52A269CF" w14:textId="77777777" w:rsidR="004D1BC7" w:rsidRPr="007E3A90" w:rsidRDefault="004D1BC7" w:rsidP="64AB4982">
      <w:pPr>
        <w:spacing w:after="120" w:line="240" w:lineRule="auto"/>
        <w:rPr>
          <w:rFonts w:eastAsiaTheme="minorEastAsia"/>
          <w:sz w:val="24"/>
          <w:szCs w:val="24"/>
          <w:u w:val="single"/>
        </w:rPr>
      </w:pPr>
    </w:p>
    <w:p w14:paraId="2C2D98D3" w14:textId="548215E4" w:rsidR="005A3D9E" w:rsidRDefault="007E3A90" w:rsidP="64AB4982">
      <w:pPr>
        <w:spacing w:after="120" w:line="240" w:lineRule="auto"/>
        <w:rPr>
          <w:rFonts w:eastAsiaTheme="minorEastAsia"/>
          <w:sz w:val="24"/>
          <w:szCs w:val="24"/>
          <w:u w:val="single"/>
        </w:rPr>
      </w:pPr>
      <w:r w:rsidRPr="64AB4982">
        <w:rPr>
          <w:rFonts w:eastAsiaTheme="minorEastAsia"/>
          <w:sz w:val="24"/>
          <w:szCs w:val="24"/>
          <w:u w:val="single"/>
        </w:rPr>
        <w:t xml:space="preserve">Part 1: Reopening schools from </w:t>
      </w:r>
      <w:r w:rsidR="46488CFA" w:rsidRPr="64AB4982">
        <w:rPr>
          <w:rFonts w:eastAsiaTheme="minorEastAsia"/>
          <w:sz w:val="24"/>
          <w:szCs w:val="24"/>
          <w:u w:val="single"/>
        </w:rPr>
        <w:t>8</w:t>
      </w:r>
      <w:r w:rsidRPr="64AB4982">
        <w:rPr>
          <w:rFonts w:eastAsiaTheme="minorEastAsia"/>
          <w:sz w:val="24"/>
          <w:szCs w:val="24"/>
          <w:u w:val="single"/>
        </w:rPr>
        <w:t xml:space="preserve"> </w:t>
      </w:r>
      <w:r w:rsidR="6D9DEE3B" w:rsidRPr="64AB4982">
        <w:rPr>
          <w:rFonts w:eastAsiaTheme="minorEastAsia"/>
          <w:sz w:val="24"/>
          <w:szCs w:val="24"/>
          <w:u w:val="single"/>
        </w:rPr>
        <w:t>March</w:t>
      </w:r>
      <w:r w:rsidRPr="64AB4982">
        <w:rPr>
          <w:rFonts w:eastAsiaTheme="minorEastAsia"/>
          <w:sz w:val="24"/>
          <w:szCs w:val="24"/>
          <w:u w:val="single"/>
        </w:rPr>
        <w:t xml:space="preserve"> 202</w:t>
      </w:r>
      <w:r w:rsidR="6A2E1DD1" w:rsidRPr="64AB4982">
        <w:rPr>
          <w:rFonts w:eastAsiaTheme="minorEastAsia"/>
          <w:sz w:val="24"/>
          <w:szCs w:val="24"/>
          <w:u w:val="single"/>
        </w:rPr>
        <w:t>1</w:t>
      </w:r>
      <w:r w:rsidR="00E607DA" w:rsidRPr="64AB4982">
        <w:rPr>
          <w:rFonts w:eastAsiaTheme="minorEastAsia"/>
          <w:sz w:val="24"/>
          <w:szCs w:val="24"/>
          <w:u w:val="single"/>
        </w:rPr>
        <w:t xml:space="preserve"> </w:t>
      </w:r>
    </w:p>
    <w:p w14:paraId="3B2B9B77" w14:textId="04CE7234" w:rsidR="005A3D9E" w:rsidRDefault="005A3D9E" w:rsidP="64AB4982">
      <w:pPr>
        <w:spacing w:after="120" w:line="240" w:lineRule="auto"/>
        <w:rPr>
          <w:rFonts w:eastAsiaTheme="minorEastAsia"/>
          <w:sz w:val="24"/>
          <w:szCs w:val="24"/>
        </w:rPr>
      </w:pPr>
      <w:r w:rsidRPr="64AB4982">
        <w:rPr>
          <w:rFonts w:eastAsiaTheme="minorEastAsia"/>
          <w:sz w:val="24"/>
          <w:szCs w:val="24"/>
        </w:rPr>
        <w:t xml:space="preserve">The rationale for schools re-opening for more groups of pupils is based on the implementation of the following infection protection and control measures as described in the guidance </w:t>
      </w:r>
      <w:r w:rsidRPr="64AB4982">
        <w:rPr>
          <w:rFonts w:eastAsiaTheme="minorEastAsia"/>
          <w:i/>
          <w:iCs/>
          <w:sz w:val="24"/>
          <w:szCs w:val="24"/>
        </w:rPr>
        <w:t>Coronavirus (COVID-19)</w:t>
      </w:r>
      <w:r w:rsidRPr="64AB4982">
        <w:rPr>
          <w:rFonts w:eastAsiaTheme="minorEastAsia"/>
          <w:sz w:val="24"/>
          <w:szCs w:val="24"/>
        </w:rPr>
        <w:t xml:space="preserve">: implementing protective measures in education and childcare settings. The overview of scientific advice used to underpin this guidance was published on </w:t>
      </w:r>
      <w:r w:rsidR="4A260AA7" w:rsidRPr="64AB4982">
        <w:rPr>
          <w:rFonts w:eastAsiaTheme="minorEastAsia"/>
          <w:sz w:val="24"/>
          <w:szCs w:val="24"/>
        </w:rPr>
        <w:t>22</w:t>
      </w:r>
      <w:r w:rsidR="4A260AA7" w:rsidRPr="64AB4982">
        <w:rPr>
          <w:rFonts w:eastAsiaTheme="minorEastAsia"/>
          <w:sz w:val="24"/>
          <w:szCs w:val="24"/>
          <w:vertAlign w:val="superscript"/>
        </w:rPr>
        <w:t>nd</w:t>
      </w:r>
      <w:r w:rsidR="4A260AA7" w:rsidRPr="64AB4982">
        <w:rPr>
          <w:rFonts w:eastAsiaTheme="minorEastAsia"/>
          <w:sz w:val="24"/>
          <w:szCs w:val="24"/>
        </w:rPr>
        <w:t xml:space="preserve"> February 2021</w:t>
      </w:r>
      <w:r w:rsidRPr="64AB4982">
        <w:rPr>
          <w:rFonts w:eastAsiaTheme="minorEastAsia"/>
          <w:sz w:val="24"/>
          <w:szCs w:val="24"/>
        </w:rPr>
        <w:t xml:space="preserve"> </w:t>
      </w:r>
      <w:r w:rsidR="7955C68D" w:rsidRPr="64AB4982">
        <w:rPr>
          <w:rFonts w:eastAsiaTheme="minorEastAsia"/>
          <w:sz w:val="24"/>
          <w:szCs w:val="24"/>
        </w:rPr>
        <w:t xml:space="preserve">and can be found by following this link </w:t>
      </w:r>
      <w:hyperlink r:id="rId13">
        <w:r w:rsidR="7955C68D" w:rsidRPr="64AB4982">
          <w:rPr>
            <w:rStyle w:val="Hyperlink"/>
            <w:rFonts w:eastAsiaTheme="minorEastAsia"/>
            <w:sz w:val="24"/>
            <w:szCs w:val="24"/>
          </w:rPr>
          <w:t>Evidence summary: COVID-19 - children, young people and education settings (publishing.service.gov.uk)</w:t>
        </w:r>
      </w:hyperlink>
    </w:p>
    <w:p w14:paraId="12F80A10" w14:textId="77777777" w:rsidR="005A3D9E" w:rsidRDefault="005A3D9E" w:rsidP="46F92325">
      <w:pPr>
        <w:rPr>
          <w:rFonts w:eastAsiaTheme="majorEastAsia" w:cstheme="minorHAnsi"/>
          <w:sz w:val="24"/>
          <w:szCs w:val="24"/>
        </w:rPr>
      </w:pPr>
    </w:p>
    <w:p w14:paraId="03CA9470" w14:textId="77777777" w:rsidR="005A3D9E" w:rsidRDefault="005A3D9E" w:rsidP="46F92325">
      <w:pPr>
        <w:rPr>
          <w:rFonts w:eastAsiaTheme="majorEastAsia" w:cstheme="minorHAnsi"/>
          <w:sz w:val="24"/>
          <w:szCs w:val="24"/>
        </w:rPr>
      </w:pPr>
    </w:p>
    <w:p w14:paraId="41E878B7" w14:textId="77777777" w:rsidR="005A3D9E" w:rsidRDefault="005A3D9E" w:rsidP="64AB4982">
      <w:pPr>
        <w:rPr>
          <w:rFonts w:eastAsiaTheme="majorEastAsia"/>
          <w:sz w:val="24"/>
          <w:szCs w:val="24"/>
        </w:rPr>
      </w:pPr>
    </w:p>
    <w:p w14:paraId="6C0BEDB8" w14:textId="0AF59DA9" w:rsidR="64AB4982" w:rsidRDefault="64AB4982" w:rsidP="64AB4982">
      <w:pPr>
        <w:rPr>
          <w:rFonts w:eastAsiaTheme="majorEastAsia"/>
          <w:sz w:val="24"/>
          <w:szCs w:val="24"/>
        </w:rPr>
      </w:pPr>
    </w:p>
    <w:p w14:paraId="0DAD34B4" w14:textId="77777777" w:rsidR="005A3D9E" w:rsidRPr="00F106D1" w:rsidRDefault="005A3D9E" w:rsidP="46F92325">
      <w:pPr>
        <w:rPr>
          <w:rFonts w:eastAsiaTheme="majorEastAsia" w:cstheme="minorHAnsi"/>
          <w:sz w:val="24"/>
          <w:szCs w:val="24"/>
        </w:rPr>
      </w:pPr>
    </w:p>
    <w:tbl>
      <w:tblPr>
        <w:tblStyle w:val="TableGrid"/>
        <w:tblW w:w="15318" w:type="dxa"/>
        <w:tblLayout w:type="fixed"/>
        <w:tblLook w:val="06A0" w:firstRow="1" w:lastRow="0" w:firstColumn="1" w:lastColumn="0" w:noHBand="1" w:noVBand="1"/>
      </w:tblPr>
      <w:tblGrid>
        <w:gridCol w:w="4878"/>
        <w:gridCol w:w="5760"/>
        <w:gridCol w:w="1650"/>
        <w:gridCol w:w="1005"/>
        <w:gridCol w:w="985"/>
        <w:gridCol w:w="50"/>
        <w:gridCol w:w="990"/>
      </w:tblGrid>
      <w:tr w:rsidR="46F92325" w:rsidRPr="00F106D1" w14:paraId="6CA97EBA" w14:textId="77777777" w:rsidTr="60C9D40B">
        <w:tc>
          <w:tcPr>
            <w:tcW w:w="4878" w:type="dxa"/>
            <w:shd w:val="clear" w:color="auto" w:fill="DEEAF6" w:themeFill="accent5" w:themeFillTint="33"/>
          </w:tcPr>
          <w:p w14:paraId="32522861" w14:textId="1BC68062" w:rsidR="78FE0CCF" w:rsidRPr="00F106D1" w:rsidRDefault="78FE0CCF" w:rsidP="7A8CE6EE">
            <w:pPr>
              <w:rPr>
                <w:rFonts w:eastAsiaTheme="majorEastAsia" w:cstheme="minorHAnsi"/>
                <w:b/>
                <w:bCs/>
                <w:sz w:val="24"/>
                <w:szCs w:val="24"/>
              </w:rPr>
            </w:pPr>
            <w:r w:rsidRPr="00F106D1">
              <w:rPr>
                <w:rFonts w:eastAsiaTheme="majorEastAsia" w:cstheme="minorHAnsi"/>
                <w:b/>
                <w:bCs/>
                <w:sz w:val="24"/>
                <w:szCs w:val="24"/>
              </w:rPr>
              <w:t>What is the hazard/concern?</w:t>
            </w:r>
          </w:p>
          <w:p w14:paraId="6CCAE323" w14:textId="253A741C" w:rsidR="78FE0CCF" w:rsidRPr="00F106D1" w:rsidRDefault="78FE0CCF" w:rsidP="7A8CE6EE">
            <w:pPr>
              <w:rPr>
                <w:rFonts w:eastAsiaTheme="majorEastAsia" w:cstheme="minorHAnsi"/>
                <w:b/>
                <w:bCs/>
                <w:sz w:val="24"/>
                <w:szCs w:val="24"/>
              </w:rPr>
            </w:pPr>
          </w:p>
          <w:p w14:paraId="1C2F3E92" w14:textId="56B83A22" w:rsidR="78FE0CCF" w:rsidRPr="00F106D1" w:rsidRDefault="20030CCC" w:rsidP="46F92325">
            <w:pPr>
              <w:rPr>
                <w:rFonts w:eastAsiaTheme="majorEastAsia" w:cstheme="minorHAnsi"/>
                <w:b/>
                <w:bCs/>
                <w:sz w:val="24"/>
                <w:szCs w:val="24"/>
              </w:rPr>
            </w:pPr>
            <w:r w:rsidRPr="00F106D1">
              <w:rPr>
                <w:rFonts w:eastAsiaTheme="majorEastAsia" w:cstheme="minorHAnsi"/>
                <w:b/>
                <w:bCs/>
                <w:sz w:val="24"/>
                <w:szCs w:val="24"/>
              </w:rPr>
              <w:t xml:space="preserve">Have you </w:t>
            </w:r>
            <w:proofErr w:type="gramStart"/>
            <w:r w:rsidRPr="00F106D1">
              <w:rPr>
                <w:rFonts w:eastAsiaTheme="majorEastAsia" w:cstheme="minorHAnsi"/>
                <w:b/>
                <w:bCs/>
                <w:sz w:val="24"/>
                <w:szCs w:val="24"/>
              </w:rPr>
              <w:t>considered:</w:t>
            </w:r>
            <w:proofErr w:type="gramEnd"/>
          </w:p>
        </w:tc>
        <w:tc>
          <w:tcPr>
            <w:tcW w:w="5760" w:type="dxa"/>
            <w:shd w:val="clear" w:color="auto" w:fill="DEEAF6" w:themeFill="accent5" w:themeFillTint="33"/>
          </w:tcPr>
          <w:p w14:paraId="62456164" w14:textId="571C5175" w:rsidR="78FE0CCF" w:rsidRPr="00F106D1" w:rsidRDefault="549175E0" w:rsidP="46F92325">
            <w:pPr>
              <w:rPr>
                <w:rFonts w:eastAsiaTheme="majorEastAsia" w:cstheme="minorHAnsi"/>
                <w:b/>
                <w:bCs/>
                <w:sz w:val="24"/>
                <w:szCs w:val="24"/>
              </w:rPr>
            </w:pPr>
            <w:r w:rsidRPr="00F106D1">
              <w:rPr>
                <w:rFonts w:eastAsiaTheme="majorEastAsia" w:cstheme="minorHAnsi"/>
                <w:b/>
                <w:bCs/>
                <w:sz w:val="24"/>
                <w:szCs w:val="24"/>
              </w:rPr>
              <w:t>What</w:t>
            </w:r>
            <w:r w:rsidR="71F005F3" w:rsidRPr="00F106D1">
              <w:rPr>
                <w:rFonts w:eastAsiaTheme="majorEastAsia" w:cstheme="minorHAnsi"/>
                <w:b/>
                <w:bCs/>
                <w:sz w:val="24"/>
                <w:szCs w:val="24"/>
              </w:rPr>
              <w:t xml:space="preserve"> a</w:t>
            </w:r>
            <w:r w:rsidR="63082D7C" w:rsidRPr="00F106D1">
              <w:rPr>
                <w:rFonts w:eastAsiaTheme="majorEastAsia" w:cstheme="minorHAnsi"/>
                <w:b/>
                <w:bCs/>
                <w:sz w:val="24"/>
                <w:szCs w:val="24"/>
              </w:rPr>
              <w:t>re you already doing?</w:t>
            </w:r>
          </w:p>
        </w:tc>
        <w:tc>
          <w:tcPr>
            <w:tcW w:w="1650" w:type="dxa"/>
            <w:shd w:val="clear" w:color="auto" w:fill="DEEAF6" w:themeFill="accent5" w:themeFillTint="33"/>
          </w:tcPr>
          <w:p w14:paraId="5F85B47E" w14:textId="37763E7B" w:rsidR="00D2676D" w:rsidRPr="00F106D1" w:rsidRDefault="5771CD53" w:rsidP="68AAE319">
            <w:pPr>
              <w:rPr>
                <w:rFonts w:eastAsiaTheme="majorEastAsia" w:cstheme="minorHAnsi"/>
                <w:b/>
                <w:bCs/>
                <w:sz w:val="24"/>
                <w:szCs w:val="24"/>
              </w:rPr>
            </w:pPr>
            <w:r w:rsidRPr="00F106D1">
              <w:rPr>
                <w:rFonts w:eastAsiaTheme="majorEastAsia" w:cstheme="minorHAnsi"/>
                <w:b/>
                <w:bCs/>
                <w:sz w:val="24"/>
                <w:szCs w:val="24"/>
              </w:rPr>
              <w:t xml:space="preserve">What further action is </w:t>
            </w:r>
            <w:r w:rsidR="3CC09995" w:rsidRPr="00F106D1">
              <w:rPr>
                <w:rFonts w:eastAsiaTheme="majorEastAsia" w:cstheme="minorHAnsi"/>
                <w:b/>
                <w:bCs/>
                <w:sz w:val="24"/>
                <w:szCs w:val="24"/>
              </w:rPr>
              <w:t>necessary?</w:t>
            </w:r>
          </w:p>
        </w:tc>
        <w:tc>
          <w:tcPr>
            <w:tcW w:w="1005" w:type="dxa"/>
            <w:shd w:val="clear" w:color="auto" w:fill="DEEAF6" w:themeFill="accent5" w:themeFillTint="33"/>
          </w:tcPr>
          <w:p w14:paraId="647A75D7" w14:textId="7EE79AD7" w:rsidR="5771CD53" w:rsidRPr="00F106D1" w:rsidRDefault="5771CD53" w:rsidP="7A1B49EE">
            <w:pPr>
              <w:rPr>
                <w:rFonts w:eastAsiaTheme="majorEastAsia" w:cstheme="minorHAnsi"/>
                <w:b/>
                <w:bCs/>
                <w:sz w:val="24"/>
                <w:szCs w:val="24"/>
              </w:rPr>
            </w:pPr>
            <w:r w:rsidRPr="00F106D1">
              <w:rPr>
                <w:rFonts w:eastAsiaTheme="majorEastAsia" w:cstheme="minorHAnsi"/>
                <w:b/>
                <w:bCs/>
                <w:sz w:val="24"/>
                <w:szCs w:val="24"/>
              </w:rPr>
              <w:t>Action by Whom?</w:t>
            </w:r>
          </w:p>
        </w:tc>
        <w:tc>
          <w:tcPr>
            <w:tcW w:w="985" w:type="dxa"/>
            <w:shd w:val="clear" w:color="auto" w:fill="DEEAF6" w:themeFill="accent5" w:themeFillTint="33"/>
          </w:tcPr>
          <w:p w14:paraId="6FECEDFA" w14:textId="336D641E" w:rsidR="5771CD53" w:rsidRPr="00F106D1" w:rsidRDefault="5771CD53" w:rsidP="7A1B49EE">
            <w:pPr>
              <w:rPr>
                <w:rFonts w:eastAsiaTheme="majorEastAsia" w:cstheme="minorHAnsi"/>
                <w:b/>
                <w:bCs/>
                <w:sz w:val="24"/>
                <w:szCs w:val="24"/>
              </w:rPr>
            </w:pPr>
            <w:r w:rsidRPr="00F106D1">
              <w:rPr>
                <w:rFonts w:eastAsiaTheme="majorEastAsia" w:cstheme="minorHAnsi"/>
                <w:b/>
                <w:bCs/>
                <w:sz w:val="24"/>
                <w:szCs w:val="24"/>
              </w:rPr>
              <w:t>Date action due?</w:t>
            </w:r>
          </w:p>
        </w:tc>
        <w:tc>
          <w:tcPr>
            <w:tcW w:w="1040" w:type="dxa"/>
            <w:gridSpan w:val="2"/>
            <w:shd w:val="clear" w:color="auto" w:fill="DEEAF6" w:themeFill="accent5" w:themeFillTint="33"/>
          </w:tcPr>
          <w:p w14:paraId="5F642844" w14:textId="73DBC012" w:rsidR="5771CD53" w:rsidRPr="00F106D1" w:rsidRDefault="5771CD53" w:rsidP="7A1B49EE">
            <w:pPr>
              <w:rPr>
                <w:rFonts w:eastAsiaTheme="majorEastAsia" w:cstheme="minorHAnsi"/>
                <w:b/>
                <w:bCs/>
                <w:sz w:val="24"/>
                <w:szCs w:val="24"/>
              </w:rPr>
            </w:pPr>
            <w:r w:rsidRPr="00F106D1">
              <w:rPr>
                <w:rFonts w:eastAsiaTheme="majorEastAsia" w:cstheme="minorHAnsi"/>
                <w:b/>
                <w:bCs/>
                <w:sz w:val="24"/>
                <w:szCs w:val="24"/>
              </w:rPr>
              <w:t>Date action in place?</w:t>
            </w:r>
          </w:p>
        </w:tc>
      </w:tr>
      <w:tr w:rsidR="6325D95C" w14:paraId="23B12C99" w14:textId="77777777" w:rsidTr="60C9D40B">
        <w:tc>
          <w:tcPr>
            <w:tcW w:w="15318" w:type="dxa"/>
            <w:gridSpan w:val="7"/>
          </w:tcPr>
          <w:p w14:paraId="4D8DE041" w14:textId="754D0477" w:rsidR="6325D95C" w:rsidRDefault="6325D95C" w:rsidP="6325D95C">
            <w:pPr>
              <w:rPr>
                <w:rFonts w:eastAsiaTheme="majorEastAsia"/>
                <w:sz w:val="24"/>
                <w:szCs w:val="24"/>
              </w:rPr>
            </w:pPr>
          </w:p>
        </w:tc>
      </w:tr>
      <w:tr w:rsidR="46F92325" w:rsidRPr="00F106D1" w14:paraId="7A7621A5" w14:textId="77777777" w:rsidTr="60C9D40B">
        <w:tc>
          <w:tcPr>
            <w:tcW w:w="15318" w:type="dxa"/>
            <w:gridSpan w:val="7"/>
            <w:shd w:val="clear" w:color="auto" w:fill="002060"/>
          </w:tcPr>
          <w:p w14:paraId="446A2500" w14:textId="1A319513" w:rsidR="7A1B49EE" w:rsidRPr="006352DD" w:rsidRDefault="007566B3" w:rsidP="007566B3">
            <w:pPr>
              <w:jc w:val="center"/>
              <w:rPr>
                <w:rFonts w:eastAsiaTheme="majorEastAsia" w:cstheme="minorHAnsi"/>
                <w:bCs/>
                <w:color w:val="FFFFFF" w:themeColor="background1"/>
                <w:sz w:val="24"/>
                <w:szCs w:val="24"/>
              </w:rPr>
            </w:pPr>
            <w:r w:rsidRPr="006352DD">
              <w:rPr>
                <w:rFonts w:eastAsiaTheme="majorEastAsia" w:cstheme="minorHAnsi"/>
                <w:bCs/>
                <w:color w:val="FFFFFF" w:themeColor="background1"/>
                <w:sz w:val="24"/>
                <w:szCs w:val="24"/>
              </w:rPr>
              <w:t>Management of expectations within the school community</w:t>
            </w:r>
          </w:p>
        </w:tc>
      </w:tr>
      <w:tr w:rsidR="006078DA" w:rsidRPr="00F106D1" w14:paraId="3AA73959" w14:textId="77777777" w:rsidTr="60C9D40B">
        <w:tc>
          <w:tcPr>
            <w:tcW w:w="4878" w:type="dxa"/>
          </w:tcPr>
          <w:p w14:paraId="167462D0" w14:textId="179A5B57" w:rsidR="007566B3" w:rsidRPr="007566B3" w:rsidRDefault="007566B3" w:rsidP="007566B3">
            <w:pPr>
              <w:spacing w:line="259" w:lineRule="auto"/>
              <w:rPr>
                <w:rFonts w:eastAsiaTheme="majorEastAsia" w:cstheme="minorHAnsi"/>
                <w:sz w:val="24"/>
                <w:szCs w:val="24"/>
              </w:rPr>
            </w:pPr>
            <w:r w:rsidRPr="007566B3">
              <w:rPr>
                <w:rFonts w:eastAsiaTheme="majorEastAsia" w:cstheme="minorHAnsi"/>
                <w:sz w:val="24"/>
                <w:szCs w:val="24"/>
              </w:rPr>
              <w:t xml:space="preserve">Anxiety within school community re: </w:t>
            </w:r>
            <w:r w:rsidRPr="007566B3">
              <w:rPr>
                <w:rFonts w:eastAsiaTheme="majorEastAsia" w:cstheme="minorHAnsi"/>
                <w:sz w:val="24"/>
                <w:szCs w:val="24"/>
              </w:rPr>
              <w:lastRenderedPageBreak/>
              <w:t>prevalence and effectiveness of infection control and social distancing measures</w:t>
            </w:r>
          </w:p>
          <w:p w14:paraId="09FF700D" w14:textId="77777777" w:rsidR="007566B3" w:rsidRDefault="007566B3" w:rsidP="00B4153B">
            <w:pPr>
              <w:rPr>
                <w:rFonts w:eastAsiaTheme="majorEastAsia" w:cstheme="minorHAnsi"/>
                <w:b/>
                <w:bCs/>
                <w:sz w:val="24"/>
                <w:szCs w:val="24"/>
              </w:rPr>
            </w:pPr>
          </w:p>
          <w:p w14:paraId="277A55D3" w14:textId="77777777" w:rsidR="007566B3" w:rsidRDefault="007566B3" w:rsidP="00B4153B">
            <w:pPr>
              <w:rPr>
                <w:rFonts w:eastAsiaTheme="majorEastAsia" w:cstheme="minorHAnsi"/>
                <w:b/>
                <w:bCs/>
                <w:sz w:val="24"/>
                <w:szCs w:val="24"/>
              </w:rPr>
            </w:pPr>
          </w:p>
          <w:p w14:paraId="1B3B54D9" w14:textId="77777777" w:rsidR="007566B3" w:rsidRDefault="007566B3" w:rsidP="00B4153B">
            <w:pPr>
              <w:rPr>
                <w:rFonts w:eastAsiaTheme="majorEastAsia" w:cstheme="minorHAnsi"/>
                <w:b/>
                <w:bCs/>
                <w:sz w:val="24"/>
                <w:szCs w:val="24"/>
              </w:rPr>
            </w:pPr>
          </w:p>
          <w:p w14:paraId="4E32D077" w14:textId="77777777" w:rsidR="007566B3" w:rsidRDefault="007566B3" w:rsidP="00B4153B">
            <w:pPr>
              <w:rPr>
                <w:rFonts w:eastAsiaTheme="majorEastAsia" w:cstheme="minorHAnsi"/>
                <w:b/>
                <w:bCs/>
                <w:sz w:val="24"/>
                <w:szCs w:val="24"/>
              </w:rPr>
            </w:pPr>
          </w:p>
          <w:p w14:paraId="0E743196" w14:textId="77777777" w:rsidR="007566B3" w:rsidRDefault="007566B3" w:rsidP="00B4153B">
            <w:pPr>
              <w:rPr>
                <w:rFonts w:eastAsiaTheme="majorEastAsia" w:cstheme="minorHAnsi"/>
                <w:b/>
                <w:bCs/>
                <w:sz w:val="24"/>
                <w:szCs w:val="24"/>
              </w:rPr>
            </w:pPr>
          </w:p>
          <w:p w14:paraId="196B35F0" w14:textId="77777777" w:rsidR="007566B3" w:rsidRPr="00F106D1" w:rsidRDefault="007566B3" w:rsidP="00B4153B">
            <w:pPr>
              <w:rPr>
                <w:rFonts w:eastAsiaTheme="majorEastAsia" w:cstheme="minorHAnsi"/>
                <w:b/>
                <w:bCs/>
                <w:sz w:val="24"/>
                <w:szCs w:val="24"/>
              </w:rPr>
            </w:pPr>
          </w:p>
        </w:tc>
        <w:tc>
          <w:tcPr>
            <w:tcW w:w="5760" w:type="dxa"/>
          </w:tcPr>
          <w:p w14:paraId="338D6FF1" w14:textId="3DB865EB" w:rsidR="007566B3" w:rsidRPr="007566B3" w:rsidRDefault="007566B3" w:rsidP="086570C5">
            <w:pPr>
              <w:spacing w:line="259" w:lineRule="auto"/>
              <w:rPr>
                <w:rFonts w:eastAsiaTheme="majorEastAsia"/>
                <w:sz w:val="24"/>
                <w:szCs w:val="24"/>
              </w:rPr>
            </w:pPr>
            <w:r w:rsidRPr="086570C5">
              <w:rPr>
                <w:rFonts w:eastAsiaTheme="majorEastAsia"/>
                <w:sz w:val="24"/>
                <w:szCs w:val="24"/>
              </w:rPr>
              <w:lastRenderedPageBreak/>
              <w:t xml:space="preserve">Our communication with parents and children prior to </w:t>
            </w:r>
            <w:r w:rsidRPr="086570C5">
              <w:rPr>
                <w:rFonts w:eastAsiaTheme="majorEastAsia"/>
                <w:sz w:val="24"/>
                <w:szCs w:val="24"/>
              </w:rPr>
              <w:lastRenderedPageBreak/>
              <w:t xml:space="preserve">reopening </w:t>
            </w:r>
            <w:r w:rsidR="2B9B65DE" w:rsidRPr="086570C5">
              <w:rPr>
                <w:rFonts w:eastAsiaTheme="majorEastAsia"/>
                <w:sz w:val="24"/>
                <w:szCs w:val="24"/>
              </w:rPr>
              <w:t>has</w:t>
            </w:r>
            <w:r w:rsidRPr="086570C5">
              <w:rPr>
                <w:rFonts w:eastAsiaTheme="majorEastAsia"/>
                <w:sz w:val="24"/>
                <w:szCs w:val="24"/>
              </w:rPr>
              <w:t xml:space="preserve"> include</w:t>
            </w:r>
            <w:r w:rsidR="758542AD" w:rsidRPr="086570C5">
              <w:rPr>
                <w:rFonts w:eastAsiaTheme="majorEastAsia"/>
                <w:sz w:val="24"/>
                <w:szCs w:val="24"/>
              </w:rPr>
              <w:t>d</w:t>
            </w:r>
            <w:r w:rsidRPr="086570C5">
              <w:rPr>
                <w:rFonts w:eastAsiaTheme="majorEastAsia"/>
                <w:sz w:val="24"/>
                <w:szCs w:val="24"/>
              </w:rPr>
              <w:t xml:space="preserve"> information about: </w:t>
            </w:r>
          </w:p>
          <w:p w14:paraId="540C36FC" w14:textId="77777777" w:rsidR="007566B3" w:rsidRPr="007566B3" w:rsidRDefault="007566B3" w:rsidP="00041394">
            <w:pPr>
              <w:pStyle w:val="ListParagraph"/>
              <w:numPr>
                <w:ilvl w:val="0"/>
                <w:numId w:val="16"/>
              </w:numPr>
              <w:rPr>
                <w:sz w:val="24"/>
                <w:szCs w:val="24"/>
              </w:rPr>
            </w:pPr>
            <w:r w:rsidRPr="23355874">
              <w:rPr>
                <w:sz w:val="24"/>
                <w:szCs w:val="24"/>
              </w:rPr>
              <w:t xml:space="preserve">Arrival and departure from school and arrangements for parents to access the </w:t>
            </w:r>
            <w:proofErr w:type="gramStart"/>
            <w:r w:rsidRPr="23355874">
              <w:rPr>
                <w:sz w:val="24"/>
                <w:szCs w:val="24"/>
              </w:rPr>
              <w:t>site</w:t>
            </w:r>
            <w:proofErr w:type="gramEnd"/>
          </w:p>
          <w:p w14:paraId="73A6317E" w14:textId="77777777" w:rsidR="007566B3" w:rsidRPr="007566B3" w:rsidRDefault="007566B3" w:rsidP="00041394">
            <w:pPr>
              <w:pStyle w:val="ListParagraph"/>
              <w:numPr>
                <w:ilvl w:val="0"/>
                <w:numId w:val="16"/>
              </w:numPr>
              <w:rPr>
                <w:sz w:val="24"/>
                <w:szCs w:val="24"/>
              </w:rPr>
            </w:pPr>
            <w:r w:rsidRPr="23355874">
              <w:rPr>
                <w:sz w:val="24"/>
                <w:szCs w:val="24"/>
              </w:rPr>
              <w:t xml:space="preserve">Arrangements for infection control </w:t>
            </w:r>
          </w:p>
          <w:p w14:paraId="49C5A7B5" w14:textId="77777777" w:rsidR="007566B3" w:rsidRPr="007566B3" w:rsidRDefault="007566B3" w:rsidP="00041394">
            <w:pPr>
              <w:pStyle w:val="ListParagraph"/>
              <w:numPr>
                <w:ilvl w:val="0"/>
                <w:numId w:val="16"/>
              </w:numPr>
              <w:rPr>
                <w:sz w:val="24"/>
                <w:szCs w:val="24"/>
              </w:rPr>
            </w:pPr>
            <w:r w:rsidRPr="23355874">
              <w:rPr>
                <w:sz w:val="24"/>
                <w:szCs w:val="24"/>
              </w:rPr>
              <w:t xml:space="preserve">Pupil groupings </w:t>
            </w:r>
          </w:p>
          <w:p w14:paraId="3EBFAB30" w14:textId="19AA4876" w:rsidR="007566B3" w:rsidRPr="007566B3" w:rsidRDefault="007566B3" w:rsidP="00041394">
            <w:pPr>
              <w:pStyle w:val="ListParagraph"/>
              <w:numPr>
                <w:ilvl w:val="0"/>
                <w:numId w:val="16"/>
              </w:numPr>
              <w:rPr>
                <w:sz w:val="24"/>
                <w:szCs w:val="24"/>
              </w:rPr>
            </w:pPr>
            <w:r w:rsidRPr="23355874">
              <w:rPr>
                <w:sz w:val="24"/>
                <w:szCs w:val="24"/>
              </w:rPr>
              <w:t>What the school day will look like</w:t>
            </w:r>
          </w:p>
          <w:p w14:paraId="5A172182" w14:textId="77777777" w:rsidR="007566B3" w:rsidRPr="007566B3" w:rsidRDefault="007566B3" w:rsidP="00041394">
            <w:pPr>
              <w:pStyle w:val="ListParagraph"/>
              <w:numPr>
                <w:ilvl w:val="0"/>
                <w:numId w:val="16"/>
              </w:numPr>
              <w:rPr>
                <w:sz w:val="24"/>
                <w:szCs w:val="24"/>
              </w:rPr>
            </w:pPr>
            <w:r w:rsidRPr="23355874">
              <w:rPr>
                <w:sz w:val="24"/>
                <w:szCs w:val="24"/>
              </w:rPr>
              <w:t>Attendance and non-attendance</w:t>
            </w:r>
          </w:p>
          <w:p w14:paraId="446D6699" w14:textId="77777777" w:rsidR="007566B3" w:rsidRPr="007566B3" w:rsidRDefault="007566B3" w:rsidP="00041394">
            <w:pPr>
              <w:pStyle w:val="ListParagraph"/>
              <w:numPr>
                <w:ilvl w:val="0"/>
                <w:numId w:val="16"/>
              </w:numPr>
              <w:rPr>
                <w:sz w:val="24"/>
                <w:szCs w:val="24"/>
              </w:rPr>
            </w:pPr>
            <w:r w:rsidRPr="23355874">
              <w:rPr>
                <w:sz w:val="24"/>
                <w:szCs w:val="24"/>
              </w:rPr>
              <w:t xml:space="preserve">The avoidance of travel to school via public transport at peak times and measure the school are taking to work with parents to alleviate </w:t>
            </w:r>
            <w:proofErr w:type="gramStart"/>
            <w:r w:rsidRPr="23355874">
              <w:rPr>
                <w:sz w:val="24"/>
                <w:szCs w:val="24"/>
              </w:rPr>
              <w:t>this</w:t>
            </w:r>
            <w:proofErr w:type="gramEnd"/>
          </w:p>
          <w:p w14:paraId="3405C46A" w14:textId="13EDB746" w:rsidR="007566B3" w:rsidRPr="007566B3" w:rsidRDefault="1DA57BA2" w:rsidP="00041394">
            <w:pPr>
              <w:pStyle w:val="ListParagraph"/>
              <w:numPr>
                <w:ilvl w:val="0"/>
                <w:numId w:val="16"/>
              </w:numPr>
              <w:rPr>
                <w:sz w:val="24"/>
                <w:szCs w:val="24"/>
              </w:rPr>
            </w:pPr>
            <w:r w:rsidRPr="64AB4982">
              <w:rPr>
                <w:sz w:val="24"/>
                <w:szCs w:val="24"/>
              </w:rPr>
              <w:t>Expectations re</w:t>
            </w:r>
            <w:r w:rsidR="3FDC57D0" w:rsidRPr="64AB4982">
              <w:rPr>
                <w:sz w:val="24"/>
                <w:szCs w:val="24"/>
              </w:rPr>
              <w:t>garding</w:t>
            </w:r>
            <w:r w:rsidRPr="64AB4982">
              <w:rPr>
                <w:sz w:val="24"/>
                <w:szCs w:val="24"/>
              </w:rPr>
              <w:t xml:space="preserve"> any new behaviour systems that we have put in place to support our work in infection control and social </w:t>
            </w:r>
            <w:proofErr w:type="gramStart"/>
            <w:r w:rsidRPr="64AB4982">
              <w:rPr>
                <w:sz w:val="24"/>
                <w:szCs w:val="24"/>
              </w:rPr>
              <w:t>distancing</w:t>
            </w:r>
            <w:proofErr w:type="gramEnd"/>
          </w:p>
          <w:p w14:paraId="5C4CDF43" w14:textId="77777777" w:rsidR="007566B3" w:rsidRPr="007566B3" w:rsidRDefault="007566B3" w:rsidP="00041394">
            <w:pPr>
              <w:pStyle w:val="ListParagraph"/>
              <w:numPr>
                <w:ilvl w:val="0"/>
                <w:numId w:val="16"/>
              </w:numPr>
              <w:rPr>
                <w:sz w:val="24"/>
                <w:szCs w:val="24"/>
              </w:rPr>
            </w:pPr>
            <w:r w:rsidRPr="23355874">
              <w:rPr>
                <w:sz w:val="24"/>
                <w:szCs w:val="24"/>
              </w:rPr>
              <w:t>What will happen if there is a case of coronavirus at the school.</w:t>
            </w:r>
          </w:p>
          <w:p w14:paraId="0C1DF57E" w14:textId="77777777" w:rsidR="007566B3" w:rsidRPr="007566B3" w:rsidRDefault="007566B3" w:rsidP="00041394">
            <w:pPr>
              <w:pStyle w:val="ListParagraph"/>
              <w:numPr>
                <w:ilvl w:val="0"/>
                <w:numId w:val="16"/>
              </w:numPr>
              <w:rPr>
                <w:sz w:val="24"/>
                <w:szCs w:val="24"/>
              </w:rPr>
            </w:pPr>
            <w:r w:rsidRPr="23355874">
              <w:rPr>
                <w:sz w:val="24"/>
                <w:szCs w:val="24"/>
              </w:rPr>
              <w:t>We are using this as an opportunity to ensure that pupils’ emergency contact details are up to date.</w:t>
            </w:r>
          </w:p>
          <w:p w14:paraId="745FA8AE" w14:textId="77777777" w:rsidR="007566B3" w:rsidRDefault="1DA57BA2" w:rsidP="00041394">
            <w:pPr>
              <w:pStyle w:val="ListParagraph"/>
              <w:numPr>
                <w:ilvl w:val="0"/>
                <w:numId w:val="16"/>
              </w:numPr>
              <w:rPr>
                <w:sz w:val="24"/>
                <w:szCs w:val="24"/>
              </w:rPr>
            </w:pPr>
            <w:r w:rsidRPr="64AB4982">
              <w:rPr>
                <w:sz w:val="24"/>
                <w:szCs w:val="24"/>
              </w:rPr>
              <w:t>Government guidance for parents is available at:</w:t>
            </w:r>
          </w:p>
          <w:p w14:paraId="7FFAE845" w14:textId="54CEA86B" w:rsidR="00A63E74" w:rsidRPr="007566B3" w:rsidRDefault="00642BDE" w:rsidP="00A63E74">
            <w:pPr>
              <w:pStyle w:val="ListParagraph"/>
            </w:pPr>
            <w:hyperlink r:id="rId14">
              <w:r w:rsidR="6077C35E" w:rsidRPr="64AB4982">
                <w:rPr>
                  <w:rStyle w:val="Hyperlink"/>
                </w:rPr>
                <w:t>What parents and carers need to know about early years providers, schools and colleges during COVID-19 - GOV.UK (www.gov.uk)</w:t>
              </w:r>
            </w:hyperlink>
          </w:p>
          <w:p w14:paraId="4100E931" w14:textId="47B38017" w:rsidR="007566B3" w:rsidRPr="00A63E74" w:rsidRDefault="007566B3" w:rsidP="007566B3">
            <w:pPr>
              <w:rPr>
                <w:color w:val="0000FF"/>
                <w:u w:val="single"/>
              </w:rPr>
            </w:pPr>
          </w:p>
        </w:tc>
        <w:tc>
          <w:tcPr>
            <w:tcW w:w="1650" w:type="dxa"/>
          </w:tcPr>
          <w:p w14:paraId="7EE62AC2" w14:textId="6E9F77A5" w:rsidR="006078DA" w:rsidRPr="00374398" w:rsidRDefault="006078DA" w:rsidP="086570C5">
            <w:pPr>
              <w:rPr>
                <w:rFonts w:eastAsiaTheme="majorEastAsia"/>
                <w:sz w:val="24"/>
                <w:szCs w:val="24"/>
              </w:rPr>
            </w:pPr>
          </w:p>
          <w:p w14:paraId="5AFECEB2" w14:textId="1FE98A88" w:rsidR="006078DA" w:rsidRPr="00374398" w:rsidRDefault="6BD1EDFC" w:rsidP="23355874">
            <w:pPr>
              <w:rPr>
                <w:rFonts w:eastAsiaTheme="majorEastAsia"/>
                <w:sz w:val="24"/>
                <w:szCs w:val="24"/>
              </w:rPr>
            </w:pPr>
            <w:r w:rsidRPr="23355874">
              <w:rPr>
                <w:rFonts w:eastAsiaTheme="majorEastAsia"/>
                <w:sz w:val="24"/>
                <w:szCs w:val="24"/>
              </w:rPr>
              <w:lastRenderedPageBreak/>
              <w:t>Will continue to monitor and respond</w:t>
            </w:r>
          </w:p>
        </w:tc>
        <w:tc>
          <w:tcPr>
            <w:tcW w:w="1005" w:type="dxa"/>
          </w:tcPr>
          <w:p w14:paraId="7C4C70F5" w14:textId="78930052" w:rsidR="006078DA" w:rsidRDefault="6BD1EDFC" w:rsidP="23355874">
            <w:pPr>
              <w:spacing w:line="259" w:lineRule="auto"/>
            </w:pPr>
            <w:r w:rsidRPr="23355874">
              <w:rPr>
                <w:rFonts w:eastAsiaTheme="majorEastAsia"/>
                <w:sz w:val="24"/>
                <w:szCs w:val="24"/>
              </w:rPr>
              <w:lastRenderedPageBreak/>
              <w:t xml:space="preserve">Whole </w:t>
            </w:r>
            <w:r w:rsidRPr="23355874">
              <w:rPr>
                <w:rFonts w:eastAsiaTheme="majorEastAsia"/>
                <w:sz w:val="24"/>
                <w:szCs w:val="24"/>
              </w:rPr>
              <w:lastRenderedPageBreak/>
              <w:t>school</w:t>
            </w:r>
            <w:r w:rsidR="00F531B7">
              <w:rPr>
                <w:rFonts w:eastAsiaTheme="majorEastAsia"/>
                <w:sz w:val="24"/>
                <w:szCs w:val="24"/>
              </w:rPr>
              <w:t xml:space="preserve"> </w:t>
            </w:r>
            <w:r w:rsidRPr="23355874">
              <w:rPr>
                <w:rFonts w:eastAsiaTheme="majorEastAsia"/>
                <w:sz w:val="24"/>
                <w:szCs w:val="24"/>
              </w:rPr>
              <w:t>staff to feed back to HT</w:t>
            </w:r>
          </w:p>
        </w:tc>
        <w:tc>
          <w:tcPr>
            <w:tcW w:w="1035" w:type="dxa"/>
            <w:gridSpan w:val="2"/>
          </w:tcPr>
          <w:p w14:paraId="1B964F3B" w14:textId="5EFF93A1" w:rsidR="006078DA" w:rsidRDefault="006078DA" w:rsidP="086570C5">
            <w:pPr>
              <w:rPr>
                <w:rFonts w:eastAsiaTheme="majorEastAsia"/>
                <w:sz w:val="24"/>
                <w:szCs w:val="24"/>
              </w:rPr>
            </w:pPr>
          </w:p>
        </w:tc>
        <w:tc>
          <w:tcPr>
            <w:tcW w:w="990" w:type="dxa"/>
          </w:tcPr>
          <w:p w14:paraId="706A5762" w14:textId="77777777" w:rsidR="006078DA" w:rsidRPr="00F106D1" w:rsidRDefault="006078DA" w:rsidP="68AAE319">
            <w:pPr>
              <w:rPr>
                <w:rFonts w:eastAsiaTheme="majorEastAsia" w:cstheme="minorHAnsi"/>
                <w:sz w:val="24"/>
                <w:szCs w:val="24"/>
              </w:rPr>
            </w:pPr>
          </w:p>
        </w:tc>
      </w:tr>
      <w:tr w:rsidR="007566B3" w:rsidRPr="00F106D1" w14:paraId="3C643D08" w14:textId="77777777" w:rsidTr="60C9D40B">
        <w:tc>
          <w:tcPr>
            <w:tcW w:w="4878" w:type="dxa"/>
          </w:tcPr>
          <w:p w14:paraId="02CCAC61" w14:textId="77777777" w:rsidR="007566B3" w:rsidRDefault="007566B3" w:rsidP="007566B3">
            <w:pPr>
              <w:rPr>
                <w:rFonts w:ascii="Arial" w:eastAsia="Arial" w:hAnsi="Arial" w:cs="Arial"/>
                <w:bCs/>
                <w:sz w:val="20"/>
                <w:szCs w:val="20"/>
              </w:rPr>
            </w:pPr>
            <w:r>
              <w:rPr>
                <w:rFonts w:ascii="Arial" w:eastAsia="Arial" w:hAnsi="Arial" w:cs="Arial"/>
                <w:bCs/>
                <w:sz w:val="20"/>
                <w:szCs w:val="20"/>
              </w:rPr>
              <w:t>Staff wellbeing</w:t>
            </w:r>
          </w:p>
          <w:p w14:paraId="615634E1" w14:textId="77777777" w:rsidR="007566B3" w:rsidRDefault="007566B3" w:rsidP="007566B3">
            <w:pPr>
              <w:rPr>
                <w:rFonts w:ascii="Arial" w:eastAsia="Arial" w:hAnsi="Arial" w:cs="Arial"/>
                <w:bCs/>
                <w:sz w:val="20"/>
                <w:szCs w:val="20"/>
              </w:rPr>
            </w:pPr>
          </w:p>
          <w:p w14:paraId="2FA0946B" w14:textId="00FDA623" w:rsidR="007566B3" w:rsidRPr="007566B3" w:rsidRDefault="007566B3" w:rsidP="007566B3">
            <w:pPr>
              <w:rPr>
                <w:rFonts w:eastAsiaTheme="majorEastAsia" w:cstheme="minorHAnsi"/>
                <w:sz w:val="24"/>
                <w:szCs w:val="24"/>
              </w:rPr>
            </w:pPr>
            <w:r>
              <w:rPr>
                <w:rFonts w:ascii="Arial" w:eastAsia="Arial" w:hAnsi="Arial" w:cs="Arial"/>
                <w:bCs/>
                <w:sz w:val="20"/>
                <w:szCs w:val="20"/>
              </w:rPr>
              <w:t>Staff anxiety re: returning to work and potential exposure to the virus</w:t>
            </w:r>
          </w:p>
        </w:tc>
        <w:tc>
          <w:tcPr>
            <w:tcW w:w="5760" w:type="dxa"/>
          </w:tcPr>
          <w:p w14:paraId="105469C8" w14:textId="02B1A86D" w:rsidR="007566B3" w:rsidRDefault="00AF5F3F" w:rsidP="007566B3">
            <w:pPr>
              <w:spacing w:line="259" w:lineRule="auto"/>
              <w:rPr>
                <w:rFonts w:eastAsiaTheme="majorEastAsia" w:cstheme="minorHAnsi"/>
                <w:sz w:val="24"/>
                <w:szCs w:val="24"/>
              </w:rPr>
            </w:pPr>
            <w:r>
              <w:rPr>
                <w:rFonts w:eastAsiaTheme="majorEastAsia" w:cstheme="minorHAnsi"/>
                <w:sz w:val="24"/>
                <w:szCs w:val="24"/>
              </w:rPr>
              <w:t>After completing a staff survey, i</w:t>
            </w:r>
            <w:r w:rsidR="007566B3" w:rsidRPr="007566B3">
              <w:rPr>
                <w:rFonts w:eastAsiaTheme="majorEastAsia" w:cstheme="minorHAnsi"/>
                <w:sz w:val="24"/>
                <w:szCs w:val="24"/>
              </w:rPr>
              <w:t>ndi</w:t>
            </w:r>
            <w:r>
              <w:rPr>
                <w:rFonts w:eastAsiaTheme="majorEastAsia" w:cstheme="minorHAnsi"/>
                <w:sz w:val="24"/>
                <w:szCs w:val="24"/>
              </w:rPr>
              <w:t>vidual discussions have been</w:t>
            </w:r>
            <w:r w:rsidR="007566B3" w:rsidRPr="007566B3">
              <w:rPr>
                <w:rFonts w:eastAsiaTheme="majorEastAsia" w:cstheme="minorHAnsi"/>
                <w:sz w:val="24"/>
                <w:szCs w:val="24"/>
              </w:rPr>
              <w:t xml:space="preserve"> held with staff to identify concerns/ barriers re: returning to work. (NB: recognising that some could be experiencing bereavement, mental health issues, etc.).</w:t>
            </w:r>
          </w:p>
          <w:p w14:paraId="116ADDF3" w14:textId="553D7116" w:rsidR="007566B3" w:rsidRDefault="007566B3" w:rsidP="23355874">
            <w:pPr>
              <w:pStyle w:val="ListParagraph"/>
              <w:numPr>
                <w:ilvl w:val="0"/>
                <w:numId w:val="16"/>
              </w:numPr>
              <w:rPr>
                <w:rFonts w:eastAsiaTheme="majorEastAsia"/>
                <w:sz w:val="24"/>
                <w:szCs w:val="24"/>
              </w:rPr>
            </w:pPr>
            <w:r w:rsidRPr="23355874">
              <w:rPr>
                <w:rFonts w:eastAsiaTheme="majorEastAsia"/>
                <w:sz w:val="24"/>
                <w:szCs w:val="24"/>
              </w:rPr>
              <w:t>We have signposted t</w:t>
            </w:r>
            <w:r w:rsidR="00AF5F3F" w:rsidRPr="23355874">
              <w:rPr>
                <w:rFonts w:eastAsiaTheme="majorEastAsia"/>
                <w:sz w:val="24"/>
                <w:szCs w:val="24"/>
              </w:rPr>
              <w:t>o relevant counselling services – Trust Care-first</w:t>
            </w:r>
          </w:p>
          <w:p w14:paraId="4BD160E9" w14:textId="3128330F" w:rsidR="007566B3" w:rsidRDefault="00AF5F3F" w:rsidP="23355874">
            <w:pPr>
              <w:pStyle w:val="ListParagraph"/>
              <w:numPr>
                <w:ilvl w:val="0"/>
                <w:numId w:val="16"/>
              </w:numPr>
              <w:rPr>
                <w:rFonts w:eastAsiaTheme="majorEastAsia"/>
                <w:sz w:val="24"/>
                <w:szCs w:val="24"/>
              </w:rPr>
            </w:pPr>
            <w:r w:rsidRPr="23355874">
              <w:rPr>
                <w:rFonts w:eastAsiaTheme="majorEastAsia"/>
                <w:sz w:val="24"/>
                <w:szCs w:val="24"/>
              </w:rPr>
              <w:t>BWMAT -</w:t>
            </w:r>
            <w:r w:rsidR="007566B3" w:rsidRPr="23355874">
              <w:rPr>
                <w:rFonts w:eastAsiaTheme="majorEastAsia"/>
                <w:sz w:val="24"/>
                <w:szCs w:val="24"/>
              </w:rPr>
              <w:t>HR advice is available if required.</w:t>
            </w:r>
          </w:p>
          <w:p w14:paraId="3A7F95E0" w14:textId="1C725D81" w:rsidR="00AF5F3F" w:rsidRDefault="17E092CB" w:rsidP="23355874">
            <w:pPr>
              <w:pStyle w:val="ListParagraph"/>
              <w:numPr>
                <w:ilvl w:val="0"/>
                <w:numId w:val="16"/>
              </w:numPr>
              <w:rPr>
                <w:rFonts w:eastAsiaTheme="majorEastAsia"/>
                <w:sz w:val="24"/>
                <w:szCs w:val="24"/>
              </w:rPr>
            </w:pPr>
            <w:r w:rsidRPr="23355874">
              <w:rPr>
                <w:rFonts w:eastAsiaTheme="majorEastAsia"/>
                <w:sz w:val="24"/>
                <w:szCs w:val="24"/>
              </w:rPr>
              <w:t>Staff have complete</w:t>
            </w:r>
            <w:r w:rsidR="653A9782" w:rsidRPr="23355874">
              <w:rPr>
                <w:rFonts w:eastAsiaTheme="majorEastAsia"/>
                <w:sz w:val="24"/>
                <w:szCs w:val="24"/>
              </w:rPr>
              <w:t>d</w:t>
            </w:r>
            <w:r w:rsidRPr="23355874">
              <w:rPr>
                <w:rFonts w:eastAsiaTheme="majorEastAsia"/>
                <w:sz w:val="24"/>
                <w:szCs w:val="24"/>
              </w:rPr>
              <w:t xml:space="preserve"> ‘Anxiety </w:t>
            </w:r>
            <w:proofErr w:type="gramStart"/>
            <w:r w:rsidRPr="23355874">
              <w:rPr>
                <w:rFonts w:eastAsiaTheme="majorEastAsia"/>
                <w:sz w:val="24"/>
                <w:szCs w:val="24"/>
              </w:rPr>
              <w:t>Gremlins</w:t>
            </w:r>
            <w:proofErr w:type="gramEnd"/>
            <w:r w:rsidR="2967B3D6" w:rsidRPr="23355874">
              <w:rPr>
                <w:rFonts w:eastAsiaTheme="majorEastAsia"/>
                <w:sz w:val="24"/>
                <w:szCs w:val="24"/>
              </w:rPr>
              <w:t xml:space="preserve"> </w:t>
            </w:r>
          </w:p>
          <w:p w14:paraId="704CA525" w14:textId="2A66311F" w:rsidR="00F35892" w:rsidRPr="00F35892" w:rsidRDefault="00F35892" w:rsidP="00F35892">
            <w:pPr>
              <w:rPr>
                <w:rFonts w:eastAsiaTheme="majorEastAsia"/>
                <w:sz w:val="24"/>
                <w:szCs w:val="24"/>
              </w:rPr>
            </w:pPr>
            <w:r>
              <w:rPr>
                <w:rFonts w:eastAsiaTheme="majorEastAsia"/>
                <w:sz w:val="24"/>
                <w:szCs w:val="24"/>
              </w:rPr>
              <w:t xml:space="preserve">During the last 12 months staff have been involved in on-going discussions regarding their well-being. </w:t>
            </w:r>
            <w:r>
              <w:rPr>
                <w:rFonts w:eastAsiaTheme="majorEastAsia"/>
                <w:sz w:val="24"/>
                <w:szCs w:val="24"/>
              </w:rPr>
              <w:lastRenderedPageBreak/>
              <w:t xml:space="preserve">Concerns have been addressed and will continue to be reviewed and acted upon. 2/3/21 </w:t>
            </w:r>
          </w:p>
          <w:p w14:paraId="3E6A8FDB" w14:textId="6E3B86A9" w:rsidR="007566B3" w:rsidRPr="007566B3" w:rsidRDefault="007566B3" w:rsidP="00AF5F3F">
            <w:pPr>
              <w:pStyle w:val="ListParagraph"/>
              <w:rPr>
                <w:rFonts w:eastAsiaTheme="majorEastAsia" w:cstheme="minorHAnsi"/>
                <w:sz w:val="24"/>
                <w:szCs w:val="24"/>
              </w:rPr>
            </w:pPr>
          </w:p>
        </w:tc>
        <w:tc>
          <w:tcPr>
            <w:tcW w:w="1650" w:type="dxa"/>
          </w:tcPr>
          <w:p w14:paraId="14E182C2" w14:textId="13955505" w:rsidR="086570C5" w:rsidRDefault="086570C5" w:rsidP="086570C5">
            <w:pPr>
              <w:rPr>
                <w:rFonts w:eastAsiaTheme="majorEastAsia"/>
                <w:color w:val="FF0000"/>
                <w:sz w:val="20"/>
                <w:szCs w:val="20"/>
              </w:rPr>
            </w:pPr>
          </w:p>
          <w:p w14:paraId="45DEE842" w14:textId="05743FE0" w:rsidR="0FA1498E" w:rsidRDefault="0FA1498E" w:rsidP="086570C5">
            <w:pPr>
              <w:rPr>
                <w:rFonts w:eastAsiaTheme="majorEastAsia"/>
                <w:color w:val="FF0000"/>
                <w:sz w:val="20"/>
                <w:szCs w:val="20"/>
              </w:rPr>
            </w:pPr>
            <w:r w:rsidRPr="086570C5">
              <w:rPr>
                <w:rFonts w:eastAsiaTheme="majorEastAsia"/>
                <w:color w:val="FF0000"/>
                <w:sz w:val="20"/>
                <w:szCs w:val="20"/>
              </w:rPr>
              <w:t xml:space="preserve">Continue to listen, adapt, share information and </w:t>
            </w:r>
            <w:r w:rsidR="752E6C02" w:rsidRPr="086570C5">
              <w:rPr>
                <w:rFonts w:eastAsiaTheme="majorEastAsia"/>
                <w:color w:val="FF0000"/>
                <w:sz w:val="20"/>
                <w:szCs w:val="20"/>
              </w:rPr>
              <w:t xml:space="preserve">ensure all staff are involved in RA taking </w:t>
            </w:r>
            <w:proofErr w:type="gramStart"/>
            <w:r w:rsidR="752E6C02" w:rsidRPr="086570C5">
              <w:rPr>
                <w:rFonts w:eastAsiaTheme="majorEastAsia"/>
                <w:color w:val="FF0000"/>
                <w:sz w:val="20"/>
                <w:szCs w:val="20"/>
              </w:rPr>
              <w:t>control</w:t>
            </w:r>
            <w:proofErr w:type="gramEnd"/>
            <w:r w:rsidR="752E6C02" w:rsidRPr="086570C5">
              <w:rPr>
                <w:rFonts w:eastAsiaTheme="majorEastAsia"/>
                <w:color w:val="FF0000"/>
                <w:sz w:val="20"/>
                <w:szCs w:val="20"/>
              </w:rPr>
              <w:t xml:space="preserve"> </w:t>
            </w:r>
          </w:p>
          <w:p w14:paraId="5B6C8599" w14:textId="4B112A3D" w:rsidR="007566B3" w:rsidRPr="00374398" w:rsidRDefault="007566B3" w:rsidP="0AB9952C">
            <w:pPr>
              <w:rPr>
                <w:rFonts w:eastAsiaTheme="majorEastAsia"/>
                <w:color w:val="FF0000"/>
                <w:sz w:val="20"/>
                <w:szCs w:val="20"/>
              </w:rPr>
            </w:pPr>
          </w:p>
          <w:p w14:paraId="191DAD3C" w14:textId="4477EE25" w:rsidR="007566B3" w:rsidRPr="00374398" w:rsidRDefault="007566B3" w:rsidP="0AB9952C">
            <w:pPr>
              <w:rPr>
                <w:rFonts w:eastAsiaTheme="majorEastAsia"/>
                <w:color w:val="FF0000"/>
                <w:sz w:val="20"/>
                <w:szCs w:val="20"/>
              </w:rPr>
            </w:pPr>
          </w:p>
        </w:tc>
        <w:tc>
          <w:tcPr>
            <w:tcW w:w="1005" w:type="dxa"/>
          </w:tcPr>
          <w:p w14:paraId="228BA71F" w14:textId="7FCAC553" w:rsidR="007566B3" w:rsidRDefault="007566B3" w:rsidP="00B027C0">
            <w:pPr>
              <w:rPr>
                <w:rFonts w:eastAsiaTheme="majorEastAsia" w:cstheme="minorHAnsi"/>
                <w:sz w:val="24"/>
                <w:szCs w:val="24"/>
              </w:rPr>
            </w:pPr>
          </w:p>
        </w:tc>
        <w:tc>
          <w:tcPr>
            <w:tcW w:w="1035" w:type="dxa"/>
            <w:gridSpan w:val="2"/>
          </w:tcPr>
          <w:p w14:paraId="62971F4F" w14:textId="0DCF5F75" w:rsidR="007566B3" w:rsidRDefault="007566B3" w:rsidP="0AB9952C">
            <w:pPr>
              <w:rPr>
                <w:rFonts w:eastAsiaTheme="majorEastAsia"/>
                <w:sz w:val="24"/>
                <w:szCs w:val="24"/>
              </w:rPr>
            </w:pPr>
          </w:p>
        </w:tc>
        <w:tc>
          <w:tcPr>
            <w:tcW w:w="990" w:type="dxa"/>
          </w:tcPr>
          <w:p w14:paraId="5A990BBD" w14:textId="77777777" w:rsidR="007566B3" w:rsidRPr="00F106D1" w:rsidRDefault="007566B3" w:rsidP="68AAE319">
            <w:pPr>
              <w:rPr>
                <w:rFonts w:eastAsiaTheme="majorEastAsia" w:cstheme="minorHAnsi"/>
                <w:sz w:val="24"/>
                <w:szCs w:val="24"/>
              </w:rPr>
            </w:pPr>
          </w:p>
        </w:tc>
      </w:tr>
      <w:tr w:rsidR="00A63E74" w:rsidRPr="00F106D1" w14:paraId="28942638" w14:textId="77777777" w:rsidTr="60C9D40B">
        <w:tc>
          <w:tcPr>
            <w:tcW w:w="4878" w:type="dxa"/>
          </w:tcPr>
          <w:p w14:paraId="48D726C9" w14:textId="00F7C85C" w:rsidR="00A63E74" w:rsidRDefault="00A63E74" w:rsidP="00A63E74">
            <w:pPr>
              <w:spacing w:line="259" w:lineRule="auto"/>
              <w:rPr>
                <w:rFonts w:eastAsiaTheme="majorEastAsia" w:cstheme="minorHAnsi"/>
                <w:bCs/>
                <w:sz w:val="24"/>
                <w:szCs w:val="24"/>
              </w:rPr>
            </w:pPr>
            <w:r w:rsidRPr="00A63E74">
              <w:rPr>
                <w:rFonts w:eastAsiaTheme="majorEastAsia" w:cstheme="minorHAnsi"/>
                <w:bCs/>
                <w:sz w:val="24"/>
                <w:szCs w:val="24"/>
              </w:rPr>
              <w:t>Staff Training</w:t>
            </w:r>
          </w:p>
          <w:p w14:paraId="016EE148" w14:textId="77777777" w:rsidR="00C72DFF" w:rsidRPr="00A63E74" w:rsidRDefault="00C72DFF" w:rsidP="00A63E74">
            <w:pPr>
              <w:spacing w:line="259" w:lineRule="auto"/>
              <w:rPr>
                <w:rFonts w:eastAsiaTheme="majorEastAsia" w:cstheme="minorHAnsi"/>
                <w:bCs/>
                <w:sz w:val="24"/>
                <w:szCs w:val="24"/>
              </w:rPr>
            </w:pPr>
          </w:p>
          <w:p w14:paraId="67AA4D6A" w14:textId="77777777" w:rsidR="00A63E74" w:rsidRPr="00A63E74" w:rsidRDefault="00A63E74" w:rsidP="00A63E74">
            <w:pPr>
              <w:spacing w:line="259" w:lineRule="auto"/>
              <w:rPr>
                <w:rFonts w:eastAsiaTheme="majorEastAsia" w:cstheme="minorHAnsi"/>
                <w:bCs/>
                <w:sz w:val="24"/>
                <w:szCs w:val="24"/>
              </w:rPr>
            </w:pPr>
            <w:r w:rsidRPr="00A63E74">
              <w:rPr>
                <w:rFonts w:eastAsiaTheme="majorEastAsia" w:cstheme="minorHAnsi"/>
                <w:bCs/>
                <w:sz w:val="24"/>
                <w:szCs w:val="24"/>
              </w:rPr>
              <w:t xml:space="preserve">Staff are not aware or do not understand the requirements for working safely when returning to </w:t>
            </w:r>
            <w:proofErr w:type="gramStart"/>
            <w:r w:rsidRPr="00A63E74">
              <w:rPr>
                <w:rFonts w:eastAsiaTheme="majorEastAsia" w:cstheme="minorHAnsi"/>
                <w:bCs/>
                <w:sz w:val="24"/>
                <w:szCs w:val="24"/>
              </w:rPr>
              <w:t>work</w:t>
            </w:r>
            <w:proofErr w:type="gramEnd"/>
          </w:p>
          <w:p w14:paraId="13DC0B2B" w14:textId="4DD4616C" w:rsidR="00A63E74" w:rsidRDefault="00A63E74" w:rsidP="007566B3">
            <w:pPr>
              <w:rPr>
                <w:rFonts w:ascii="Arial" w:eastAsia="Arial" w:hAnsi="Arial" w:cs="Arial"/>
                <w:bCs/>
                <w:sz w:val="20"/>
                <w:szCs w:val="20"/>
              </w:rPr>
            </w:pPr>
          </w:p>
        </w:tc>
        <w:tc>
          <w:tcPr>
            <w:tcW w:w="5760" w:type="dxa"/>
          </w:tcPr>
          <w:p w14:paraId="73E75E1C" w14:textId="7749BBF2" w:rsidR="00A63E74" w:rsidRDefault="28104950" w:rsidP="086570C5">
            <w:pPr>
              <w:rPr>
                <w:rFonts w:eastAsiaTheme="majorEastAsia"/>
                <w:sz w:val="24"/>
                <w:szCs w:val="24"/>
                <w:lang w:val="en-US"/>
              </w:rPr>
            </w:pPr>
            <w:r w:rsidRPr="086570C5">
              <w:rPr>
                <w:rFonts w:eastAsiaTheme="majorEastAsia"/>
                <w:sz w:val="24"/>
                <w:szCs w:val="24"/>
                <w:lang w:val="en-US"/>
              </w:rPr>
              <w:t>Two staff t</w:t>
            </w:r>
            <w:r w:rsidR="00A63E74" w:rsidRPr="086570C5">
              <w:rPr>
                <w:rFonts w:eastAsiaTheme="majorEastAsia"/>
                <w:sz w:val="24"/>
                <w:szCs w:val="24"/>
                <w:lang w:val="en-US"/>
              </w:rPr>
              <w:t xml:space="preserve">raining and </w:t>
            </w:r>
            <w:r w:rsidR="00C72DFF" w:rsidRPr="086570C5">
              <w:rPr>
                <w:rFonts w:eastAsiaTheme="majorEastAsia"/>
                <w:sz w:val="24"/>
                <w:szCs w:val="24"/>
                <w:lang w:val="en-US"/>
              </w:rPr>
              <w:t>instruction</w:t>
            </w:r>
            <w:r w:rsidR="30CBAAEC" w:rsidRPr="086570C5">
              <w:rPr>
                <w:rFonts w:eastAsiaTheme="majorEastAsia"/>
                <w:sz w:val="24"/>
                <w:szCs w:val="24"/>
                <w:lang w:val="en-US"/>
              </w:rPr>
              <w:t xml:space="preserve"> meetings</w:t>
            </w:r>
            <w:r w:rsidR="00C72DFF" w:rsidRPr="086570C5">
              <w:rPr>
                <w:rFonts w:eastAsiaTheme="majorEastAsia"/>
                <w:sz w:val="24"/>
                <w:szCs w:val="24"/>
                <w:lang w:val="en-US"/>
              </w:rPr>
              <w:t xml:space="preserve"> ha</w:t>
            </w:r>
            <w:r w:rsidR="46A77817" w:rsidRPr="086570C5">
              <w:rPr>
                <w:rFonts w:eastAsiaTheme="majorEastAsia"/>
                <w:sz w:val="24"/>
                <w:szCs w:val="24"/>
                <w:lang w:val="en-US"/>
              </w:rPr>
              <w:t>ve</w:t>
            </w:r>
            <w:r w:rsidR="00C72DFF" w:rsidRPr="086570C5">
              <w:rPr>
                <w:rFonts w:eastAsiaTheme="majorEastAsia"/>
                <w:sz w:val="24"/>
                <w:szCs w:val="24"/>
                <w:lang w:val="en-US"/>
              </w:rPr>
              <w:t xml:space="preserve"> been provide</w:t>
            </w:r>
            <w:r w:rsidR="11DB8D99" w:rsidRPr="086570C5">
              <w:rPr>
                <w:rFonts w:eastAsiaTheme="majorEastAsia"/>
                <w:sz w:val="24"/>
                <w:szCs w:val="24"/>
                <w:lang w:val="en-US"/>
              </w:rPr>
              <w:t>d</w:t>
            </w:r>
            <w:r w:rsidR="00C72DFF" w:rsidRPr="086570C5">
              <w:rPr>
                <w:rFonts w:eastAsiaTheme="majorEastAsia"/>
                <w:sz w:val="24"/>
                <w:szCs w:val="24"/>
                <w:lang w:val="en-US"/>
              </w:rPr>
              <w:t xml:space="preserve"> </w:t>
            </w:r>
            <w:r w:rsidR="00A63E74" w:rsidRPr="086570C5">
              <w:rPr>
                <w:rFonts w:eastAsiaTheme="majorEastAsia"/>
                <w:sz w:val="24"/>
                <w:szCs w:val="24"/>
                <w:lang w:val="en-US"/>
              </w:rPr>
              <w:t>re: operating procedures to all staff. This includes:</w:t>
            </w:r>
          </w:p>
          <w:p w14:paraId="28CFD627" w14:textId="77777777" w:rsidR="00C72DFF" w:rsidRPr="00C72DFF" w:rsidRDefault="00C72DFF" w:rsidP="00C72DFF">
            <w:pPr>
              <w:rPr>
                <w:rFonts w:eastAsiaTheme="majorEastAsia" w:cstheme="minorHAnsi"/>
                <w:sz w:val="24"/>
                <w:szCs w:val="24"/>
                <w:lang w:val="en-US"/>
              </w:rPr>
            </w:pPr>
          </w:p>
          <w:p w14:paraId="0E12560E"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What to do if they suspect that they or a member of their household has coronavirus (including testing arrangements)</w:t>
            </w:r>
          </w:p>
          <w:p w14:paraId="707C108E" w14:textId="24167F14"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Day to day </w:t>
            </w:r>
            <w:proofErr w:type="spellStart"/>
            <w:r w:rsidRPr="23355874">
              <w:rPr>
                <w:rFonts w:eastAsiaTheme="majorEastAsia"/>
                <w:sz w:val="24"/>
                <w:szCs w:val="24"/>
                <w:lang w:val="en-US"/>
              </w:rPr>
              <w:t>organisations</w:t>
            </w:r>
            <w:proofErr w:type="spellEnd"/>
            <w:r w:rsidRPr="23355874">
              <w:rPr>
                <w:rFonts w:eastAsiaTheme="majorEastAsia"/>
                <w:sz w:val="24"/>
                <w:szCs w:val="24"/>
                <w:lang w:val="en-US"/>
              </w:rPr>
              <w:t xml:space="preserve"> and procedures including arrangements for cleaning, </w:t>
            </w:r>
            <w:r w:rsidR="249DF599" w:rsidRPr="23355874">
              <w:rPr>
                <w:rFonts w:eastAsiaTheme="majorEastAsia"/>
                <w:sz w:val="24"/>
                <w:szCs w:val="24"/>
                <w:lang w:val="en-US"/>
              </w:rPr>
              <w:t xml:space="preserve">staff welfare, </w:t>
            </w:r>
            <w:r w:rsidRPr="23355874">
              <w:rPr>
                <w:rFonts w:eastAsiaTheme="majorEastAsia"/>
                <w:sz w:val="24"/>
                <w:szCs w:val="24"/>
                <w:lang w:val="en-US"/>
              </w:rPr>
              <w:t xml:space="preserve">travel to </w:t>
            </w:r>
            <w:proofErr w:type="gramStart"/>
            <w:r w:rsidRPr="23355874">
              <w:rPr>
                <w:rFonts w:eastAsiaTheme="majorEastAsia"/>
                <w:sz w:val="24"/>
                <w:szCs w:val="24"/>
                <w:lang w:val="en-US"/>
              </w:rPr>
              <w:t>work</w:t>
            </w:r>
            <w:proofErr w:type="gramEnd"/>
          </w:p>
          <w:p w14:paraId="6293FDA3"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The importance of keeping teaching groups separate during the </w:t>
            </w:r>
            <w:proofErr w:type="gramStart"/>
            <w:r w:rsidRPr="23355874">
              <w:rPr>
                <w:rFonts w:eastAsiaTheme="majorEastAsia"/>
                <w:sz w:val="24"/>
                <w:szCs w:val="24"/>
                <w:lang w:val="en-US"/>
              </w:rPr>
              <w:t>day</w:t>
            </w:r>
            <w:proofErr w:type="gramEnd"/>
          </w:p>
          <w:p w14:paraId="62763F56"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Arrangements for breaktimes and lunchtimes</w:t>
            </w:r>
          </w:p>
          <w:p w14:paraId="6D68C05F"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Safeguarding</w:t>
            </w:r>
          </w:p>
          <w:p w14:paraId="66A8FF8F"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Procedures to follow if they suspect that a child in their group is displaying coronavirus </w:t>
            </w:r>
            <w:proofErr w:type="gramStart"/>
            <w:r w:rsidRPr="23355874">
              <w:rPr>
                <w:rFonts w:eastAsiaTheme="majorEastAsia"/>
                <w:sz w:val="24"/>
                <w:szCs w:val="24"/>
                <w:lang w:val="en-US"/>
              </w:rPr>
              <w:t>symptoms</w:t>
            </w:r>
            <w:proofErr w:type="gramEnd"/>
          </w:p>
          <w:p w14:paraId="7C61054F"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Changes to school </w:t>
            </w:r>
            <w:proofErr w:type="spellStart"/>
            <w:r w:rsidRPr="23355874">
              <w:rPr>
                <w:rFonts w:eastAsiaTheme="majorEastAsia"/>
                <w:sz w:val="24"/>
                <w:szCs w:val="24"/>
                <w:lang w:val="en-US"/>
              </w:rPr>
              <w:t>behaviour</w:t>
            </w:r>
            <w:proofErr w:type="spellEnd"/>
            <w:r w:rsidRPr="23355874">
              <w:rPr>
                <w:rFonts w:eastAsiaTheme="majorEastAsia"/>
                <w:sz w:val="24"/>
                <w:szCs w:val="24"/>
                <w:lang w:val="en-US"/>
              </w:rPr>
              <w:t xml:space="preserve"> policies</w:t>
            </w:r>
          </w:p>
          <w:p w14:paraId="3115AB46" w14:textId="77777777" w:rsidR="00A63E74"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Curriculum adaptations required re: social </w:t>
            </w:r>
            <w:proofErr w:type="gramStart"/>
            <w:r w:rsidRPr="23355874">
              <w:rPr>
                <w:rFonts w:eastAsiaTheme="majorEastAsia"/>
                <w:sz w:val="24"/>
                <w:szCs w:val="24"/>
                <w:lang w:val="en-US"/>
              </w:rPr>
              <w:t>distancing</w:t>
            </w:r>
            <w:proofErr w:type="gramEnd"/>
          </w:p>
          <w:p w14:paraId="7BAEC109" w14:textId="62FDA673" w:rsidR="00C72DFF" w:rsidRPr="00C72DFF" w:rsidRDefault="00A63E74"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Site security and fire safety including evacuation and lockdown procedures.</w:t>
            </w:r>
          </w:p>
          <w:p w14:paraId="2396FA09" w14:textId="49AFFE0A" w:rsidR="086570C5" w:rsidRDefault="086570C5" w:rsidP="086570C5">
            <w:pPr>
              <w:rPr>
                <w:rFonts w:eastAsiaTheme="majorEastAsia"/>
                <w:sz w:val="24"/>
                <w:szCs w:val="24"/>
                <w:lang w:val="en-US"/>
              </w:rPr>
            </w:pPr>
          </w:p>
          <w:p w14:paraId="7167424E" w14:textId="36111601" w:rsidR="7BF46062" w:rsidRDefault="7BF46062" w:rsidP="086570C5">
            <w:pPr>
              <w:rPr>
                <w:rFonts w:eastAsiaTheme="majorEastAsia"/>
                <w:sz w:val="24"/>
                <w:szCs w:val="24"/>
                <w:lang w:val="en-US"/>
              </w:rPr>
            </w:pPr>
            <w:r w:rsidRPr="086570C5">
              <w:rPr>
                <w:rFonts w:eastAsiaTheme="majorEastAsia"/>
                <w:sz w:val="24"/>
                <w:szCs w:val="24"/>
                <w:lang w:val="en-US"/>
              </w:rPr>
              <w:t xml:space="preserve">Governors informed at RA </w:t>
            </w:r>
            <w:proofErr w:type="gramStart"/>
            <w:r w:rsidRPr="086570C5">
              <w:rPr>
                <w:rFonts w:eastAsiaTheme="majorEastAsia"/>
                <w:sz w:val="24"/>
                <w:szCs w:val="24"/>
                <w:lang w:val="en-US"/>
              </w:rPr>
              <w:t>meeting</w:t>
            </w:r>
            <w:proofErr w:type="gramEnd"/>
            <w:r w:rsidRPr="086570C5">
              <w:rPr>
                <w:rFonts w:eastAsiaTheme="majorEastAsia"/>
                <w:sz w:val="24"/>
                <w:szCs w:val="24"/>
                <w:lang w:val="en-US"/>
              </w:rPr>
              <w:t xml:space="preserve"> </w:t>
            </w:r>
          </w:p>
          <w:p w14:paraId="48860253" w14:textId="68F8C094" w:rsidR="00E311F9" w:rsidRDefault="00E311F9" w:rsidP="60C9D40B">
            <w:pPr>
              <w:rPr>
                <w:rFonts w:eastAsiaTheme="majorEastAsia"/>
                <w:sz w:val="24"/>
                <w:szCs w:val="24"/>
                <w:lang w:val="en-US"/>
              </w:rPr>
            </w:pPr>
            <w:r w:rsidRPr="60C9D40B">
              <w:rPr>
                <w:rFonts w:eastAsiaTheme="majorEastAsia"/>
                <w:sz w:val="24"/>
                <w:szCs w:val="24"/>
                <w:lang w:val="en-US"/>
              </w:rPr>
              <w:t>Governor holdin</w:t>
            </w:r>
            <w:r w:rsidR="00F35892" w:rsidRPr="60C9D40B">
              <w:rPr>
                <w:rFonts w:eastAsiaTheme="majorEastAsia"/>
                <w:sz w:val="24"/>
                <w:szCs w:val="24"/>
                <w:lang w:val="en-US"/>
              </w:rPr>
              <w:t>g to account meeting held Term 3 2021</w:t>
            </w:r>
            <w:r w:rsidRPr="60C9D40B">
              <w:rPr>
                <w:rFonts w:eastAsiaTheme="majorEastAsia"/>
                <w:sz w:val="24"/>
                <w:szCs w:val="24"/>
                <w:lang w:val="en-US"/>
              </w:rPr>
              <w:t>.</w:t>
            </w:r>
          </w:p>
          <w:p w14:paraId="7BA52D03" w14:textId="62C719BF" w:rsidR="00C72DFF" w:rsidRDefault="00C72DFF" w:rsidP="00A63E74">
            <w:pPr>
              <w:spacing w:line="259" w:lineRule="auto"/>
              <w:rPr>
                <w:rFonts w:eastAsiaTheme="majorEastAsia" w:cstheme="minorHAnsi"/>
                <w:sz w:val="24"/>
                <w:szCs w:val="24"/>
              </w:rPr>
            </w:pPr>
          </w:p>
        </w:tc>
        <w:tc>
          <w:tcPr>
            <w:tcW w:w="1650" w:type="dxa"/>
          </w:tcPr>
          <w:p w14:paraId="4A4C7893" w14:textId="151C5D99" w:rsidR="086570C5" w:rsidRDefault="086570C5" w:rsidP="086570C5">
            <w:pPr>
              <w:rPr>
                <w:rFonts w:eastAsiaTheme="majorEastAsia"/>
                <w:color w:val="FF0000"/>
                <w:sz w:val="20"/>
                <w:szCs w:val="20"/>
              </w:rPr>
            </w:pPr>
          </w:p>
          <w:p w14:paraId="4B5C214C" w14:textId="1CE160AB" w:rsidR="00C72DFF" w:rsidRDefault="00C72DFF" w:rsidP="086570C5">
            <w:pPr>
              <w:rPr>
                <w:rFonts w:eastAsiaTheme="majorEastAsia"/>
                <w:color w:val="FF0000"/>
                <w:sz w:val="20"/>
                <w:szCs w:val="20"/>
              </w:rPr>
            </w:pPr>
          </w:p>
          <w:p w14:paraId="0ABCB55E" w14:textId="1AFF413F" w:rsidR="00C72DFF" w:rsidRDefault="3802DDE4" w:rsidP="23355874">
            <w:pPr>
              <w:rPr>
                <w:rFonts w:eastAsiaTheme="majorEastAsia"/>
                <w:color w:val="FF0000"/>
                <w:sz w:val="20"/>
                <w:szCs w:val="20"/>
              </w:rPr>
            </w:pPr>
            <w:r w:rsidRPr="23355874">
              <w:rPr>
                <w:rFonts w:eastAsiaTheme="majorEastAsia"/>
                <w:color w:val="FF0000"/>
                <w:sz w:val="20"/>
                <w:szCs w:val="20"/>
              </w:rPr>
              <w:t xml:space="preserve"> </w:t>
            </w:r>
          </w:p>
        </w:tc>
        <w:tc>
          <w:tcPr>
            <w:tcW w:w="1005" w:type="dxa"/>
          </w:tcPr>
          <w:p w14:paraId="04869292" w14:textId="68258730" w:rsidR="00A63E74" w:rsidRDefault="00A63E74" w:rsidP="0AB9952C">
            <w:pPr>
              <w:rPr>
                <w:rFonts w:eastAsiaTheme="majorEastAsia"/>
                <w:sz w:val="24"/>
                <w:szCs w:val="24"/>
              </w:rPr>
            </w:pPr>
          </w:p>
        </w:tc>
        <w:tc>
          <w:tcPr>
            <w:tcW w:w="1035" w:type="dxa"/>
            <w:gridSpan w:val="2"/>
          </w:tcPr>
          <w:p w14:paraId="19389688" w14:textId="2621DB79" w:rsidR="00A63E74" w:rsidRDefault="00A63E74" w:rsidP="0AB9952C">
            <w:pPr>
              <w:rPr>
                <w:rFonts w:eastAsiaTheme="majorEastAsia"/>
                <w:sz w:val="24"/>
                <w:szCs w:val="24"/>
              </w:rPr>
            </w:pPr>
          </w:p>
          <w:p w14:paraId="378187BE" w14:textId="24860B5B" w:rsidR="00A63E74" w:rsidRDefault="00A63E74" w:rsidP="0AB9952C">
            <w:pPr>
              <w:rPr>
                <w:rFonts w:eastAsiaTheme="majorEastAsia"/>
                <w:sz w:val="24"/>
                <w:szCs w:val="24"/>
              </w:rPr>
            </w:pPr>
          </w:p>
          <w:p w14:paraId="48C6EE86" w14:textId="0B5AE9E0" w:rsidR="00A63E74" w:rsidRDefault="00A63E74" w:rsidP="0AB9952C">
            <w:pPr>
              <w:rPr>
                <w:rFonts w:eastAsiaTheme="majorEastAsia"/>
                <w:sz w:val="24"/>
                <w:szCs w:val="24"/>
              </w:rPr>
            </w:pPr>
          </w:p>
          <w:p w14:paraId="36B19EFA" w14:textId="12FC2E36" w:rsidR="00A63E74" w:rsidRDefault="00A63E74" w:rsidP="0AB9952C">
            <w:pPr>
              <w:rPr>
                <w:rFonts w:eastAsiaTheme="majorEastAsia"/>
                <w:sz w:val="24"/>
                <w:szCs w:val="24"/>
              </w:rPr>
            </w:pPr>
          </w:p>
          <w:p w14:paraId="5265FFF8" w14:textId="511343B8" w:rsidR="00A63E74" w:rsidRDefault="00A63E74" w:rsidP="0AB9952C">
            <w:pPr>
              <w:rPr>
                <w:rFonts w:eastAsiaTheme="majorEastAsia"/>
                <w:sz w:val="24"/>
                <w:szCs w:val="24"/>
              </w:rPr>
            </w:pPr>
          </w:p>
          <w:p w14:paraId="6F9CCFB3" w14:textId="4B4514C7" w:rsidR="00A63E74" w:rsidRDefault="00A63E74" w:rsidP="0AB9952C">
            <w:pPr>
              <w:rPr>
                <w:rFonts w:eastAsiaTheme="majorEastAsia"/>
                <w:sz w:val="24"/>
                <w:szCs w:val="24"/>
              </w:rPr>
            </w:pPr>
          </w:p>
          <w:p w14:paraId="58D3199B" w14:textId="22F1CA67" w:rsidR="00A63E74" w:rsidRDefault="00A63E74" w:rsidP="0AB9952C">
            <w:pPr>
              <w:rPr>
                <w:rFonts w:eastAsiaTheme="majorEastAsia"/>
                <w:sz w:val="24"/>
                <w:szCs w:val="24"/>
              </w:rPr>
            </w:pPr>
          </w:p>
          <w:p w14:paraId="1A7B9142" w14:textId="420E340A" w:rsidR="00A63E74" w:rsidRDefault="00A63E74" w:rsidP="0AB9952C">
            <w:pPr>
              <w:rPr>
                <w:rFonts w:eastAsiaTheme="majorEastAsia"/>
                <w:sz w:val="24"/>
                <w:szCs w:val="24"/>
              </w:rPr>
            </w:pPr>
          </w:p>
          <w:p w14:paraId="3733D391" w14:textId="40797B18" w:rsidR="00A63E74" w:rsidRDefault="00A63E74" w:rsidP="0AB9952C">
            <w:pPr>
              <w:rPr>
                <w:rFonts w:eastAsiaTheme="majorEastAsia"/>
                <w:sz w:val="24"/>
                <w:szCs w:val="24"/>
              </w:rPr>
            </w:pPr>
          </w:p>
          <w:p w14:paraId="4F7E2836" w14:textId="27A7ADA0" w:rsidR="00A63E74" w:rsidRDefault="00A63E74" w:rsidP="0AB9952C">
            <w:pPr>
              <w:rPr>
                <w:rFonts w:eastAsiaTheme="majorEastAsia"/>
                <w:sz w:val="24"/>
                <w:szCs w:val="24"/>
              </w:rPr>
            </w:pPr>
          </w:p>
          <w:p w14:paraId="1C6C8C2C" w14:textId="5097705B" w:rsidR="00A63E74" w:rsidRDefault="00A63E74" w:rsidP="0AB9952C">
            <w:pPr>
              <w:rPr>
                <w:rFonts w:eastAsiaTheme="majorEastAsia"/>
                <w:sz w:val="24"/>
                <w:szCs w:val="24"/>
              </w:rPr>
            </w:pPr>
          </w:p>
          <w:p w14:paraId="39B1A017" w14:textId="1C37590D" w:rsidR="00A63E74" w:rsidRDefault="00A63E74" w:rsidP="0AB9952C">
            <w:pPr>
              <w:rPr>
                <w:rFonts w:eastAsiaTheme="majorEastAsia"/>
                <w:sz w:val="24"/>
                <w:szCs w:val="24"/>
              </w:rPr>
            </w:pPr>
          </w:p>
        </w:tc>
        <w:tc>
          <w:tcPr>
            <w:tcW w:w="990" w:type="dxa"/>
          </w:tcPr>
          <w:p w14:paraId="6E575CE8" w14:textId="77777777" w:rsidR="00A63E74" w:rsidRPr="00F106D1" w:rsidRDefault="00A63E74" w:rsidP="68AAE319">
            <w:pPr>
              <w:rPr>
                <w:rFonts w:eastAsiaTheme="majorEastAsia" w:cstheme="minorHAnsi"/>
                <w:sz w:val="24"/>
                <w:szCs w:val="24"/>
              </w:rPr>
            </w:pPr>
          </w:p>
        </w:tc>
      </w:tr>
      <w:tr w:rsidR="00C72DFF" w:rsidRPr="00F106D1" w14:paraId="46EA162B" w14:textId="77777777" w:rsidTr="60C9D40B">
        <w:tc>
          <w:tcPr>
            <w:tcW w:w="4878" w:type="dxa"/>
          </w:tcPr>
          <w:p w14:paraId="63D52D49" w14:textId="0437387E" w:rsidR="00C72DFF" w:rsidRDefault="00C72DFF" w:rsidP="00C72DFF">
            <w:pPr>
              <w:spacing w:line="259" w:lineRule="auto"/>
              <w:rPr>
                <w:rFonts w:eastAsiaTheme="majorEastAsia" w:cstheme="minorHAnsi"/>
                <w:bCs/>
                <w:sz w:val="24"/>
                <w:szCs w:val="24"/>
              </w:rPr>
            </w:pPr>
            <w:r w:rsidRPr="00C72DFF">
              <w:rPr>
                <w:rFonts w:eastAsiaTheme="majorEastAsia" w:cstheme="minorHAnsi"/>
                <w:bCs/>
                <w:sz w:val="24"/>
                <w:szCs w:val="24"/>
              </w:rPr>
              <w:t>Staff transport to and from work</w:t>
            </w:r>
          </w:p>
          <w:p w14:paraId="557EED9F" w14:textId="77777777" w:rsidR="00C72DFF" w:rsidRPr="00C72DFF" w:rsidRDefault="00C72DFF" w:rsidP="00C72DFF">
            <w:pPr>
              <w:spacing w:line="259" w:lineRule="auto"/>
              <w:rPr>
                <w:rFonts w:eastAsiaTheme="majorEastAsia" w:cstheme="minorHAnsi"/>
                <w:bCs/>
                <w:sz w:val="24"/>
                <w:szCs w:val="24"/>
              </w:rPr>
            </w:pPr>
          </w:p>
          <w:p w14:paraId="4FEAD4EB" w14:textId="77777777" w:rsidR="00C72DFF" w:rsidRDefault="00C72DFF" w:rsidP="00C72DFF">
            <w:pPr>
              <w:spacing w:line="259" w:lineRule="auto"/>
              <w:rPr>
                <w:rFonts w:eastAsiaTheme="majorEastAsia" w:cstheme="minorHAnsi"/>
                <w:bCs/>
                <w:sz w:val="24"/>
                <w:szCs w:val="24"/>
              </w:rPr>
            </w:pPr>
            <w:r w:rsidRPr="00C72DFF">
              <w:rPr>
                <w:rFonts w:eastAsiaTheme="majorEastAsia" w:cstheme="minorHAnsi"/>
                <w:bCs/>
                <w:sz w:val="24"/>
                <w:szCs w:val="24"/>
              </w:rPr>
              <w:t>Potential for increased exposure to coronavirus (and potential for introduction into the school) through use of public transport at peak times.</w:t>
            </w:r>
          </w:p>
          <w:p w14:paraId="6D840FD1" w14:textId="16E0ED51" w:rsidR="00E057DB" w:rsidRPr="00A63E74" w:rsidRDefault="00E057DB" w:rsidP="00C72DFF">
            <w:pPr>
              <w:spacing w:line="259" w:lineRule="auto"/>
              <w:rPr>
                <w:rFonts w:eastAsiaTheme="majorEastAsia" w:cstheme="minorHAnsi"/>
                <w:bCs/>
                <w:sz w:val="24"/>
                <w:szCs w:val="24"/>
              </w:rPr>
            </w:pPr>
          </w:p>
        </w:tc>
        <w:tc>
          <w:tcPr>
            <w:tcW w:w="5760" w:type="dxa"/>
          </w:tcPr>
          <w:p w14:paraId="7E5FA9A0" w14:textId="20E1E146" w:rsidR="00C72DFF" w:rsidRPr="00C72DFF" w:rsidRDefault="420369D0" w:rsidP="64AB4982">
            <w:pPr>
              <w:rPr>
                <w:rFonts w:eastAsiaTheme="majorEastAsia"/>
                <w:sz w:val="24"/>
                <w:szCs w:val="24"/>
                <w:lang w:val="en-US"/>
              </w:rPr>
            </w:pPr>
            <w:r w:rsidRPr="64AB4982">
              <w:rPr>
                <w:rFonts w:eastAsiaTheme="majorEastAsia"/>
                <w:sz w:val="24"/>
                <w:szCs w:val="24"/>
                <w:highlight w:val="green"/>
                <w:lang w:val="en-US"/>
              </w:rPr>
              <w:lastRenderedPageBreak/>
              <w:t xml:space="preserve">Although no </w:t>
            </w:r>
            <w:proofErr w:type="spellStart"/>
            <w:r w:rsidR="3260D7AD" w:rsidRPr="64AB4982">
              <w:rPr>
                <w:rFonts w:eastAsiaTheme="majorEastAsia"/>
                <w:sz w:val="24"/>
                <w:szCs w:val="24"/>
                <w:highlight w:val="green"/>
                <w:lang w:val="en-US"/>
              </w:rPr>
              <w:t>Swainswick</w:t>
            </w:r>
            <w:proofErr w:type="spellEnd"/>
            <w:r w:rsidR="3260D7AD" w:rsidRPr="64AB4982">
              <w:rPr>
                <w:rFonts w:eastAsiaTheme="majorEastAsia"/>
                <w:sz w:val="24"/>
                <w:szCs w:val="24"/>
                <w:highlight w:val="green"/>
                <w:lang w:val="en-US"/>
              </w:rPr>
              <w:t xml:space="preserve"> </w:t>
            </w:r>
            <w:r w:rsidRPr="64AB4982">
              <w:rPr>
                <w:rFonts w:eastAsiaTheme="majorEastAsia"/>
                <w:sz w:val="24"/>
                <w:szCs w:val="24"/>
                <w:highlight w:val="green"/>
                <w:lang w:val="en-US"/>
              </w:rPr>
              <w:t xml:space="preserve">staff use public transport to travel to school – it is actioned to remind all staff </w:t>
            </w:r>
            <w:r w:rsidR="3260D7AD" w:rsidRPr="64AB4982">
              <w:rPr>
                <w:rFonts w:eastAsiaTheme="majorEastAsia"/>
                <w:sz w:val="24"/>
                <w:szCs w:val="24"/>
                <w:highlight w:val="green"/>
                <w:lang w:val="en-US"/>
              </w:rPr>
              <w:t xml:space="preserve">pf the potential risks involved. </w:t>
            </w:r>
            <w:r w:rsidR="129A26CE" w:rsidRPr="64AB4982">
              <w:rPr>
                <w:rFonts w:eastAsiaTheme="majorEastAsia"/>
                <w:sz w:val="24"/>
                <w:szCs w:val="24"/>
                <w:highlight w:val="green"/>
                <w:lang w:val="en-US"/>
              </w:rPr>
              <w:t>This</w:t>
            </w:r>
            <w:r w:rsidR="2FB08104" w:rsidRPr="64AB4982">
              <w:rPr>
                <w:rFonts w:eastAsiaTheme="majorEastAsia"/>
                <w:sz w:val="24"/>
                <w:szCs w:val="24"/>
                <w:highlight w:val="green"/>
                <w:lang w:val="en-US"/>
              </w:rPr>
              <w:t xml:space="preserve"> </w:t>
            </w:r>
            <w:r w:rsidR="129A26CE" w:rsidRPr="64AB4982">
              <w:rPr>
                <w:rFonts w:eastAsiaTheme="majorEastAsia"/>
                <w:sz w:val="24"/>
                <w:szCs w:val="24"/>
                <w:highlight w:val="green"/>
                <w:lang w:val="en-US"/>
              </w:rPr>
              <w:t>will take place</w:t>
            </w:r>
            <w:r w:rsidR="2763BF77" w:rsidRPr="64AB4982">
              <w:rPr>
                <w:rFonts w:eastAsiaTheme="majorEastAsia"/>
                <w:sz w:val="24"/>
                <w:szCs w:val="24"/>
                <w:highlight w:val="green"/>
                <w:lang w:val="en-US"/>
              </w:rPr>
              <w:t xml:space="preserve"> on</w:t>
            </w:r>
            <w:r w:rsidR="76E70CF0" w:rsidRPr="64AB4982">
              <w:rPr>
                <w:rFonts w:eastAsiaTheme="majorEastAsia"/>
                <w:sz w:val="24"/>
                <w:szCs w:val="24"/>
                <w:highlight w:val="green"/>
                <w:lang w:val="en-US"/>
              </w:rPr>
              <w:t xml:space="preserve"> </w:t>
            </w:r>
            <w:r w:rsidR="7DE3A2B8" w:rsidRPr="64AB4982">
              <w:rPr>
                <w:rFonts w:eastAsiaTheme="majorEastAsia"/>
                <w:sz w:val="24"/>
                <w:szCs w:val="24"/>
                <w:highlight w:val="green"/>
                <w:lang w:val="en-US"/>
              </w:rPr>
              <w:t>03/03/2021</w:t>
            </w:r>
            <w:r w:rsidR="2763BF77" w:rsidRPr="64AB4982">
              <w:rPr>
                <w:rFonts w:eastAsiaTheme="majorEastAsia"/>
                <w:sz w:val="24"/>
                <w:szCs w:val="24"/>
                <w:lang w:val="en-US"/>
              </w:rPr>
              <w:t xml:space="preserve"> </w:t>
            </w:r>
          </w:p>
        </w:tc>
        <w:tc>
          <w:tcPr>
            <w:tcW w:w="1650" w:type="dxa"/>
          </w:tcPr>
          <w:p w14:paraId="36FB6420" w14:textId="487F553D" w:rsidR="00C72DFF" w:rsidRPr="00374398" w:rsidRDefault="00C72DFF" w:rsidP="23355874">
            <w:pPr>
              <w:spacing w:line="259" w:lineRule="auto"/>
              <w:rPr>
                <w:rFonts w:eastAsiaTheme="majorEastAsia"/>
                <w:color w:val="FF0000"/>
                <w:sz w:val="20"/>
                <w:szCs w:val="20"/>
              </w:rPr>
            </w:pPr>
          </w:p>
        </w:tc>
        <w:tc>
          <w:tcPr>
            <w:tcW w:w="1005" w:type="dxa"/>
          </w:tcPr>
          <w:p w14:paraId="653CE2FC" w14:textId="77777777" w:rsidR="00C72DFF" w:rsidRDefault="00C72DFF" w:rsidP="00B027C0">
            <w:pPr>
              <w:rPr>
                <w:rFonts w:eastAsiaTheme="majorEastAsia" w:cstheme="minorHAnsi"/>
                <w:sz w:val="24"/>
                <w:szCs w:val="24"/>
              </w:rPr>
            </w:pPr>
          </w:p>
        </w:tc>
        <w:tc>
          <w:tcPr>
            <w:tcW w:w="1035" w:type="dxa"/>
            <w:gridSpan w:val="2"/>
          </w:tcPr>
          <w:p w14:paraId="6BDCC2B3" w14:textId="4C4328CF" w:rsidR="00C72DFF" w:rsidRDefault="00C72DFF" w:rsidP="086570C5">
            <w:pPr>
              <w:rPr>
                <w:rFonts w:eastAsiaTheme="majorEastAsia"/>
                <w:sz w:val="24"/>
                <w:szCs w:val="24"/>
              </w:rPr>
            </w:pPr>
          </w:p>
        </w:tc>
        <w:tc>
          <w:tcPr>
            <w:tcW w:w="990" w:type="dxa"/>
          </w:tcPr>
          <w:p w14:paraId="0F262F1D" w14:textId="77777777" w:rsidR="00C72DFF" w:rsidRPr="00F106D1" w:rsidRDefault="00C72DFF" w:rsidP="68AAE319">
            <w:pPr>
              <w:rPr>
                <w:rFonts w:eastAsiaTheme="majorEastAsia" w:cstheme="minorHAnsi"/>
                <w:sz w:val="24"/>
                <w:szCs w:val="24"/>
              </w:rPr>
            </w:pPr>
          </w:p>
        </w:tc>
      </w:tr>
      <w:tr w:rsidR="00E057DB" w:rsidRPr="00F106D1" w14:paraId="448AF40B" w14:textId="77777777" w:rsidTr="60C9D40B">
        <w:tc>
          <w:tcPr>
            <w:tcW w:w="15318" w:type="dxa"/>
            <w:gridSpan w:val="7"/>
            <w:shd w:val="clear" w:color="auto" w:fill="002060"/>
          </w:tcPr>
          <w:p w14:paraId="109523CC" w14:textId="64E7A296" w:rsidR="00E057DB" w:rsidRPr="006352DD" w:rsidRDefault="00E057DB" w:rsidP="00E057DB">
            <w:pPr>
              <w:jc w:val="center"/>
              <w:rPr>
                <w:rFonts w:eastAsia="Arial" w:cstheme="minorHAnsi"/>
                <w:bCs/>
                <w:sz w:val="24"/>
                <w:szCs w:val="24"/>
              </w:rPr>
            </w:pPr>
            <w:r w:rsidRPr="006352DD">
              <w:rPr>
                <w:rFonts w:eastAsia="Arial" w:cstheme="minorHAnsi"/>
                <w:bCs/>
                <w:color w:val="FFFFFF" w:themeColor="background1"/>
                <w:sz w:val="24"/>
                <w:szCs w:val="24"/>
              </w:rPr>
              <w:t>Individual staff requirements - Concerns from staff in identified work groups</w:t>
            </w:r>
          </w:p>
        </w:tc>
      </w:tr>
      <w:tr w:rsidR="00E057DB" w:rsidRPr="00F106D1" w14:paraId="0FB277B7" w14:textId="77777777" w:rsidTr="60C9D40B">
        <w:tc>
          <w:tcPr>
            <w:tcW w:w="4878" w:type="dxa"/>
          </w:tcPr>
          <w:p w14:paraId="41DD4E53" w14:textId="3579FFA2" w:rsidR="00E057DB" w:rsidRDefault="00E057DB" w:rsidP="00E057DB">
            <w:pPr>
              <w:spacing w:after="120"/>
              <w:rPr>
                <w:rFonts w:ascii="Arial" w:eastAsia="Arial" w:hAnsi="Arial" w:cs="Arial"/>
                <w:bCs/>
                <w:sz w:val="20"/>
                <w:szCs w:val="20"/>
              </w:rPr>
            </w:pPr>
            <w:r w:rsidRPr="00AA42A2">
              <w:rPr>
                <w:rFonts w:ascii="Arial" w:eastAsia="Arial" w:hAnsi="Arial" w:cs="Arial"/>
                <w:bCs/>
                <w:sz w:val="20"/>
                <w:szCs w:val="20"/>
              </w:rPr>
              <w:t xml:space="preserve">Clinically extremely </w:t>
            </w:r>
            <w:proofErr w:type="gramStart"/>
            <w:r w:rsidRPr="00AA42A2">
              <w:rPr>
                <w:rFonts w:ascii="Arial" w:eastAsia="Arial" w:hAnsi="Arial" w:cs="Arial"/>
                <w:bCs/>
                <w:sz w:val="20"/>
                <w:szCs w:val="20"/>
              </w:rPr>
              <w:t>vulnerable(</w:t>
            </w:r>
            <w:proofErr w:type="gramEnd"/>
            <w:r w:rsidRPr="00AA42A2">
              <w:rPr>
                <w:rFonts w:ascii="Arial" w:eastAsia="Arial" w:hAnsi="Arial" w:cs="Arial"/>
                <w:bCs/>
                <w:sz w:val="20"/>
                <w:szCs w:val="20"/>
              </w:rPr>
              <w:t>Shielding)</w:t>
            </w:r>
          </w:p>
        </w:tc>
        <w:tc>
          <w:tcPr>
            <w:tcW w:w="5760" w:type="dxa"/>
          </w:tcPr>
          <w:p w14:paraId="62129E91" w14:textId="28D6A7AF" w:rsidR="00E057DB" w:rsidRPr="00AA42A2" w:rsidRDefault="1F1CA890" w:rsidP="5A9B2444">
            <w:pPr>
              <w:spacing w:after="120"/>
              <w:rPr>
                <w:rFonts w:ascii="Arial" w:eastAsia="Arial" w:hAnsi="Arial" w:cs="Arial"/>
                <w:sz w:val="20"/>
                <w:szCs w:val="20"/>
              </w:rPr>
            </w:pPr>
            <w:r w:rsidRPr="64AB4982">
              <w:rPr>
                <w:rFonts w:ascii="Arial" w:eastAsia="Arial" w:hAnsi="Arial" w:cs="Arial"/>
                <w:sz w:val="20"/>
                <w:szCs w:val="20"/>
              </w:rPr>
              <w:t xml:space="preserve">N/A – at this point </w:t>
            </w:r>
            <w:r w:rsidR="0D2B83CA" w:rsidRPr="64AB4982">
              <w:rPr>
                <w:rFonts w:ascii="Arial" w:eastAsia="Arial" w:hAnsi="Arial" w:cs="Arial"/>
                <w:sz w:val="20"/>
                <w:szCs w:val="20"/>
                <w:highlight w:val="green"/>
              </w:rPr>
              <w:t xml:space="preserve">(correct as at </w:t>
            </w:r>
            <w:r w:rsidR="105CCE16" w:rsidRPr="64AB4982">
              <w:rPr>
                <w:rFonts w:ascii="Arial" w:eastAsia="Arial" w:hAnsi="Arial" w:cs="Arial"/>
                <w:sz w:val="20"/>
                <w:szCs w:val="20"/>
                <w:highlight w:val="green"/>
              </w:rPr>
              <w:t>03/03/2</w:t>
            </w:r>
            <w:r w:rsidR="0D2B83CA" w:rsidRPr="64AB4982">
              <w:rPr>
                <w:rFonts w:ascii="Arial" w:eastAsia="Arial" w:hAnsi="Arial" w:cs="Arial"/>
                <w:sz w:val="20"/>
                <w:szCs w:val="20"/>
                <w:highlight w:val="green"/>
              </w:rPr>
              <w:t>021)</w:t>
            </w:r>
          </w:p>
        </w:tc>
        <w:tc>
          <w:tcPr>
            <w:tcW w:w="1650" w:type="dxa"/>
          </w:tcPr>
          <w:p w14:paraId="7F5A0766" w14:textId="77777777" w:rsidR="00E057DB" w:rsidRPr="00374398" w:rsidRDefault="00E057DB" w:rsidP="00E057DB">
            <w:pPr>
              <w:rPr>
                <w:rFonts w:eastAsiaTheme="majorEastAsia" w:cstheme="minorHAnsi"/>
                <w:color w:val="FF0000"/>
                <w:sz w:val="20"/>
                <w:szCs w:val="20"/>
              </w:rPr>
            </w:pPr>
          </w:p>
        </w:tc>
        <w:tc>
          <w:tcPr>
            <w:tcW w:w="1005" w:type="dxa"/>
          </w:tcPr>
          <w:p w14:paraId="3BDAD562" w14:textId="77777777" w:rsidR="00E057DB" w:rsidRDefault="00E057DB" w:rsidP="00B027C0">
            <w:pPr>
              <w:rPr>
                <w:rFonts w:eastAsiaTheme="majorEastAsia" w:cstheme="minorHAnsi"/>
                <w:sz w:val="24"/>
                <w:szCs w:val="24"/>
              </w:rPr>
            </w:pPr>
          </w:p>
        </w:tc>
        <w:tc>
          <w:tcPr>
            <w:tcW w:w="1035" w:type="dxa"/>
            <w:gridSpan w:val="2"/>
          </w:tcPr>
          <w:p w14:paraId="5538D7DB" w14:textId="77777777" w:rsidR="00E057DB" w:rsidRDefault="00E057DB" w:rsidP="68AAE319">
            <w:pPr>
              <w:rPr>
                <w:rFonts w:eastAsiaTheme="majorEastAsia" w:cstheme="minorHAnsi"/>
                <w:sz w:val="24"/>
                <w:szCs w:val="24"/>
              </w:rPr>
            </w:pPr>
          </w:p>
        </w:tc>
        <w:tc>
          <w:tcPr>
            <w:tcW w:w="990" w:type="dxa"/>
          </w:tcPr>
          <w:p w14:paraId="00BDE2CD" w14:textId="77777777" w:rsidR="00E057DB" w:rsidRPr="00F106D1" w:rsidRDefault="00E057DB" w:rsidP="68AAE319">
            <w:pPr>
              <w:rPr>
                <w:rFonts w:eastAsiaTheme="majorEastAsia" w:cstheme="minorHAnsi"/>
                <w:sz w:val="24"/>
                <w:szCs w:val="24"/>
              </w:rPr>
            </w:pPr>
          </w:p>
        </w:tc>
      </w:tr>
      <w:tr w:rsidR="00E057DB" w:rsidRPr="00F106D1" w14:paraId="78B33C6E" w14:textId="77777777" w:rsidTr="60C9D40B">
        <w:tc>
          <w:tcPr>
            <w:tcW w:w="4878" w:type="dxa"/>
            <w:shd w:val="clear" w:color="auto" w:fill="FFFFFF" w:themeFill="background1"/>
          </w:tcPr>
          <w:p w14:paraId="26ECF4BA" w14:textId="77777777" w:rsidR="00E057DB" w:rsidRDefault="30DB76C2" w:rsidP="67466821">
            <w:pPr>
              <w:spacing w:line="259" w:lineRule="auto"/>
              <w:rPr>
                <w:rFonts w:eastAsiaTheme="majorEastAsia"/>
                <w:sz w:val="24"/>
                <w:szCs w:val="24"/>
                <w:u w:val="single"/>
              </w:rPr>
            </w:pPr>
            <w:r w:rsidRPr="67466821">
              <w:rPr>
                <w:rFonts w:eastAsiaTheme="majorEastAsia"/>
                <w:sz w:val="24"/>
                <w:szCs w:val="24"/>
              </w:rPr>
              <w:t xml:space="preserve">Clinically vulnerable including </w:t>
            </w:r>
            <w:r w:rsidRPr="67466821">
              <w:rPr>
                <w:rFonts w:eastAsiaTheme="majorEastAsia"/>
                <w:sz w:val="24"/>
                <w:szCs w:val="24"/>
                <w:u w:val="single"/>
              </w:rPr>
              <w:t xml:space="preserve">pregnant </w:t>
            </w:r>
            <w:proofErr w:type="gramStart"/>
            <w:r w:rsidRPr="67466821">
              <w:rPr>
                <w:rFonts w:eastAsiaTheme="majorEastAsia"/>
                <w:sz w:val="24"/>
                <w:szCs w:val="24"/>
                <w:u w:val="single"/>
              </w:rPr>
              <w:t>women</w:t>
            </w:r>
            <w:proofErr w:type="gramEnd"/>
          </w:p>
          <w:p w14:paraId="6B753EE9" w14:textId="77777777" w:rsidR="00DB211F" w:rsidRDefault="00DB211F" w:rsidP="67466821">
            <w:pPr>
              <w:spacing w:line="259" w:lineRule="auto"/>
              <w:rPr>
                <w:rFonts w:eastAsiaTheme="majorEastAsia"/>
                <w:sz w:val="24"/>
                <w:szCs w:val="24"/>
                <w:u w:val="single"/>
              </w:rPr>
            </w:pPr>
          </w:p>
          <w:p w14:paraId="0BFB6B75" w14:textId="77777777" w:rsidR="00DB211F" w:rsidRDefault="00DB211F" w:rsidP="67466821">
            <w:pPr>
              <w:spacing w:line="259" w:lineRule="auto"/>
              <w:rPr>
                <w:rFonts w:eastAsiaTheme="majorEastAsia"/>
                <w:sz w:val="24"/>
                <w:szCs w:val="24"/>
                <w:u w:val="single"/>
              </w:rPr>
            </w:pPr>
          </w:p>
          <w:p w14:paraId="44B3A39C" w14:textId="4BAC73FF" w:rsidR="00DB211F" w:rsidRPr="00E057DB" w:rsidRDefault="00DB211F" w:rsidP="67466821">
            <w:pPr>
              <w:spacing w:line="259" w:lineRule="auto"/>
              <w:rPr>
                <w:rFonts w:eastAsiaTheme="majorEastAsia"/>
                <w:sz w:val="24"/>
                <w:szCs w:val="24"/>
              </w:rPr>
            </w:pPr>
          </w:p>
        </w:tc>
        <w:tc>
          <w:tcPr>
            <w:tcW w:w="5760" w:type="dxa"/>
            <w:shd w:val="clear" w:color="auto" w:fill="FFFFFF" w:themeFill="background1"/>
          </w:tcPr>
          <w:p w14:paraId="11ECCEDA" w14:textId="540644AE" w:rsidR="00E057DB" w:rsidRDefault="01CE5D28" w:rsidP="64AB4982">
            <w:pPr>
              <w:pStyle w:val="ListParagraph"/>
              <w:numPr>
                <w:ilvl w:val="0"/>
                <w:numId w:val="16"/>
              </w:numPr>
              <w:rPr>
                <w:rFonts w:eastAsiaTheme="minorEastAsia"/>
                <w:sz w:val="24"/>
                <w:szCs w:val="24"/>
                <w:lang w:val="en-US"/>
              </w:rPr>
            </w:pPr>
            <w:r w:rsidRPr="64AB4982">
              <w:rPr>
                <w:rFonts w:eastAsiaTheme="majorEastAsia"/>
                <w:sz w:val="24"/>
                <w:szCs w:val="24"/>
                <w:lang w:val="en-US"/>
              </w:rPr>
              <w:t xml:space="preserve">A pregnant member </w:t>
            </w:r>
            <w:r w:rsidR="3CC834AF" w:rsidRPr="64AB4982">
              <w:rPr>
                <w:rFonts w:eastAsiaTheme="majorEastAsia"/>
                <w:sz w:val="24"/>
                <w:szCs w:val="24"/>
                <w:lang w:val="en-US"/>
              </w:rPr>
              <w:t>of staff has</w:t>
            </w:r>
            <w:r w:rsidR="1F1CA890" w:rsidRPr="64AB4982">
              <w:rPr>
                <w:rFonts w:eastAsiaTheme="majorEastAsia"/>
                <w:sz w:val="24"/>
                <w:szCs w:val="24"/>
                <w:lang w:val="en-US"/>
              </w:rPr>
              <w:t xml:space="preserve"> been advised to take extra care in observing social distancing and will work</w:t>
            </w:r>
            <w:r w:rsidR="047B3277" w:rsidRPr="64AB4982">
              <w:rPr>
                <w:rFonts w:eastAsiaTheme="majorEastAsia"/>
                <w:sz w:val="24"/>
                <w:szCs w:val="24"/>
                <w:lang w:val="en-US"/>
              </w:rPr>
              <w:t xml:space="preserve"> from home with online learning</w:t>
            </w:r>
            <w:r w:rsidR="1F1CA890" w:rsidRPr="64AB4982">
              <w:rPr>
                <w:rFonts w:eastAsiaTheme="majorEastAsia"/>
                <w:sz w:val="24"/>
                <w:szCs w:val="24"/>
                <w:lang w:val="en-US"/>
              </w:rPr>
              <w:t>.</w:t>
            </w:r>
            <w:r w:rsidR="05884B82" w:rsidRPr="64AB4982">
              <w:rPr>
                <w:rFonts w:eastAsiaTheme="minorEastAsia"/>
                <w:sz w:val="24"/>
                <w:szCs w:val="24"/>
                <w:lang w:val="en-US"/>
              </w:rPr>
              <w:t xml:space="preserve"> </w:t>
            </w:r>
            <w:r w:rsidR="05884B82" w:rsidRPr="64AB4982">
              <w:rPr>
                <w:rFonts w:eastAsiaTheme="minorEastAsia"/>
                <w:sz w:val="24"/>
                <w:szCs w:val="24"/>
                <w:highlight w:val="green"/>
                <w:lang w:val="en-US"/>
              </w:rPr>
              <w:t>Member of staff is on MAT leave as from 01/11/2020.</w:t>
            </w:r>
          </w:p>
          <w:p w14:paraId="67CCB384" w14:textId="77777777" w:rsidR="00E057DB" w:rsidRPr="00E057DB" w:rsidRDefault="00E057DB" w:rsidP="00E057DB">
            <w:pPr>
              <w:pStyle w:val="ListParagraph"/>
              <w:rPr>
                <w:rFonts w:eastAsiaTheme="majorEastAsia"/>
                <w:sz w:val="24"/>
                <w:szCs w:val="24"/>
                <w:lang w:val="en-US"/>
              </w:rPr>
            </w:pPr>
          </w:p>
          <w:p w14:paraId="3A986FCA" w14:textId="2D469321" w:rsidR="00E057DB" w:rsidRPr="00AA42A2" w:rsidRDefault="3260D7AD" w:rsidP="00041394">
            <w:pPr>
              <w:pStyle w:val="ListParagraph"/>
              <w:numPr>
                <w:ilvl w:val="0"/>
                <w:numId w:val="16"/>
              </w:numPr>
              <w:rPr>
                <w:rFonts w:ascii="Arial" w:eastAsia="Arial" w:hAnsi="Arial" w:cs="Arial"/>
                <w:sz w:val="20"/>
                <w:szCs w:val="20"/>
              </w:rPr>
            </w:pPr>
            <w:r w:rsidRPr="64AB4982">
              <w:rPr>
                <w:rFonts w:eastAsiaTheme="majorEastAsia"/>
                <w:sz w:val="24"/>
                <w:szCs w:val="24"/>
                <w:lang w:val="en-US"/>
              </w:rPr>
              <w:t>If clinically vulnerable staff cannot work from home</w:t>
            </w:r>
            <w:r w:rsidR="48D8C8DE" w:rsidRPr="64AB4982">
              <w:rPr>
                <w:rFonts w:eastAsiaTheme="majorEastAsia"/>
                <w:sz w:val="24"/>
                <w:szCs w:val="24"/>
                <w:lang w:val="en-US"/>
              </w:rPr>
              <w:t>, they</w:t>
            </w:r>
            <w:r w:rsidRPr="64AB4982">
              <w:rPr>
                <w:rFonts w:eastAsiaTheme="majorEastAsia"/>
                <w:sz w:val="24"/>
                <w:szCs w:val="24"/>
                <w:lang w:val="en-US"/>
              </w:rPr>
              <w:t xml:space="preserve"> will be offered the safest available on-site roles, staying 2m away from others etc. Individual risk assessment</w:t>
            </w:r>
            <w:r w:rsidR="29E79C25" w:rsidRPr="64AB4982">
              <w:rPr>
                <w:rFonts w:eastAsiaTheme="majorEastAsia"/>
                <w:sz w:val="24"/>
                <w:szCs w:val="24"/>
                <w:lang w:val="en-US"/>
              </w:rPr>
              <w:t>s</w:t>
            </w:r>
            <w:r w:rsidRPr="64AB4982">
              <w:rPr>
                <w:rFonts w:eastAsiaTheme="majorEastAsia"/>
                <w:sz w:val="24"/>
                <w:szCs w:val="24"/>
                <w:lang w:val="en-US"/>
              </w:rPr>
              <w:t xml:space="preserve"> </w:t>
            </w:r>
            <w:r w:rsidR="744FFD3D" w:rsidRPr="64AB4982">
              <w:rPr>
                <w:rFonts w:eastAsiaTheme="majorEastAsia"/>
                <w:sz w:val="24"/>
                <w:szCs w:val="24"/>
                <w:lang w:val="en-US"/>
              </w:rPr>
              <w:t xml:space="preserve">will </w:t>
            </w:r>
            <w:proofErr w:type="gramStart"/>
            <w:r w:rsidRPr="64AB4982">
              <w:rPr>
                <w:rFonts w:eastAsiaTheme="majorEastAsia"/>
                <w:sz w:val="24"/>
                <w:szCs w:val="24"/>
                <w:lang w:val="en-US"/>
              </w:rPr>
              <w:t>carried</w:t>
            </w:r>
            <w:proofErr w:type="gramEnd"/>
            <w:r w:rsidRPr="64AB4982">
              <w:rPr>
                <w:rFonts w:eastAsiaTheme="majorEastAsia"/>
                <w:sz w:val="24"/>
                <w:szCs w:val="24"/>
                <w:lang w:val="en-US"/>
              </w:rPr>
              <w:t xml:space="preserve"> out</w:t>
            </w:r>
            <w:r w:rsidR="7111F3F7" w:rsidRPr="64AB4982">
              <w:rPr>
                <w:rFonts w:eastAsiaTheme="majorEastAsia"/>
                <w:sz w:val="24"/>
                <w:szCs w:val="24"/>
                <w:lang w:val="en-US"/>
              </w:rPr>
              <w:t xml:space="preserve"> if this situation occurs </w:t>
            </w:r>
          </w:p>
        </w:tc>
        <w:tc>
          <w:tcPr>
            <w:tcW w:w="1650" w:type="dxa"/>
            <w:shd w:val="clear" w:color="auto" w:fill="FFFFFF" w:themeFill="background1"/>
          </w:tcPr>
          <w:p w14:paraId="0505633D" w14:textId="3759425A" w:rsidR="00E057DB" w:rsidRPr="00374398" w:rsidRDefault="6966B986" w:rsidP="086570C5">
            <w:pPr>
              <w:rPr>
                <w:rFonts w:eastAsiaTheme="majorEastAsia"/>
                <w:color w:val="FF0000"/>
                <w:sz w:val="20"/>
                <w:szCs w:val="20"/>
              </w:rPr>
            </w:pPr>
            <w:r w:rsidRPr="086570C5">
              <w:rPr>
                <w:rFonts w:eastAsiaTheme="majorEastAsia"/>
                <w:color w:val="FF0000"/>
                <w:sz w:val="20"/>
                <w:szCs w:val="20"/>
              </w:rPr>
              <w:t>See part 3 of RA-</w:t>
            </w:r>
            <w:r w:rsidR="4C75D114" w:rsidRPr="086570C5">
              <w:rPr>
                <w:rFonts w:eastAsiaTheme="majorEastAsia"/>
                <w:color w:val="FF0000"/>
                <w:sz w:val="20"/>
                <w:szCs w:val="20"/>
              </w:rPr>
              <w:t xml:space="preserve"> RE- </w:t>
            </w:r>
            <w:r w:rsidRPr="086570C5">
              <w:rPr>
                <w:rFonts w:eastAsiaTheme="majorEastAsia"/>
                <w:color w:val="FF0000"/>
                <w:sz w:val="20"/>
                <w:szCs w:val="20"/>
              </w:rPr>
              <w:t>isolation</w:t>
            </w:r>
          </w:p>
        </w:tc>
        <w:tc>
          <w:tcPr>
            <w:tcW w:w="1005" w:type="dxa"/>
            <w:shd w:val="clear" w:color="auto" w:fill="FFFFFF" w:themeFill="background1"/>
          </w:tcPr>
          <w:p w14:paraId="3ABCE03F" w14:textId="4B96EE14" w:rsidR="00E057DB" w:rsidRDefault="00E057DB" w:rsidP="086570C5">
            <w:pPr>
              <w:rPr>
                <w:rFonts w:eastAsiaTheme="majorEastAsia"/>
                <w:sz w:val="24"/>
                <w:szCs w:val="24"/>
              </w:rPr>
            </w:pPr>
          </w:p>
        </w:tc>
        <w:tc>
          <w:tcPr>
            <w:tcW w:w="1035" w:type="dxa"/>
            <w:gridSpan w:val="2"/>
            <w:shd w:val="clear" w:color="auto" w:fill="FFFFFF" w:themeFill="background1"/>
          </w:tcPr>
          <w:p w14:paraId="7AF3967E" w14:textId="47816F48" w:rsidR="00E057DB" w:rsidRDefault="00E057DB" w:rsidP="086570C5">
            <w:pPr>
              <w:rPr>
                <w:rFonts w:eastAsiaTheme="majorEastAsia"/>
                <w:sz w:val="24"/>
                <w:szCs w:val="24"/>
              </w:rPr>
            </w:pPr>
          </w:p>
        </w:tc>
        <w:tc>
          <w:tcPr>
            <w:tcW w:w="990" w:type="dxa"/>
            <w:shd w:val="clear" w:color="auto" w:fill="FFFFFF" w:themeFill="background1"/>
          </w:tcPr>
          <w:p w14:paraId="6DE15628" w14:textId="77777777" w:rsidR="00E057DB" w:rsidRPr="00F106D1" w:rsidRDefault="00E057DB" w:rsidP="68AAE319">
            <w:pPr>
              <w:rPr>
                <w:rFonts w:eastAsiaTheme="majorEastAsia" w:cstheme="minorHAnsi"/>
                <w:sz w:val="24"/>
                <w:szCs w:val="24"/>
              </w:rPr>
            </w:pPr>
          </w:p>
        </w:tc>
      </w:tr>
      <w:tr w:rsidR="00E057DB" w:rsidRPr="00F106D1" w14:paraId="46829A05" w14:textId="77777777" w:rsidTr="60C9D40B">
        <w:tc>
          <w:tcPr>
            <w:tcW w:w="4878" w:type="dxa"/>
            <w:shd w:val="clear" w:color="auto" w:fill="auto"/>
          </w:tcPr>
          <w:p w14:paraId="7BBEF512" w14:textId="77777777" w:rsidR="00E057DB" w:rsidRDefault="00E057DB" w:rsidP="00E057DB">
            <w:pPr>
              <w:spacing w:line="259" w:lineRule="auto"/>
              <w:rPr>
                <w:rFonts w:eastAsiaTheme="majorEastAsia" w:cstheme="minorHAnsi"/>
                <w:bCs/>
                <w:sz w:val="24"/>
                <w:szCs w:val="24"/>
              </w:rPr>
            </w:pPr>
            <w:r w:rsidRPr="00E057DB">
              <w:rPr>
                <w:rFonts w:eastAsiaTheme="majorEastAsia" w:cstheme="minorHAnsi"/>
                <w:bCs/>
                <w:sz w:val="24"/>
                <w:szCs w:val="24"/>
              </w:rPr>
              <w:t xml:space="preserve">Those living in a household with a person who is extremely clinically </w:t>
            </w:r>
            <w:proofErr w:type="gramStart"/>
            <w:r w:rsidRPr="00E057DB">
              <w:rPr>
                <w:rFonts w:eastAsiaTheme="majorEastAsia" w:cstheme="minorHAnsi"/>
                <w:bCs/>
                <w:sz w:val="24"/>
                <w:szCs w:val="24"/>
              </w:rPr>
              <w:t>vulnerable</w:t>
            </w:r>
            <w:proofErr w:type="gramEnd"/>
          </w:p>
          <w:p w14:paraId="37A16AC1" w14:textId="0A11D9FB" w:rsidR="00E057DB" w:rsidRPr="00E057DB" w:rsidRDefault="00E057DB" w:rsidP="00E057DB">
            <w:pPr>
              <w:spacing w:line="259" w:lineRule="auto"/>
              <w:rPr>
                <w:rFonts w:eastAsiaTheme="majorEastAsia" w:cstheme="minorHAnsi"/>
                <w:bCs/>
                <w:sz w:val="24"/>
                <w:szCs w:val="24"/>
              </w:rPr>
            </w:pPr>
          </w:p>
        </w:tc>
        <w:tc>
          <w:tcPr>
            <w:tcW w:w="5760" w:type="dxa"/>
            <w:shd w:val="clear" w:color="auto" w:fill="auto"/>
          </w:tcPr>
          <w:p w14:paraId="46892FD3" w14:textId="02248FCD" w:rsidR="00E057DB" w:rsidRPr="007A5556" w:rsidRDefault="007A5556" w:rsidP="007A5556">
            <w:pPr>
              <w:rPr>
                <w:rFonts w:ascii="Arial" w:eastAsia="Arial" w:hAnsi="Arial" w:cs="Arial"/>
                <w:sz w:val="20"/>
                <w:szCs w:val="20"/>
                <w:lang w:val="en-US"/>
              </w:rPr>
            </w:pPr>
            <w:r>
              <w:rPr>
                <w:rFonts w:ascii="Arial" w:eastAsia="Arial" w:hAnsi="Arial" w:cs="Arial"/>
                <w:bCs/>
                <w:sz w:val="20"/>
                <w:szCs w:val="20"/>
              </w:rPr>
              <w:t>N/A - at this point</w:t>
            </w:r>
          </w:p>
        </w:tc>
        <w:tc>
          <w:tcPr>
            <w:tcW w:w="1650" w:type="dxa"/>
            <w:shd w:val="clear" w:color="auto" w:fill="auto"/>
          </w:tcPr>
          <w:p w14:paraId="17FC96F5" w14:textId="083D9EED" w:rsidR="00A75671" w:rsidRPr="00A75671" w:rsidRDefault="00A75671" w:rsidP="007A5556">
            <w:pPr>
              <w:rPr>
                <w:rFonts w:eastAsiaTheme="majorEastAsia"/>
                <w:color w:val="FF0000"/>
                <w:sz w:val="20"/>
                <w:szCs w:val="20"/>
              </w:rPr>
            </w:pPr>
          </w:p>
        </w:tc>
        <w:tc>
          <w:tcPr>
            <w:tcW w:w="1005" w:type="dxa"/>
            <w:shd w:val="clear" w:color="auto" w:fill="auto"/>
          </w:tcPr>
          <w:p w14:paraId="5037FEA8" w14:textId="13AD9CFE" w:rsidR="00E057DB" w:rsidRDefault="00E057DB" w:rsidP="007A5556">
            <w:pPr>
              <w:rPr>
                <w:rFonts w:eastAsiaTheme="majorEastAsia" w:cstheme="minorHAnsi"/>
                <w:sz w:val="24"/>
                <w:szCs w:val="24"/>
              </w:rPr>
            </w:pPr>
          </w:p>
        </w:tc>
        <w:tc>
          <w:tcPr>
            <w:tcW w:w="1035" w:type="dxa"/>
            <w:gridSpan w:val="2"/>
            <w:shd w:val="clear" w:color="auto" w:fill="auto"/>
          </w:tcPr>
          <w:p w14:paraId="0F316214" w14:textId="783855B2" w:rsidR="00E057DB" w:rsidRDefault="00E057DB" w:rsidP="68AAE319">
            <w:pPr>
              <w:rPr>
                <w:rFonts w:eastAsiaTheme="majorEastAsia" w:cstheme="minorHAnsi"/>
                <w:sz w:val="24"/>
                <w:szCs w:val="24"/>
              </w:rPr>
            </w:pPr>
          </w:p>
        </w:tc>
        <w:tc>
          <w:tcPr>
            <w:tcW w:w="990" w:type="dxa"/>
            <w:shd w:val="clear" w:color="auto" w:fill="auto"/>
          </w:tcPr>
          <w:p w14:paraId="748C5415" w14:textId="77777777" w:rsidR="00E057DB" w:rsidRPr="00F106D1" w:rsidRDefault="00E057DB" w:rsidP="68AAE319">
            <w:pPr>
              <w:rPr>
                <w:rFonts w:eastAsiaTheme="majorEastAsia" w:cstheme="minorHAnsi"/>
                <w:sz w:val="24"/>
                <w:szCs w:val="24"/>
              </w:rPr>
            </w:pPr>
          </w:p>
        </w:tc>
      </w:tr>
      <w:tr w:rsidR="00E057DB" w:rsidRPr="00F106D1" w14:paraId="1ECDF849" w14:textId="77777777" w:rsidTr="60C9D40B">
        <w:tc>
          <w:tcPr>
            <w:tcW w:w="4878" w:type="dxa"/>
          </w:tcPr>
          <w:p w14:paraId="3F109F60" w14:textId="6C133BF2" w:rsidR="00E057DB" w:rsidRDefault="00E057DB" w:rsidP="00E057DB">
            <w:pPr>
              <w:spacing w:line="259" w:lineRule="auto"/>
              <w:rPr>
                <w:rFonts w:eastAsiaTheme="majorEastAsia" w:cstheme="minorHAnsi"/>
                <w:bCs/>
                <w:sz w:val="24"/>
                <w:szCs w:val="24"/>
              </w:rPr>
            </w:pPr>
            <w:r w:rsidRPr="00E057DB">
              <w:rPr>
                <w:rFonts w:eastAsiaTheme="majorEastAsia" w:cstheme="minorHAnsi"/>
                <w:bCs/>
                <w:sz w:val="24"/>
                <w:szCs w:val="24"/>
              </w:rPr>
              <w:t>Those living in a household with a person who is clinically vulnerable. (Including pregnant)</w:t>
            </w:r>
          </w:p>
          <w:p w14:paraId="202E6650" w14:textId="09EF0F5B" w:rsidR="00E057DB" w:rsidRPr="00E057DB" w:rsidRDefault="00E057DB" w:rsidP="00E057DB">
            <w:pPr>
              <w:spacing w:line="259" w:lineRule="auto"/>
              <w:rPr>
                <w:rFonts w:eastAsiaTheme="majorEastAsia" w:cstheme="minorHAnsi"/>
                <w:bCs/>
                <w:sz w:val="24"/>
                <w:szCs w:val="24"/>
              </w:rPr>
            </w:pPr>
          </w:p>
        </w:tc>
        <w:tc>
          <w:tcPr>
            <w:tcW w:w="5760" w:type="dxa"/>
            <w:shd w:val="clear" w:color="auto" w:fill="E7E6E6" w:themeFill="background2"/>
          </w:tcPr>
          <w:p w14:paraId="2F17C6EE" w14:textId="1826965C" w:rsidR="00E057DB" w:rsidRPr="00AA42A2" w:rsidRDefault="00E057DB" w:rsidP="00E057DB">
            <w:pPr>
              <w:spacing w:after="120"/>
              <w:rPr>
                <w:rFonts w:ascii="Arial" w:eastAsia="Arial" w:hAnsi="Arial" w:cs="Arial"/>
                <w:bCs/>
                <w:sz w:val="20"/>
                <w:szCs w:val="20"/>
              </w:rPr>
            </w:pPr>
            <w:r>
              <w:rPr>
                <w:rFonts w:ascii="Arial" w:eastAsia="Arial" w:hAnsi="Arial" w:cs="Arial"/>
                <w:bCs/>
                <w:sz w:val="20"/>
                <w:szCs w:val="20"/>
              </w:rPr>
              <w:t>N/A - at this point</w:t>
            </w:r>
          </w:p>
        </w:tc>
        <w:tc>
          <w:tcPr>
            <w:tcW w:w="1650" w:type="dxa"/>
            <w:shd w:val="clear" w:color="auto" w:fill="E7E6E6" w:themeFill="background2"/>
          </w:tcPr>
          <w:p w14:paraId="3E377752" w14:textId="5A827D59" w:rsidR="00E057DB" w:rsidRPr="00374398" w:rsidRDefault="00824FA0" w:rsidP="00E057DB">
            <w:pPr>
              <w:rPr>
                <w:rFonts w:eastAsiaTheme="majorEastAsia" w:cstheme="minorHAnsi"/>
                <w:color w:val="FF0000"/>
                <w:sz w:val="20"/>
                <w:szCs w:val="20"/>
              </w:rPr>
            </w:pPr>
            <w:r>
              <w:rPr>
                <w:rFonts w:eastAsiaTheme="majorEastAsia" w:cstheme="minorHAnsi"/>
                <w:color w:val="FF0000"/>
                <w:sz w:val="20"/>
                <w:szCs w:val="20"/>
              </w:rPr>
              <w:t>N/A</w:t>
            </w:r>
          </w:p>
        </w:tc>
        <w:tc>
          <w:tcPr>
            <w:tcW w:w="1005" w:type="dxa"/>
            <w:shd w:val="clear" w:color="auto" w:fill="E7E6E6" w:themeFill="background2"/>
          </w:tcPr>
          <w:p w14:paraId="70E95CFA" w14:textId="77777777" w:rsidR="00E057DB" w:rsidRDefault="00E057DB" w:rsidP="00B027C0">
            <w:pPr>
              <w:rPr>
                <w:rFonts w:eastAsiaTheme="majorEastAsia" w:cstheme="minorHAnsi"/>
                <w:sz w:val="24"/>
                <w:szCs w:val="24"/>
              </w:rPr>
            </w:pPr>
          </w:p>
        </w:tc>
        <w:tc>
          <w:tcPr>
            <w:tcW w:w="1035" w:type="dxa"/>
            <w:gridSpan w:val="2"/>
            <w:shd w:val="clear" w:color="auto" w:fill="E7E6E6" w:themeFill="background2"/>
          </w:tcPr>
          <w:p w14:paraId="43A0DB01" w14:textId="77777777" w:rsidR="00E057DB" w:rsidRDefault="00E057DB" w:rsidP="68AAE319">
            <w:pPr>
              <w:rPr>
                <w:rFonts w:eastAsiaTheme="majorEastAsia" w:cstheme="minorHAnsi"/>
                <w:sz w:val="24"/>
                <w:szCs w:val="24"/>
              </w:rPr>
            </w:pPr>
          </w:p>
        </w:tc>
        <w:tc>
          <w:tcPr>
            <w:tcW w:w="990" w:type="dxa"/>
            <w:shd w:val="clear" w:color="auto" w:fill="E7E6E6" w:themeFill="background2"/>
          </w:tcPr>
          <w:p w14:paraId="0CFE9CB1" w14:textId="77777777" w:rsidR="00E057DB" w:rsidRPr="00F106D1" w:rsidRDefault="00E057DB" w:rsidP="68AAE319">
            <w:pPr>
              <w:rPr>
                <w:rFonts w:eastAsiaTheme="majorEastAsia" w:cstheme="minorHAnsi"/>
                <w:sz w:val="24"/>
                <w:szCs w:val="24"/>
              </w:rPr>
            </w:pPr>
          </w:p>
        </w:tc>
      </w:tr>
      <w:tr w:rsidR="00E057DB" w:rsidRPr="00F106D1" w14:paraId="0A3634CC" w14:textId="77777777" w:rsidTr="60C9D40B">
        <w:tc>
          <w:tcPr>
            <w:tcW w:w="15318" w:type="dxa"/>
            <w:gridSpan w:val="7"/>
            <w:shd w:val="clear" w:color="auto" w:fill="002060"/>
          </w:tcPr>
          <w:p w14:paraId="5200F7FB" w14:textId="160CFFD0" w:rsidR="00E057DB" w:rsidRPr="006352DD" w:rsidRDefault="00E057DB" w:rsidP="00E057DB">
            <w:pPr>
              <w:jc w:val="center"/>
              <w:rPr>
                <w:rFonts w:eastAsiaTheme="majorEastAsia" w:cstheme="minorHAnsi"/>
                <w:sz w:val="24"/>
                <w:szCs w:val="24"/>
              </w:rPr>
            </w:pPr>
            <w:r w:rsidRPr="006352DD">
              <w:rPr>
                <w:rFonts w:eastAsia="Arial" w:cstheme="minorHAnsi"/>
                <w:bCs/>
                <w:color w:val="FFFFFF" w:themeColor="background1"/>
                <w:sz w:val="24"/>
                <w:szCs w:val="24"/>
              </w:rPr>
              <w:t>Staffing availability and ratios</w:t>
            </w:r>
          </w:p>
        </w:tc>
      </w:tr>
      <w:tr w:rsidR="00E057DB" w:rsidRPr="00F106D1" w14:paraId="6DC68426" w14:textId="77777777" w:rsidTr="60C9D40B">
        <w:tc>
          <w:tcPr>
            <w:tcW w:w="4878" w:type="dxa"/>
          </w:tcPr>
          <w:p w14:paraId="3C16200E" w14:textId="0A70CD20" w:rsidR="00E057DB" w:rsidRPr="00E057DB" w:rsidRDefault="00E057DB" w:rsidP="00E057DB">
            <w:pPr>
              <w:spacing w:line="259" w:lineRule="auto"/>
              <w:rPr>
                <w:rFonts w:eastAsiaTheme="majorEastAsia" w:cstheme="minorHAnsi"/>
                <w:bCs/>
                <w:sz w:val="24"/>
                <w:szCs w:val="24"/>
              </w:rPr>
            </w:pPr>
            <w:r w:rsidRPr="00E057DB">
              <w:rPr>
                <w:rFonts w:eastAsiaTheme="majorEastAsia" w:cstheme="minorHAnsi"/>
                <w:bCs/>
                <w:sz w:val="24"/>
                <w:szCs w:val="24"/>
              </w:rPr>
              <w:t>Staffing ratios insufficient for pupil numbers and grouping arrangements. Need to consider safe levels of supervision and social distancing arrangements.</w:t>
            </w:r>
          </w:p>
        </w:tc>
        <w:tc>
          <w:tcPr>
            <w:tcW w:w="5760" w:type="dxa"/>
          </w:tcPr>
          <w:p w14:paraId="2095BD57" w14:textId="0CE22C6A" w:rsidR="00E057DB" w:rsidRDefault="0E10E4D0" w:rsidP="006352DD">
            <w:pPr>
              <w:spacing w:line="259" w:lineRule="auto"/>
              <w:rPr>
                <w:rFonts w:eastAsiaTheme="majorEastAsia" w:cstheme="minorHAnsi"/>
                <w:bCs/>
                <w:sz w:val="24"/>
                <w:szCs w:val="24"/>
              </w:rPr>
            </w:pPr>
            <w:r w:rsidRPr="5A9B2444">
              <w:rPr>
                <w:rFonts w:eastAsiaTheme="majorEastAsia"/>
                <w:sz w:val="24"/>
                <w:szCs w:val="24"/>
              </w:rPr>
              <w:t xml:space="preserve">Daily/ weekly review of staffing to ensure that we can cover each group of children. </w:t>
            </w:r>
          </w:p>
          <w:p w14:paraId="16B63B3A" w14:textId="44785E84" w:rsidR="5A9B2444" w:rsidRDefault="5A9B2444" w:rsidP="5A9B2444">
            <w:pPr>
              <w:spacing w:line="259" w:lineRule="auto"/>
              <w:rPr>
                <w:rFonts w:eastAsiaTheme="majorEastAsia"/>
                <w:sz w:val="24"/>
                <w:szCs w:val="24"/>
              </w:rPr>
            </w:pPr>
          </w:p>
          <w:p w14:paraId="088C6E3D" w14:textId="756514E0" w:rsidR="00E057DB" w:rsidRDefault="00E057DB" w:rsidP="64AB4982">
            <w:pPr>
              <w:rPr>
                <w:rFonts w:ascii="Arial" w:eastAsia="Arial" w:hAnsi="Arial" w:cs="Arial"/>
                <w:sz w:val="20"/>
                <w:szCs w:val="20"/>
              </w:rPr>
            </w:pPr>
          </w:p>
          <w:p w14:paraId="37D880B8" w14:textId="0DA6859F" w:rsidR="00E057DB" w:rsidRDefault="00E057DB" w:rsidP="64AB4982">
            <w:pPr>
              <w:rPr>
                <w:rFonts w:ascii="Arial" w:eastAsia="Arial" w:hAnsi="Arial" w:cs="Arial"/>
                <w:sz w:val="20"/>
                <w:szCs w:val="20"/>
              </w:rPr>
            </w:pPr>
          </w:p>
        </w:tc>
        <w:tc>
          <w:tcPr>
            <w:tcW w:w="1650" w:type="dxa"/>
          </w:tcPr>
          <w:p w14:paraId="07CEDF33" w14:textId="48705C3D" w:rsidR="00E057DB" w:rsidRPr="00374398" w:rsidRDefault="00372AC8" w:rsidP="00E057DB">
            <w:pPr>
              <w:rPr>
                <w:rFonts w:eastAsiaTheme="majorEastAsia" w:cstheme="minorHAnsi"/>
                <w:color w:val="FF0000"/>
                <w:sz w:val="20"/>
                <w:szCs w:val="20"/>
              </w:rPr>
            </w:pPr>
            <w:r>
              <w:rPr>
                <w:rFonts w:eastAsiaTheme="majorEastAsia" w:cstheme="minorHAnsi"/>
                <w:color w:val="FF0000"/>
                <w:sz w:val="20"/>
                <w:szCs w:val="20"/>
              </w:rPr>
              <w:t>On-going</w:t>
            </w:r>
          </w:p>
        </w:tc>
        <w:tc>
          <w:tcPr>
            <w:tcW w:w="1005" w:type="dxa"/>
          </w:tcPr>
          <w:p w14:paraId="26555E87" w14:textId="20349328" w:rsidR="00E057DB" w:rsidRDefault="00372AC8" w:rsidP="086570C5">
            <w:pPr>
              <w:rPr>
                <w:rFonts w:eastAsiaTheme="majorEastAsia"/>
                <w:sz w:val="24"/>
                <w:szCs w:val="24"/>
              </w:rPr>
            </w:pPr>
            <w:r w:rsidRPr="086570C5">
              <w:rPr>
                <w:rFonts w:eastAsiaTheme="majorEastAsia"/>
                <w:sz w:val="24"/>
                <w:szCs w:val="24"/>
              </w:rPr>
              <w:t xml:space="preserve">GS  </w:t>
            </w:r>
          </w:p>
        </w:tc>
        <w:tc>
          <w:tcPr>
            <w:tcW w:w="1035" w:type="dxa"/>
            <w:gridSpan w:val="2"/>
          </w:tcPr>
          <w:p w14:paraId="341820F5" w14:textId="77777777" w:rsidR="00E057DB" w:rsidRDefault="00E057DB" w:rsidP="68AAE319">
            <w:pPr>
              <w:rPr>
                <w:rFonts w:eastAsiaTheme="majorEastAsia" w:cstheme="minorHAnsi"/>
                <w:sz w:val="24"/>
                <w:szCs w:val="24"/>
              </w:rPr>
            </w:pPr>
          </w:p>
        </w:tc>
        <w:tc>
          <w:tcPr>
            <w:tcW w:w="990" w:type="dxa"/>
          </w:tcPr>
          <w:p w14:paraId="1CB52E86" w14:textId="77777777" w:rsidR="00E057DB" w:rsidRPr="00F106D1" w:rsidRDefault="00E057DB" w:rsidP="68AAE319">
            <w:pPr>
              <w:rPr>
                <w:rFonts w:eastAsiaTheme="majorEastAsia" w:cstheme="minorHAnsi"/>
                <w:sz w:val="24"/>
                <w:szCs w:val="24"/>
              </w:rPr>
            </w:pPr>
          </w:p>
        </w:tc>
      </w:tr>
      <w:tr w:rsidR="006352DD" w:rsidRPr="00F106D1" w14:paraId="374EA057" w14:textId="77777777" w:rsidTr="60C9D40B">
        <w:tc>
          <w:tcPr>
            <w:tcW w:w="4878" w:type="dxa"/>
          </w:tcPr>
          <w:p w14:paraId="1C4A3DF7" w14:textId="34F3677D" w:rsidR="006352DD" w:rsidRPr="00E057DB" w:rsidRDefault="006352DD" w:rsidP="006352DD">
            <w:pPr>
              <w:spacing w:line="259" w:lineRule="auto"/>
              <w:rPr>
                <w:rFonts w:eastAsiaTheme="majorEastAsia" w:cstheme="minorHAnsi"/>
                <w:bCs/>
                <w:sz w:val="24"/>
                <w:szCs w:val="24"/>
              </w:rPr>
            </w:pPr>
            <w:r w:rsidRPr="006352DD">
              <w:rPr>
                <w:rFonts w:eastAsiaTheme="majorEastAsia" w:cstheme="minorHAnsi"/>
                <w:bCs/>
                <w:sz w:val="24"/>
                <w:szCs w:val="24"/>
              </w:rPr>
              <w:t>Daily variation in staffing means that the school is unable to operate safely for all groups of pupils.</w:t>
            </w:r>
          </w:p>
        </w:tc>
        <w:tc>
          <w:tcPr>
            <w:tcW w:w="5760" w:type="dxa"/>
          </w:tcPr>
          <w:p w14:paraId="0D444AEE" w14:textId="77777777" w:rsidR="006352DD" w:rsidRDefault="006352DD" w:rsidP="006352DD">
            <w:pPr>
              <w:spacing w:line="259" w:lineRule="auto"/>
              <w:rPr>
                <w:rFonts w:eastAsiaTheme="majorEastAsia" w:cstheme="minorHAnsi"/>
                <w:sz w:val="24"/>
                <w:szCs w:val="24"/>
              </w:rPr>
            </w:pPr>
            <w:r w:rsidRPr="006352DD">
              <w:rPr>
                <w:rFonts w:eastAsiaTheme="majorEastAsia" w:cstheme="minorHAnsi"/>
                <w:sz w:val="24"/>
                <w:szCs w:val="24"/>
              </w:rPr>
              <w:t>Staff have been advised that they must inform the Headteacher as soon as possible if there are any changes in their circumstances that will affect their ability to work.</w:t>
            </w:r>
          </w:p>
          <w:p w14:paraId="0FFB41D0" w14:textId="77777777" w:rsidR="006352DD" w:rsidRDefault="006352DD" w:rsidP="23355874">
            <w:pPr>
              <w:pStyle w:val="ListParagraph"/>
              <w:numPr>
                <w:ilvl w:val="0"/>
                <w:numId w:val="16"/>
              </w:numPr>
              <w:rPr>
                <w:rFonts w:eastAsiaTheme="majorEastAsia"/>
                <w:sz w:val="24"/>
                <w:szCs w:val="24"/>
              </w:rPr>
            </w:pPr>
            <w:r w:rsidRPr="23355874">
              <w:rPr>
                <w:rFonts w:eastAsiaTheme="majorEastAsia"/>
                <w:sz w:val="24"/>
                <w:szCs w:val="24"/>
              </w:rPr>
              <w:t xml:space="preserve">The Headteacher will close parts of the provision if we have insufficient staff available to allow essential social distancing and infection control </w:t>
            </w:r>
            <w:r w:rsidRPr="23355874">
              <w:rPr>
                <w:rFonts w:eastAsiaTheme="majorEastAsia"/>
                <w:sz w:val="24"/>
                <w:szCs w:val="24"/>
              </w:rPr>
              <w:lastRenderedPageBreak/>
              <w:t>measures.</w:t>
            </w:r>
          </w:p>
          <w:p w14:paraId="6737E7FF" w14:textId="795C94BE" w:rsidR="006352DD" w:rsidRPr="006352DD" w:rsidRDefault="006352DD" w:rsidP="23355874">
            <w:pPr>
              <w:pStyle w:val="ListParagraph"/>
              <w:numPr>
                <w:ilvl w:val="0"/>
                <w:numId w:val="16"/>
              </w:numPr>
              <w:rPr>
                <w:rFonts w:eastAsiaTheme="majorEastAsia"/>
                <w:sz w:val="24"/>
                <w:szCs w:val="24"/>
              </w:rPr>
            </w:pPr>
            <w:r w:rsidRPr="23355874">
              <w:rPr>
                <w:rFonts w:eastAsiaTheme="majorEastAsia"/>
                <w:sz w:val="24"/>
                <w:szCs w:val="24"/>
              </w:rPr>
              <w:t xml:space="preserve">We have prepared a contingency plan to inform affected members of the school community if full or partial closure is required at short notice </w:t>
            </w:r>
            <w:proofErr w:type="gramStart"/>
            <w:r w:rsidRPr="23355874">
              <w:rPr>
                <w:rFonts w:eastAsiaTheme="majorEastAsia"/>
                <w:sz w:val="24"/>
                <w:szCs w:val="24"/>
              </w:rPr>
              <w:t>i.e.</w:t>
            </w:r>
            <w:proofErr w:type="gramEnd"/>
            <w:r w:rsidRPr="23355874">
              <w:rPr>
                <w:rFonts w:eastAsiaTheme="majorEastAsia"/>
                <w:sz w:val="24"/>
                <w:szCs w:val="24"/>
              </w:rPr>
              <w:t xml:space="preserve"> via Teacher to Parents </w:t>
            </w:r>
          </w:p>
        </w:tc>
        <w:tc>
          <w:tcPr>
            <w:tcW w:w="1650" w:type="dxa"/>
          </w:tcPr>
          <w:p w14:paraId="14DCA628" w14:textId="2DCCA7C1" w:rsidR="006352DD" w:rsidRPr="00374398" w:rsidRDefault="745CBE2F" w:rsidP="086570C5">
            <w:pPr>
              <w:rPr>
                <w:rFonts w:eastAsiaTheme="majorEastAsia"/>
                <w:color w:val="FF0000"/>
                <w:sz w:val="20"/>
                <w:szCs w:val="20"/>
              </w:rPr>
            </w:pPr>
            <w:r w:rsidRPr="086570C5">
              <w:rPr>
                <w:rFonts w:eastAsiaTheme="majorEastAsia"/>
                <w:color w:val="FF0000"/>
                <w:sz w:val="20"/>
                <w:szCs w:val="20"/>
              </w:rPr>
              <w:lastRenderedPageBreak/>
              <w:t>GS will cover however this may mean switching bubbles</w:t>
            </w:r>
            <w:r w:rsidR="007A5556">
              <w:rPr>
                <w:rFonts w:eastAsiaTheme="majorEastAsia"/>
                <w:color w:val="FF0000"/>
                <w:sz w:val="20"/>
                <w:szCs w:val="20"/>
              </w:rPr>
              <w:t xml:space="preserve"> - however this in line with </w:t>
            </w:r>
            <w:proofErr w:type="gramStart"/>
            <w:r w:rsidR="007A5556">
              <w:rPr>
                <w:rFonts w:eastAsiaTheme="majorEastAsia"/>
                <w:color w:val="FF0000"/>
                <w:sz w:val="20"/>
                <w:szCs w:val="20"/>
              </w:rPr>
              <w:t>guidelines</w:t>
            </w:r>
            <w:proofErr w:type="gramEnd"/>
            <w:r w:rsidR="007A5556">
              <w:rPr>
                <w:rFonts w:eastAsiaTheme="majorEastAsia"/>
                <w:color w:val="FF0000"/>
                <w:sz w:val="20"/>
                <w:szCs w:val="20"/>
              </w:rPr>
              <w:t xml:space="preserve"> </w:t>
            </w:r>
          </w:p>
          <w:p w14:paraId="7A9EDE2B" w14:textId="34B5C650" w:rsidR="006352DD" w:rsidRPr="00374398" w:rsidRDefault="006352DD" w:rsidP="086570C5">
            <w:pPr>
              <w:rPr>
                <w:rFonts w:eastAsiaTheme="majorEastAsia"/>
                <w:color w:val="FF0000"/>
                <w:sz w:val="20"/>
                <w:szCs w:val="20"/>
              </w:rPr>
            </w:pPr>
          </w:p>
          <w:p w14:paraId="66CC1579" w14:textId="2223F09A" w:rsidR="006352DD" w:rsidRPr="00374398" w:rsidRDefault="007A5556" w:rsidP="7C7A8BB6">
            <w:pPr>
              <w:rPr>
                <w:rFonts w:eastAsiaTheme="majorEastAsia"/>
                <w:color w:val="FF0000"/>
                <w:sz w:val="20"/>
                <w:szCs w:val="20"/>
              </w:rPr>
            </w:pPr>
            <w:r>
              <w:rPr>
                <w:rFonts w:eastAsiaTheme="majorEastAsia"/>
                <w:color w:val="FF0000"/>
                <w:sz w:val="20"/>
                <w:szCs w:val="20"/>
              </w:rPr>
              <w:lastRenderedPageBreak/>
              <w:t xml:space="preserve">Local supply teacher will be used to avoid mixing too many social groups </w:t>
            </w:r>
          </w:p>
        </w:tc>
        <w:tc>
          <w:tcPr>
            <w:tcW w:w="1005" w:type="dxa"/>
          </w:tcPr>
          <w:p w14:paraId="3E60BC1E" w14:textId="1F32E985" w:rsidR="006352DD" w:rsidRDefault="00372AC8" w:rsidP="086570C5">
            <w:pPr>
              <w:rPr>
                <w:rFonts w:eastAsiaTheme="majorEastAsia"/>
                <w:sz w:val="24"/>
                <w:szCs w:val="24"/>
              </w:rPr>
            </w:pPr>
            <w:r w:rsidRPr="086570C5">
              <w:rPr>
                <w:rFonts w:eastAsiaTheme="majorEastAsia"/>
                <w:sz w:val="24"/>
                <w:szCs w:val="24"/>
              </w:rPr>
              <w:lastRenderedPageBreak/>
              <w:t xml:space="preserve">GS  </w:t>
            </w:r>
          </w:p>
        </w:tc>
        <w:tc>
          <w:tcPr>
            <w:tcW w:w="1035" w:type="dxa"/>
            <w:gridSpan w:val="2"/>
          </w:tcPr>
          <w:p w14:paraId="263AB043" w14:textId="42FBE6E0" w:rsidR="006352DD" w:rsidRDefault="006352DD" w:rsidP="086570C5">
            <w:pPr>
              <w:rPr>
                <w:rFonts w:eastAsiaTheme="majorEastAsia"/>
                <w:sz w:val="24"/>
                <w:szCs w:val="24"/>
              </w:rPr>
            </w:pPr>
          </w:p>
          <w:p w14:paraId="6E2EAFAC" w14:textId="61C15446" w:rsidR="006352DD" w:rsidRDefault="006352DD" w:rsidP="086570C5">
            <w:pPr>
              <w:rPr>
                <w:rFonts w:eastAsiaTheme="majorEastAsia"/>
                <w:sz w:val="24"/>
                <w:szCs w:val="24"/>
              </w:rPr>
            </w:pPr>
          </w:p>
          <w:p w14:paraId="02358FE1" w14:textId="2E84518F" w:rsidR="006352DD" w:rsidRDefault="006352DD" w:rsidP="086570C5">
            <w:pPr>
              <w:rPr>
                <w:rFonts w:eastAsiaTheme="majorEastAsia"/>
                <w:sz w:val="24"/>
                <w:szCs w:val="24"/>
              </w:rPr>
            </w:pPr>
          </w:p>
          <w:p w14:paraId="1FA9C886" w14:textId="19CA06BC" w:rsidR="006352DD" w:rsidRDefault="006352DD" w:rsidP="086570C5">
            <w:pPr>
              <w:rPr>
                <w:rFonts w:eastAsiaTheme="majorEastAsia"/>
                <w:sz w:val="24"/>
                <w:szCs w:val="24"/>
              </w:rPr>
            </w:pPr>
          </w:p>
          <w:p w14:paraId="5AF19AB5" w14:textId="729CE88D" w:rsidR="006352DD" w:rsidRDefault="006352DD" w:rsidP="086570C5">
            <w:pPr>
              <w:rPr>
                <w:rFonts w:eastAsiaTheme="majorEastAsia"/>
                <w:sz w:val="24"/>
                <w:szCs w:val="24"/>
              </w:rPr>
            </w:pPr>
          </w:p>
          <w:p w14:paraId="201D99BA" w14:textId="59040B34" w:rsidR="006352DD" w:rsidRDefault="006352DD" w:rsidP="086570C5">
            <w:pPr>
              <w:rPr>
                <w:rFonts w:eastAsiaTheme="majorEastAsia"/>
                <w:sz w:val="24"/>
                <w:szCs w:val="24"/>
              </w:rPr>
            </w:pPr>
          </w:p>
        </w:tc>
        <w:tc>
          <w:tcPr>
            <w:tcW w:w="990" w:type="dxa"/>
          </w:tcPr>
          <w:p w14:paraId="2A9F2B58" w14:textId="77777777" w:rsidR="006352DD" w:rsidRPr="00F106D1" w:rsidRDefault="006352DD" w:rsidP="68AAE319">
            <w:pPr>
              <w:rPr>
                <w:rFonts w:eastAsiaTheme="majorEastAsia" w:cstheme="minorHAnsi"/>
                <w:sz w:val="24"/>
                <w:szCs w:val="24"/>
              </w:rPr>
            </w:pPr>
          </w:p>
        </w:tc>
      </w:tr>
      <w:tr w:rsidR="006352DD" w:rsidRPr="00F106D1" w14:paraId="4052EED2" w14:textId="77777777" w:rsidTr="60C9D40B">
        <w:tc>
          <w:tcPr>
            <w:tcW w:w="15318" w:type="dxa"/>
            <w:gridSpan w:val="7"/>
            <w:shd w:val="clear" w:color="auto" w:fill="002060"/>
          </w:tcPr>
          <w:p w14:paraId="0335C1A8" w14:textId="657651B0" w:rsidR="006352DD" w:rsidRPr="00F106D1" w:rsidRDefault="006352DD" w:rsidP="006352DD">
            <w:pPr>
              <w:jc w:val="center"/>
              <w:rPr>
                <w:rFonts w:eastAsiaTheme="majorEastAsia" w:cstheme="minorHAnsi"/>
                <w:sz w:val="24"/>
                <w:szCs w:val="24"/>
              </w:rPr>
            </w:pPr>
            <w:r w:rsidRPr="006352DD">
              <w:rPr>
                <w:rFonts w:eastAsiaTheme="majorEastAsia" w:cstheme="minorHAnsi"/>
                <w:color w:val="FFFFFF" w:themeColor="background1"/>
                <w:sz w:val="24"/>
                <w:szCs w:val="24"/>
              </w:rPr>
              <w:t>Pupil Welfare</w:t>
            </w:r>
          </w:p>
        </w:tc>
      </w:tr>
      <w:tr w:rsidR="006352DD" w:rsidRPr="00F106D1" w14:paraId="6FE69E13" w14:textId="77777777" w:rsidTr="60C9D40B">
        <w:trPr>
          <w:trHeight w:val="2060"/>
        </w:trPr>
        <w:tc>
          <w:tcPr>
            <w:tcW w:w="4878" w:type="dxa"/>
          </w:tcPr>
          <w:p w14:paraId="0728C234" w14:textId="1D925F15" w:rsidR="006352DD" w:rsidRPr="006352DD" w:rsidRDefault="006352DD" w:rsidP="006352DD">
            <w:pPr>
              <w:spacing w:line="259" w:lineRule="auto"/>
              <w:rPr>
                <w:rFonts w:eastAsiaTheme="majorEastAsia" w:cstheme="minorHAnsi"/>
                <w:sz w:val="24"/>
                <w:szCs w:val="24"/>
              </w:rPr>
            </w:pPr>
            <w:r w:rsidRPr="006352DD">
              <w:rPr>
                <w:rFonts w:eastAsiaTheme="majorEastAsia" w:cstheme="minorHAnsi"/>
                <w:sz w:val="24"/>
                <w:szCs w:val="24"/>
              </w:rPr>
              <w:t xml:space="preserve">Pupil Welfare </w:t>
            </w:r>
          </w:p>
          <w:p w14:paraId="2715DB04" w14:textId="77777777" w:rsidR="006352DD" w:rsidRPr="006352DD" w:rsidRDefault="006352DD" w:rsidP="006352DD">
            <w:pPr>
              <w:spacing w:line="259" w:lineRule="auto"/>
              <w:rPr>
                <w:rFonts w:eastAsiaTheme="majorEastAsia" w:cstheme="minorHAnsi"/>
                <w:sz w:val="24"/>
                <w:szCs w:val="24"/>
              </w:rPr>
            </w:pPr>
          </w:p>
          <w:p w14:paraId="0C7FF2DC" w14:textId="56E0554B" w:rsidR="006352DD" w:rsidRPr="006352DD" w:rsidRDefault="006352DD" w:rsidP="006352DD">
            <w:pPr>
              <w:spacing w:line="259" w:lineRule="auto"/>
              <w:rPr>
                <w:rFonts w:eastAsiaTheme="majorEastAsia" w:cstheme="minorHAnsi"/>
                <w:sz w:val="24"/>
                <w:szCs w:val="24"/>
              </w:rPr>
            </w:pPr>
            <w:r w:rsidRPr="006352DD">
              <w:rPr>
                <w:rFonts w:eastAsiaTheme="majorEastAsia" w:cstheme="minorHAnsi"/>
                <w:sz w:val="24"/>
                <w:szCs w:val="24"/>
              </w:rPr>
              <w:t xml:space="preserve">Pupil welfare - changing family circumstances likely to have an adverse effect of pupil’s ability to reengage with </w:t>
            </w:r>
            <w:proofErr w:type="gramStart"/>
            <w:r w:rsidRPr="006352DD">
              <w:rPr>
                <w:rFonts w:eastAsiaTheme="majorEastAsia" w:cstheme="minorHAnsi"/>
                <w:sz w:val="24"/>
                <w:szCs w:val="24"/>
              </w:rPr>
              <w:t>school</w:t>
            </w:r>
            <w:proofErr w:type="gramEnd"/>
          </w:p>
          <w:p w14:paraId="2394A390" w14:textId="77777777" w:rsidR="006352DD" w:rsidRDefault="006352DD" w:rsidP="00E057DB">
            <w:pPr>
              <w:rPr>
                <w:rFonts w:eastAsiaTheme="majorEastAsia" w:cstheme="minorHAnsi"/>
                <w:bCs/>
                <w:sz w:val="24"/>
                <w:szCs w:val="24"/>
              </w:rPr>
            </w:pPr>
          </w:p>
          <w:p w14:paraId="16109314" w14:textId="77777777" w:rsidR="006352DD" w:rsidRPr="00E057DB" w:rsidRDefault="006352DD" w:rsidP="00E057DB">
            <w:pPr>
              <w:rPr>
                <w:rFonts w:eastAsiaTheme="majorEastAsia" w:cstheme="minorHAnsi"/>
                <w:bCs/>
                <w:sz w:val="24"/>
                <w:szCs w:val="24"/>
              </w:rPr>
            </w:pPr>
          </w:p>
        </w:tc>
        <w:tc>
          <w:tcPr>
            <w:tcW w:w="5760" w:type="dxa"/>
          </w:tcPr>
          <w:p w14:paraId="23085C67" w14:textId="04BB9F7E" w:rsidR="006352DD" w:rsidRPr="006352DD" w:rsidRDefault="006352DD" w:rsidP="006352DD">
            <w:pPr>
              <w:spacing w:line="259" w:lineRule="auto"/>
              <w:rPr>
                <w:rFonts w:eastAsiaTheme="majorEastAsia" w:cstheme="minorHAnsi"/>
                <w:sz w:val="24"/>
                <w:szCs w:val="24"/>
              </w:rPr>
            </w:pPr>
            <w:r w:rsidRPr="006352DD">
              <w:rPr>
                <w:rFonts w:eastAsiaTheme="majorEastAsia" w:cstheme="minorHAnsi"/>
                <w:sz w:val="24"/>
                <w:szCs w:val="24"/>
              </w:rPr>
              <w:t xml:space="preserve">Contact with families </w:t>
            </w:r>
            <w:r w:rsidR="00DB211F">
              <w:rPr>
                <w:rFonts w:eastAsiaTheme="majorEastAsia" w:cstheme="minorHAnsi"/>
                <w:sz w:val="24"/>
                <w:szCs w:val="24"/>
              </w:rPr>
              <w:t>is</w:t>
            </w:r>
            <w:r w:rsidR="00372AC8">
              <w:rPr>
                <w:rFonts w:eastAsiaTheme="majorEastAsia" w:cstheme="minorHAnsi"/>
                <w:sz w:val="24"/>
                <w:szCs w:val="24"/>
              </w:rPr>
              <w:t xml:space="preserve"> actioned </w:t>
            </w:r>
            <w:r w:rsidR="00A27904">
              <w:rPr>
                <w:rFonts w:eastAsiaTheme="majorEastAsia" w:cstheme="minorHAnsi"/>
                <w:sz w:val="24"/>
                <w:szCs w:val="24"/>
              </w:rPr>
              <w:t xml:space="preserve">by school staff </w:t>
            </w:r>
            <w:r w:rsidRPr="006352DD">
              <w:rPr>
                <w:rFonts w:eastAsiaTheme="majorEastAsia" w:cstheme="minorHAnsi"/>
                <w:sz w:val="24"/>
                <w:szCs w:val="24"/>
              </w:rPr>
              <w:t>to ensure that they are aware of any potential issues and that relevant support is made available.</w:t>
            </w:r>
          </w:p>
          <w:p w14:paraId="14E72775" w14:textId="7B6E4F78" w:rsidR="00DB211F" w:rsidRPr="00A27904" w:rsidRDefault="006352DD" w:rsidP="00A27904">
            <w:pPr>
              <w:spacing w:line="259" w:lineRule="auto"/>
              <w:rPr>
                <w:rFonts w:eastAsiaTheme="majorEastAsia" w:cstheme="minorHAnsi"/>
                <w:sz w:val="24"/>
                <w:szCs w:val="24"/>
              </w:rPr>
            </w:pPr>
            <w:r w:rsidRPr="006352DD">
              <w:rPr>
                <w:rFonts w:eastAsiaTheme="majorEastAsia" w:cstheme="minorHAnsi"/>
                <w:sz w:val="24"/>
                <w:szCs w:val="24"/>
              </w:rPr>
              <w:t>Staff respon</w:t>
            </w:r>
            <w:r w:rsidR="00372AC8">
              <w:rPr>
                <w:rFonts w:eastAsiaTheme="majorEastAsia" w:cstheme="minorHAnsi"/>
                <w:sz w:val="24"/>
                <w:szCs w:val="24"/>
              </w:rPr>
              <w:t>sible for pupil groups will be</w:t>
            </w:r>
            <w:r w:rsidRPr="006352DD">
              <w:rPr>
                <w:rFonts w:eastAsiaTheme="majorEastAsia" w:cstheme="minorHAnsi"/>
                <w:sz w:val="24"/>
                <w:szCs w:val="24"/>
              </w:rPr>
              <w:t xml:space="preserve"> briefed in</w:t>
            </w:r>
            <w:r w:rsidR="00372AC8">
              <w:rPr>
                <w:rFonts w:eastAsiaTheme="majorEastAsia" w:cstheme="minorHAnsi"/>
                <w:sz w:val="24"/>
                <w:szCs w:val="24"/>
              </w:rPr>
              <w:t xml:space="preserve"> advance and made aware of any</w:t>
            </w:r>
            <w:r w:rsidRPr="006352DD">
              <w:rPr>
                <w:rFonts w:eastAsiaTheme="majorEastAsia" w:cstheme="minorHAnsi"/>
                <w:sz w:val="24"/>
                <w:szCs w:val="24"/>
              </w:rPr>
              <w:t xml:space="preserve"> support plans/ risk assessments etc, for individual pupils</w:t>
            </w:r>
            <w:r w:rsidR="00372AC8">
              <w:rPr>
                <w:rFonts w:eastAsiaTheme="majorEastAsia" w:cstheme="minorHAnsi"/>
                <w:sz w:val="24"/>
                <w:szCs w:val="24"/>
              </w:rPr>
              <w:t xml:space="preserve"> if required.</w:t>
            </w:r>
          </w:p>
        </w:tc>
        <w:tc>
          <w:tcPr>
            <w:tcW w:w="1650" w:type="dxa"/>
          </w:tcPr>
          <w:p w14:paraId="1338F0D4" w14:textId="30E5A0B7" w:rsidR="001A1194" w:rsidRDefault="2AD337FA" w:rsidP="64AB4982">
            <w:pPr>
              <w:rPr>
                <w:rFonts w:eastAsiaTheme="minorEastAsia"/>
                <w:sz w:val="20"/>
                <w:szCs w:val="20"/>
                <w:highlight w:val="green"/>
              </w:rPr>
            </w:pPr>
            <w:r w:rsidRPr="64AB4982">
              <w:rPr>
                <w:rFonts w:eastAsiaTheme="minorEastAsia"/>
                <w:sz w:val="20"/>
                <w:szCs w:val="20"/>
                <w:highlight w:val="green"/>
              </w:rPr>
              <w:t>Parent survey will be sent out w/c 15</w:t>
            </w:r>
            <w:r w:rsidRPr="64AB4982">
              <w:rPr>
                <w:rFonts w:eastAsiaTheme="minorEastAsia"/>
                <w:sz w:val="20"/>
                <w:szCs w:val="20"/>
                <w:highlight w:val="green"/>
                <w:vertAlign w:val="superscript"/>
              </w:rPr>
              <w:t>th</w:t>
            </w:r>
            <w:r w:rsidRPr="64AB4982">
              <w:rPr>
                <w:rFonts w:eastAsiaTheme="minorEastAsia"/>
                <w:sz w:val="20"/>
                <w:szCs w:val="20"/>
                <w:highlight w:val="green"/>
              </w:rPr>
              <w:t xml:space="preserve"> </w:t>
            </w:r>
            <w:proofErr w:type="gramStart"/>
            <w:r w:rsidRPr="64AB4982">
              <w:rPr>
                <w:rFonts w:eastAsiaTheme="minorEastAsia"/>
                <w:sz w:val="20"/>
                <w:szCs w:val="20"/>
                <w:highlight w:val="green"/>
              </w:rPr>
              <w:t>March</w:t>
            </w:r>
            <w:proofErr w:type="gramEnd"/>
          </w:p>
          <w:p w14:paraId="02E16808" w14:textId="7E033746" w:rsidR="00A27904" w:rsidRPr="00374398" w:rsidRDefault="00A27904" w:rsidP="23355874">
            <w:pPr>
              <w:rPr>
                <w:rFonts w:eastAsiaTheme="majorEastAsia"/>
                <w:color w:val="FF0000"/>
                <w:sz w:val="20"/>
                <w:szCs w:val="20"/>
              </w:rPr>
            </w:pPr>
          </w:p>
        </w:tc>
        <w:tc>
          <w:tcPr>
            <w:tcW w:w="1005" w:type="dxa"/>
          </w:tcPr>
          <w:p w14:paraId="62457D62" w14:textId="77777777" w:rsidR="006352DD" w:rsidRPr="001A1194" w:rsidRDefault="000541B4" w:rsidP="0AB9952C">
            <w:pPr>
              <w:rPr>
                <w:rFonts w:eastAsiaTheme="majorEastAsia"/>
                <w:sz w:val="20"/>
                <w:szCs w:val="20"/>
              </w:rPr>
            </w:pPr>
            <w:r w:rsidRPr="001A1194">
              <w:rPr>
                <w:rFonts w:eastAsiaTheme="majorEastAsia"/>
                <w:sz w:val="20"/>
                <w:szCs w:val="20"/>
              </w:rPr>
              <w:t>GS</w:t>
            </w:r>
          </w:p>
          <w:p w14:paraId="76B45DC3" w14:textId="26B72C45" w:rsidR="61276448" w:rsidRPr="001A1194" w:rsidRDefault="61276448" w:rsidP="0AB9952C">
            <w:pPr>
              <w:rPr>
                <w:rFonts w:eastAsiaTheme="majorEastAsia"/>
                <w:sz w:val="20"/>
                <w:szCs w:val="20"/>
              </w:rPr>
            </w:pPr>
            <w:r w:rsidRPr="001A1194">
              <w:rPr>
                <w:rFonts w:eastAsiaTheme="majorEastAsia"/>
                <w:sz w:val="20"/>
                <w:szCs w:val="20"/>
              </w:rPr>
              <w:t xml:space="preserve">Teachers </w:t>
            </w:r>
          </w:p>
          <w:p w14:paraId="4374E8EA" w14:textId="77777777" w:rsidR="000541B4" w:rsidRPr="001A1194" w:rsidRDefault="000541B4" w:rsidP="00B027C0">
            <w:pPr>
              <w:rPr>
                <w:rFonts w:eastAsiaTheme="majorEastAsia" w:cstheme="minorHAnsi"/>
                <w:sz w:val="20"/>
                <w:szCs w:val="20"/>
              </w:rPr>
            </w:pPr>
          </w:p>
          <w:p w14:paraId="49A94FD2" w14:textId="2F0F682D" w:rsidR="000541B4" w:rsidRPr="00875CD1" w:rsidRDefault="3BB23F89" w:rsidP="23355874">
            <w:pPr>
              <w:rPr>
                <w:rFonts w:eastAsiaTheme="majorEastAsia"/>
                <w:sz w:val="20"/>
                <w:szCs w:val="20"/>
              </w:rPr>
            </w:pPr>
            <w:r w:rsidRPr="00875CD1">
              <w:rPr>
                <w:rFonts w:eastAsiaTheme="majorEastAsia"/>
                <w:sz w:val="20"/>
                <w:szCs w:val="20"/>
              </w:rPr>
              <w:t xml:space="preserve">Teachers </w:t>
            </w:r>
          </w:p>
          <w:p w14:paraId="1C60BB0C" w14:textId="0F6F7A88" w:rsidR="000541B4" w:rsidRDefault="1E8CFAA5" w:rsidP="23355874">
            <w:pPr>
              <w:rPr>
                <w:rFonts w:eastAsiaTheme="majorEastAsia"/>
                <w:sz w:val="24"/>
                <w:szCs w:val="24"/>
              </w:rPr>
            </w:pPr>
            <w:r w:rsidRPr="00875CD1">
              <w:rPr>
                <w:rFonts w:eastAsiaTheme="majorEastAsia"/>
                <w:sz w:val="20"/>
                <w:szCs w:val="20"/>
              </w:rPr>
              <w:t>Ongoing</w:t>
            </w:r>
          </w:p>
        </w:tc>
        <w:tc>
          <w:tcPr>
            <w:tcW w:w="1035" w:type="dxa"/>
            <w:gridSpan w:val="2"/>
          </w:tcPr>
          <w:p w14:paraId="27D4162B" w14:textId="4857DD93" w:rsidR="006352DD" w:rsidRDefault="006352DD" w:rsidP="0AB9952C">
            <w:pPr>
              <w:rPr>
                <w:rFonts w:eastAsiaTheme="majorEastAsia"/>
                <w:sz w:val="24"/>
                <w:szCs w:val="24"/>
              </w:rPr>
            </w:pPr>
          </w:p>
          <w:p w14:paraId="5CECF683" w14:textId="746895BB" w:rsidR="006352DD" w:rsidRDefault="006352DD" w:rsidP="0AB9952C">
            <w:pPr>
              <w:rPr>
                <w:rFonts w:eastAsiaTheme="majorEastAsia"/>
                <w:sz w:val="24"/>
                <w:szCs w:val="24"/>
              </w:rPr>
            </w:pPr>
          </w:p>
          <w:p w14:paraId="55FFC654" w14:textId="20EA23D0" w:rsidR="006352DD" w:rsidRDefault="006352DD" w:rsidP="0AB9952C">
            <w:pPr>
              <w:rPr>
                <w:rFonts w:eastAsiaTheme="majorEastAsia"/>
                <w:sz w:val="24"/>
                <w:szCs w:val="24"/>
              </w:rPr>
            </w:pPr>
          </w:p>
          <w:p w14:paraId="45F4816B" w14:textId="74FFC517" w:rsidR="006352DD" w:rsidRDefault="006352DD" w:rsidP="0AB9952C">
            <w:pPr>
              <w:rPr>
                <w:rFonts w:eastAsiaTheme="majorEastAsia"/>
                <w:sz w:val="24"/>
                <w:szCs w:val="24"/>
              </w:rPr>
            </w:pPr>
          </w:p>
        </w:tc>
        <w:tc>
          <w:tcPr>
            <w:tcW w:w="990" w:type="dxa"/>
          </w:tcPr>
          <w:p w14:paraId="5015D058" w14:textId="77777777" w:rsidR="006352DD" w:rsidRPr="00F106D1" w:rsidRDefault="006352DD" w:rsidP="68AAE319">
            <w:pPr>
              <w:rPr>
                <w:rFonts w:eastAsiaTheme="majorEastAsia" w:cstheme="minorHAnsi"/>
                <w:sz w:val="24"/>
                <w:szCs w:val="24"/>
              </w:rPr>
            </w:pPr>
          </w:p>
        </w:tc>
      </w:tr>
      <w:tr w:rsidR="006352DD" w:rsidRPr="00F106D1" w14:paraId="53608BB3" w14:textId="77777777" w:rsidTr="60C9D40B">
        <w:tc>
          <w:tcPr>
            <w:tcW w:w="4878" w:type="dxa"/>
          </w:tcPr>
          <w:p w14:paraId="7EE5A60A" w14:textId="0A7BB708" w:rsidR="006352DD" w:rsidRDefault="006352DD" w:rsidP="006352DD">
            <w:pPr>
              <w:spacing w:line="259" w:lineRule="auto"/>
              <w:rPr>
                <w:rFonts w:eastAsiaTheme="majorEastAsia" w:cstheme="minorHAnsi"/>
                <w:bCs/>
                <w:sz w:val="24"/>
                <w:szCs w:val="24"/>
              </w:rPr>
            </w:pPr>
            <w:r w:rsidRPr="006352DD">
              <w:rPr>
                <w:rFonts w:eastAsiaTheme="majorEastAsia" w:cstheme="minorHAnsi"/>
                <w:sz w:val="24"/>
                <w:szCs w:val="24"/>
              </w:rPr>
              <w:t>Anxiety re: coronavirus and constraints of new learning environments</w:t>
            </w:r>
          </w:p>
        </w:tc>
        <w:tc>
          <w:tcPr>
            <w:tcW w:w="5760" w:type="dxa"/>
          </w:tcPr>
          <w:p w14:paraId="4B1FD8C6" w14:textId="225088A5" w:rsidR="006352DD" w:rsidRPr="00AA42A2" w:rsidRDefault="060DB180" w:rsidP="64AB4982">
            <w:pPr>
              <w:spacing w:line="259" w:lineRule="auto"/>
              <w:rPr>
                <w:rFonts w:eastAsiaTheme="majorEastAsia"/>
                <w:sz w:val="24"/>
                <w:szCs w:val="24"/>
              </w:rPr>
            </w:pPr>
            <w:r w:rsidRPr="64AB4982">
              <w:rPr>
                <w:rFonts w:eastAsiaTheme="majorEastAsia"/>
                <w:sz w:val="24"/>
                <w:szCs w:val="24"/>
              </w:rPr>
              <w:t>In addition to parents discussing ‘Rainbow Rules’ with the children before returning to school, t</w:t>
            </w:r>
            <w:r w:rsidR="006352DD" w:rsidRPr="64AB4982">
              <w:rPr>
                <w:rFonts w:eastAsiaTheme="majorEastAsia"/>
                <w:sz w:val="24"/>
                <w:szCs w:val="24"/>
              </w:rPr>
              <w:t>eachers will explain school rou</w:t>
            </w:r>
            <w:r w:rsidR="53C40D1B" w:rsidRPr="64AB4982">
              <w:rPr>
                <w:rFonts w:eastAsiaTheme="majorEastAsia"/>
                <w:sz w:val="24"/>
                <w:szCs w:val="24"/>
              </w:rPr>
              <w:t xml:space="preserve">tines when they return - </w:t>
            </w:r>
            <w:r w:rsidR="006352DD" w:rsidRPr="64AB4982">
              <w:rPr>
                <w:rFonts w:eastAsiaTheme="majorEastAsia"/>
                <w:sz w:val="24"/>
                <w:szCs w:val="24"/>
              </w:rPr>
              <w:t>to support pupils in gaining an understanding that it is safe to be in school.</w:t>
            </w:r>
            <w:r w:rsidR="3FBDF6A7" w:rsidRPr="64AB4982">
              <w:rPr>
                <w:rFonts w:eastAsiaTheme="majorEastAsia"/>
                <w:sz w:val="24"/>
                <w:szCs w:val="24"/>
              </w:rPr>
              <w:t xml:space="preserve"> This will take place</w:t>
            </w:r>
            <w:r w:rsidR="43A2FA67" w:rsidRPr="64AB4982">
              <w:rPr>
                <w:rFonts w:eastAsiaTheme="majorEastAsia"/>
                <w:sz w:val="24"/>
                <w:szCs w:val="24"/>
              </w:rPr>
              <w:t xml:space="preserve"> with each year group returning</w:t>
            </w:r>
            <w:r w:rsidR="57FCDB3E" w:rsidRPr="64AB4982">
              <w:rPr>
                <w:rFonts w:eastAsiaTheme="majorEastAsia"/>
                <w:sz w:val="24"/>
                <w:szCs w:val="24"/>
              </w:rPr>
              <w:t xml:space="preserve"> – this will commence</w:t>
            </w:r>
            <w:r w:rsidR="3E9535DE" w:rsidRPr="64AB4982">
              <w:rPr>
                <w:rFonts w:eastAsiaTheme="majorEastAsia"/>
                <w:sz w:val="24"/>
                <w:szCs w:val="24"/>
              </w:rPr>
              <w:t>/continue</w:t>
            </w:r>
            <w:r w:rsidR="57FCDB3E" w:rsidRPr="64AB4982">
              <w:rPr>
                <w:rFonts w:eastAsiaTheme="majorEastAsia"/>
                <w:sz w:val="24"/>
                <w:szCs w:val="24"/>
              </w:rPr>
              <w:t xml:space="preserve"> </w:t>
            </w:r>
            <w:r w:rsidR="613BDD20" w:rsidRPr="64AB4982">
              <w:rPr>
                <w:rFonts w:eastAsiaTheme="majorEastAsia"/>
                <w:sz w:val="24"/>
                <w:szCs w:val="24"/>
              </w:rPr>
              <w:t>the week begin</w:t>
            </w:r>
            <w:r w:rsidR="07CC4076" w:rsidRPr="64AB4982">
              <w:rPr>
                <w:rFonts w:eastAsiaTheme="majorEastAsia"/>
                <w:sz w:val="24"/>
                <w:szCs w:val="24"/>
              </w:rPr>
              <w:t>n</w:t>
            </w:r>
            <w:r w:rsidR="613BDD20" w:rsidRPr="64AB4982">
              <w:rPr>
                <w:rFonts w:eastAsiaTheme="majorEastAsia"/>
                <w:sz w:val="24"/>
                <w:szCs w:val="24"/>
              </w:rPr>
              <w:t xml:space="preserve">ing the </w:t>
            </w:r>
            <w:r w:rsidR="2983EB5A" w:rsidRPr="64AB4982">
              <w:rPr>
                <w:rFonts w:eastAsiaTheme="majorEastAsia"/>
                <w:sz w:val="24"/>
                <w:szCs w:val="24"/>
              </w:rPr>
              <w:t>08/03</w:t>
            </w:r>
            <w:r w:rsidR="3E9535DE" w:rsidRPr="64AB4982">
              <w:rPr>
                <w:rFonts w:eastAsiaTheme="majorEastAsia"/>
                <w:sz w:val="24"/>
                <w:szCs w:val="24"/>
              </w:rPr>
              <w:t>/20</w:t>
            </w:r>
            <w:r w:rsidR="69DC4340" w:rsidRPr="64AB4982">
              <w:rPr>
                <w:rFonts w:eastAsiaTheme="majorEastAsia"/>
                <w:sz w:val="24"/>
                <w:szCs w:val="24"/>
              </w:rPr>
              <w:t>21</w:t>
            </w:r>
          </w:p>
        </w:tc>
        <w:tc>
          <w:tcPr>
            <w:tcW w:w="1650" w:type="dxa"/>
          </w:tcPr>
          <w:p w14:paraId="1FCC099C" w14:textId="61FF5A62" w:rsidR="006352DD" w:rsidRPr="00374398" w:rsidRDefault="006352DD" w:rsidP="0AB9952C">
            <w:pPr>
              <w:rPr>
                <w:rFonts w:eastAsiaTheme="majorEastAsia"/>
                <w:color w:val="FF0000"/>
                <w:sz w:val="20"/>
                <w:szCs w:val="20"/>
              </w:rPr>
            </w:pPr>
          </w:p>
        </w:tc>
        <w:tc>
          <w:tcPr>
            <w:tcW w:w="1005" w:type="dxa"/>
          </w:tcPr>
          <w:p w14:paraId="71996BCD" w14:textId="797C9498" w:rsidR="006352DD" w:rsidRPr="00875CD1" w:rsidRDefault="00372AC8" w:rsidP="00B027C0">
            <w:pPr>
              <w:rPr>
                <w:rFonts w:eastAsiaTheme="majorEastAsia" w:cstheme="minorHAnsi"/>
                <w:sz w:val="20"/>
                <w:szCs w:val="20"/>
              </w:rPr>
            </w:pPr>
            <w:r w:rsidRPr="00875CD1">
              <w:rPr>
                <w:rFonts w:eastAsiaTheme="majorEastAsia" w:cstheme="minorHAnsi"/>
                <w:sz w:val="20"/>
                <w:szCs w:val="20"/>
              </w:rPr>
              <w:t>Teachers</w:t>
            </w:r>
          </w:p>
        </w:tc>
        <w:tc>
          <w:tcPr>
            <w:tcW w:w="1035" w:type="dxa"/>
            <w:gridSpan w:val="2"/>
          </w:tcPr>
          <w:p w14:paraId="25C99847" w14:textId="15426F93" w:rsidR="006352DD" w:rsidRPr="00875CD1" w:rsidRDefault="004A6DDE" w:rsidP="68AAE319">
            <w:pPr>
              <w:rPr>
                <w:rFonts w:eastAsiaTheme="majorEastAsia" w:cstheme="minorHAnsi"/>
                <w:sz w:val="20"/>
                <w:szCs w:val="20"/>
              </w:rPr>
            </w:pPr>
            <w:r w:rsidRPr="00875CD1">
              <w:rPr>
                <w:rFonts w:eastAsiaTheme="majorEastAsia" w:cstheme="minorHAnsi"/>
                <w:sz w:val="20"/>
                <w:szCs w:val="20"/>
              </w:rPr>
              <w:t xml:space="preserve">On-going </w:t>
            </w:r>
          </w:p>
        </w:tc>
        <w:tc>
          <w:tcPr>
            <w:tcW w:w="990" w:type="dxa"/>
          </w:tcPr>
          <w:p w14:paraId="41E3988F" w14:textId="77777777" w:rsidR="006352DD" w:rsidRPr="00F106D1" w:rsidRDefault="006352DD" w:rsidP="68AAE319">
            <w:pPr>
              <w:rPr>
                <w:rFonts w:eastAsiaTheme="majorEastAsia" w:cstheme="minorHAnsi"/>
                <w:sz w:val="24"/>
                <w:szCs w:val="24"/>
              </w:rPr>
            </w:pPr>
          </w:p>
        </w:tc>
      </w:tr>
      <w:tr w:rsidR="000541B4" w:rsidRPr="00F106D1" w14:paraId="0B2BCE79" w14:textId="77777777" w:rsidTr="60C9D40B">
        <w:tc>
          <w:tcPr>
            <w:tcW w:w="15318" w:type="dxa"/>
            <w:gridSpan w:val="7"/>
            <w:shd w:val="clear" w:color="auto" w:fill="002060"/>
          </w:tcPr>
          <w:p w14:paraId="1AAD7345" w14:textId="7584F160" w:rsidR="000541B4" w:rsidRPr="00372AC8" w:rsidRDefault="000541B4" w:rsidP="000541B4">
            <w:pPr>
              <w:jc w:val="center"/>
              <w:rPr>
                <w:rFonts w:eastAsiaTheme="majorEastAsia" w:cstheme="minorHAnsi"/>
                <w:color w:val="FFFFFF" w:themeColor="background1"/>
                <w:sz w:val="24"/>
                <w:szCs w:val="24"/>
              </w:rPr>
            </w:pPr>
            <w:r w:rsidRPr="00372AC8">
              <w:rPr>
                <w:rFonts w:eastAsiaTheme="majorEastAsia" w:cstheme="minorHAnsi"/>
                <w:color w:val="FFFFFF" w:themeColor="background1"/>
                <w:sz w:val="24"/>
                <w:szCs w:val="24"/>
              </w:rPr>
              <w:t>Individual pupil medical</w:t>
            </w:r>
          </w:p>
        </w:tc>
      </w:tr>
      <w:tr w:rsidR="006352DD" w:rsidRPr="00F106D1" w14:paraId="430C0FDE" w14:textId="77777777" w:rsidTr="60C9D40B">
        <w:tc>
          <w:tcPr>
            <w:tcW w:w="4878" w:type="dxa"/>
          </w:tcPr>
          <w:p w14:paraId="793F6CD0" w14:textId="66A7271B" w:rsidR="006352DD" w:rsidRPr="00372AC8" w:rsidRDefault="10969442" w:rsidP="67466821">
            <w:pPr>
              <w:spacing w:line="259" w:lineRule="auto"/>
              <w:rPr>
                <w:rFonts w:eastAsiaTheme="majorEastAsia"/>
                <w:sz w:val="24"/>
                <w:szCs w:val="24"/>
              </w:rPr>
            </w:pPr>
            <w:r w:rsidRPr="67466821">
              <w:rPr>
                <w:rFonts w:eastAsiaTheme="majorEastAsia"/>
                <w:sz w:val="24"/>
                <w:szCs w:val="24"/>
              </w:rPr>
              <w:t>Pupils (or their family members) identified</w:t>
            </w:r>
          </w:p>
        </w:tc>
        <w:tc>
          <w:tcPr>
            <w:tcW w:w="5760" w:type="dxa"/>
          </w:tcPr>
          <w:p w14:paraId="113E606D" w14:textId="1E9A88B4" w:rsidR="006352DD" w:rsidRPr="00372AC8" w:rsidRDefault="7DF9A817" w:rsidP="23355874">
            <w:pPr>
              <w:spacing w:line="259" w:lineRule="auto"/>
              <w:rPr>
                <w:rFonts w:eastAsiaTheme="majorEastAsia"/>
                <w:sz w:val="24"/>
                <w:szCs w:val="24"/>
              </w:rPr>
            </w:pPr>
            <w:r w:rsidRPr="23355874">
              <w:rPr>
                <w:rFonts w:eastAsiaTheme="majorEastAsia"/>
                <w:sz w:val="24"/>
                <w:szCs w:val="24"/>
              </w:rPr>
              <w:t xml:space="preserve">If the issue </w:t>
            </w:r>
            <w:proofErr w:type="gramStart"/>
            <w:r w:rsidRPr="23355874">
              <w:rPr>
                <w:rFonts w:eastAsiaTheme="majorEastAsia"/>
                <w:sz w:val="24"/>
                <w:szCs w:val="24"/>
              </w:rPr>
              <w:t>arises</w:t>
            </w:r>
            <w:proofErr w:type="gramEnd"/>
            <w:r w:rsidRPr="23355874">
              <w:rPr>
                <w:rFonts w:eastAsiaTheme="majorEastAsia"/>
                <w:sz w:val="24"/>
                <w:szCs w:val="24"/>
              </w:rPr>
              <w:t xml:space="preserve"> w</w:t>
            </w:r>
            <w:r w:rsidR="00372AC8" w:rsidRPr="23355874">
              <w:rPr>
                <w:rFonts w:eastAsiaTheme="majorEastAsia"/>
                <w:sz w:val="24"/>
                <w:szCs w:val="24"/>
              </w:rPr>
              <w:t xml:space="preserve">e </w:t>
            </w:r>
            <w:r w:rsidR="6D88DE42" w:rsidRPr="23355874">
              <w:rPr>
                <w:rFonts w:eastAsiaTheme="majorEastAsia"/>
                <w:sz w:val="24"/>
                <w:szCs w:val="24"/>
              </w:rPr>
              <w:t>will</w:t>
            </w:r>
            <w:r w:rsidR="00372AC8" w:rsidRPr="23355874">
              <w:rPr>
                <w:rFonts w:eastAsiaTheme="majorEastAsia"/>
                <w:sz w:val="24"/>
                <w:szCs w:val="24"/>
              </w:rPr>
              <w:t xml:space="preserve"> ma</w:t>
            </w:r>
            <w:r w:rsidR="1C27CF2B" w:rsidRPr="23355874">
              <w:rPr>
                <w:rFonts w:eastAsiaTheme="majorEastAsia"/>
                <w:sz w:val="24"/>
                <w:szCs w:val="24"/>
              </w:rPr>
              <w:t>k</w:t>
            </w:r>
            <w:r w:rsidR="00372AC8" w:rsidRPr="23355874">
              <w:rPr>
                <w:rFonts w:eastAsiaTheme="majorEastAsia"/>
                <w:sz w:val="24"/>
                <w:szCs w:val="24"/>
              </w:rPr>
              <w:t xml:space="preserve">e </w:t>
            </w:r>
            <w:r w:rsidR="1B5252C1" w:rsidRPr="23355874">
              <w:rPr>
                <w:rFonts w:eastAsiaTheme="majorEastAsia"/>
                <w:sz w:val="24"/>
                <w:szCs w:val="24"/>
              </w:rPr>
              <w:t xml:space="preserve">it </w:t>
            </w:r>
            <w:r w:rsidR="00372AC8" w:rsidRPr="23355874">
              <w:rPr>
                <w:rFonts w:eastAsiaTheme="majorEastAsia"/>
                <w:sz w:val="24"/>
                <w:szCs w:val="24"/>
              </w:rPr>
              <w:t xml:space="preserve">clear </w:t>
            </w:r>
            <w:r w:rsidR="48CB42E5" w:rsidRPr="23355874">
              <w:rPr>
                <w:rFonts w:eastAsiaTheme="majorEastAsia"/>
                <w:sz w:val="24"/>
                <w:szCs w:val="24"/>
              </w:rPr>
              <w:t xml:space="preserve">that </w:t>
            </w:r>
            <w:r w:rsidR="00372AC8" w:rsidRPr="23355874">
              <w:rPr>
                <w:rFonts w:eastAsiaTheme="majorEastAsia"/>
                <w:sz w:val="24"/>
                <w:szCs w:val="24"/>
              </w:rPr>
              <w:t>these pupils are not expected to attend and will continue to be supported at home.</w:t>
            </w:r>
          </w:p>
        </w:tc>
        <w:tc>
          <w:tcPr>
            <w:tcW w:w="1650" w:type="dxa"/>
          </w:tcPr>
          <w:p w14:paraId="2105E8A0" w14:textId="0EBF1C7C" w:rsidR="006352DD" w:rsidRPr="00374398" w:rsidRDefault="000541B4" w:rsidP="00E057DB">
            <w:pPr>
              <w:rPr>
                <w:rFonts w:eastAsiaTheme="majorEastAsia" w:cstheme="minorHAnsi"/>
                <w:color w:val="FF0000"/>
                <w:sz w:val="20"/>
                <w:szCs w:val="20"/>
              </w:rPr>
            </w:pPr>
            <w:r>
              <w:rPr>
                <w:rFonts w:eastAsiaTheme="majorEastAsia" w:cstheme="minorHAnsi"/>
                <w:color w:val="FF0000"/>
                <w:sz w:val="20"/>
                <w:szCs w:val="20"/>
              </w:rPr>
              <w:t>On-going in parent communication</w:t>
            </w:r>
          </w:p>
        </w:tc>
        <w:tc>
          <w:tcPr>
            <w:tcW w:w="1005" w:type="dxa"/>
          </w:tcPr>
          <w:p w14:paraId="7ABA1059" w14:textId="54B47E1D" w:rsidR="006352DD" w:rsidRDefault="000541B4" w:rsidP="00B027C0">
            <w:pPr>
              <w:rPr>
                <w:rFonts w:eastAsiaTheme="majorEastAsia" w:cstheme="minorHAnsi"/>
                <w:sz w:val="24"/>
                <w:szCs w:val="24"/>
              </w:rPr>
            </w:pPr>
            <w:r>
              <w:rPr>
                <w:rFonts w:eastAsiaTheme="majorEastAsia" w:cstheme="minorHAnsi"/>
                <w:sz w:val="24"/>
                <w:szCs w:val="24"/>
              </w:rPr>
              <w:t>GS</w:t>
            </w:r>
          </w:p>
        </w:tc>
        <w:tc>
          <w:tcPr>
            <w:tcW w:w="1035" w:type="dxa"/>
            <w:gridSpan w:val="2"/>
          </w:tcPr>
          <w:p w14:paraId="4F121872" w14:textId="77777777" w:rsidR="006352DD" w:rsidRDefault="006352DD" w:rsidP="68AAE319">
            <w:pPr>
              <w:rPr>
                <w:rFonts w:eastAsiaTheme="majorEastAsia" w:cstheme="minorHAnsi"/>
                <w:sz w:val="24"/>
                <w:szCs w:val="24"/>
              </w:rPr>
            </w:pPr>
          </w:p>
        </w:tc>
        <w:tc>
          <w:tcPr>
            <w:tcW w:w="990" w:type="dxa"/>
          </w:tcPr>
          <w:p w14:paraId="0440BFD5" w14:textId="77777777" w:rsidR="006352DD" w:rsidRPr="00F106D1" w:rsidRDefault="006352DD" w:rsidP="68AAE319">
            <w:pPr>
              <w:rPr>
                <w:rFonts w:eastAsiaTheme="majorEastAsia" w:cstheme="minorHAnsi"/>
                <w:sz w:val="24"/>
                <w:szCs w:val="24"/>
              </w:rPr>
            </w:pPr>
          </w:p>
        </w:tc>
      </w:tr>
      <w:tr w:rsidR="006352DD" w:rsidRPr="00F106D1" w14:paraId="5A49CCFD" w14:textId="77777777" w:rsidTr="60C9D40B">
        <w:tc>
          <w:tcPr>
            <w:tcW w:w="4878" w:type="dxa"/>
          </w:tcPr>
          <w:p w14:paraId="637239FE" w14:textId="2B239674" w:rsidR="006352DD" w:rsidRPr="00372AC8" w:rsidRDefault="00372AC8" w:rsidP="00372AC8">
            <w:pPr>
              <w:spacing w:line="259" w:lineRule="auto"/>
              <w:rPr>
                <w:rFonts w:eastAsiaTheme="majorEastAsia" w:cstheme="minorHAnsi"/>
                <w:sz w:val="24"/>
                <w:szCs w:val="24"/>
              </w:rPr>
            </w:pPr>
            <w:r w:rsidRPr="00372AC8">
              <w:rPr>
                <w:rFonts w:eastAsiaTheme="majorEastAsia" w:cstheme="minorHAnsi"/>
                <w:sz w:val="24"/>
                <w:szCs w:val="24"/>
              </w:rPr>
              <w:t>Clinically vulnerable pupils</w:t>
            </w:r>
          </w:p>
        </w:tc>
        <w:tc>
          <w:tcPr>
            <w:tcW w:w="5760" w:type="dxa"/>
          </w:tcPr>
          <w:p w14:paraId="30279ED0" w14:textId="41888A2D" w:rsidR="006352DD" w:rsidRPr="00372AC8" w:rsidRDefault="00372AC8" w:rsidP="00372AC8">
            <w:pPr>
              <w:spacing w:line="259" w:lineRule="auto"/>
              <w:rPr>
                <w:rFonts w:eastAsiaTheme="majorEastAsia" w:cstheme="minorHAnsi"/>
                <w:sz w:val="24"/>
                <w:szCs w:val="24"/>
              </w:rPr>
            </w:pPr>
            <w:r w:rsidRPr="00372AC8">
              <w:rPr>
                <w:rFonts w:eastAsiaTheme="majorEastAsia" w:cstheme="minorHAnsi"/>
                <w:sz w:val="24"/>
                <w:szCs w:val="24"/>
              </w:rPr>
              <w:t>Parents have been advised to follow medical advice before sending their children to school.</w:t>
            </w:r>
          </w:p>
        </w:tc>
        <w:tc>
          <w:tcPr>
            <w:tcW w:w="1650" w:type="dxa"/>
          </w:tcPr>
          <w:p w14:paraId="7B046DB9" w14:textId="4ED2DC88" w:rsidR="006352DD" w:rsidRPr="00374398" w:rsidRDefault="050986D7" w:rsidP="23355874">
            <w:pPr>
              <w:rPr>
                <w:rFonts w:eastAsiaTheme="majorEastAsia"/>
                <w:color w:val="FF0000"/>
                <w:sz w:val="20"/>
                <w:szCs w:val="20"/>
              </w:rPr>
            </w:pPr>
            <w:r w:rsidRPr="23355874">
              <w:rPr>
                <w:rFonts w:eastAsiaTheme="majorEastAsia"/>
                <w:color w:val="FF0000"/>
                <w:sz w:val="20"/>
                <w:szCs w:val="20"/>
              </w:rPr>
              <w:t xml:space="preserve">N/A </w:t>
            </w:r>
            <w:r w:rsidR="3E60E95C" w:rsidRPr="23355874">
              <w:rPr>
                <w:rFonts w:eastAsiaTheme="majorEastAsia"/>
                <w:color w:val="FF0000"/>
                <w:sz w:val="20"/>
                <w:szCs w:val="20"/>
              </w:rPr>
              <w:t>at this po</w:t>
            </w:r>
            <w:r w:rsidR="4A820ABC" w:rsidRPr="23355874">
              <w:rPr>
                <w:rFonts w:eastAsiaTheme="majorEastAsia"/>
                <w:color w:val="FF0000"/>
                <w:sz w:val="20"/>
                <w:szCs w:val="20"/>
              </w:rPr>
              <w:t>i</w:t>
            </w:r>
            <w:r w:rsidR="3E60E95C" w:rsidRPr="23355874">
              <w:rPr>
                <w:rFonts w:eastAsiaTheme="majorEastAsia"/>
                <w:color w:val="FF0000"/>
                <w:sz w:val="20"/>
                <w:szCs w:val="20"/>
              </w:rPr>
              <w:t xml:space="preserve">nt </w:t>
            </w:r>
          </w:p>
        </w:tc>
        <w:tc>
          <w:tcPr>
            <w:tcW w:w="1005" w:type="dxa"/>
          </w:tcPr>
          <w:p w14:paraId="73F23C14" w14:textId="77777777" w:rsidR="006352DD" w:rsidRDefault="006352DD" w:rsidP="00B027C0">
            <w:pPr>
              <w:rPr>
                <w:rFonts w:eastAsiaTheme="majorEastAsia" w:cstheme="minorHAnsi"/>
                <w:sz w:val="24"/>
                <w:szCs w:val="24"/>
              </w:rPr>
            </w:pPr>
          </w:p>
        </w:tc>
        <w:tc>
          <w:tcPr>
            <w:tcW w:w="1035" w:type="dxa"/>
            <w:gridSpan w:val="2"/>
          </w:tcPr>
          <w:p w14:paraId="2EF7BE6F" w14:textId="77777777" w:rsidR="006352DD" w:rsidRDefault="006352DD" w:rsidP="68AAE319">
            <w:pPr>
              <w:rPr>
                <w:rFonts w:eastAsiaTheme="majorEastAsia" w:cstheme="minorHAnsi"/>
                <w:sz w:val="24"/>
                <w:szCs w:val="24"/>
              </w:rPr>
            </w:pPr>
          </w:p>
        </w:tc>
        <w:tc>
          <w:tcPr>
            <w:tcW w:w="990" w:type="dxa"/>
          </w:tcPr>
          <w:p w14:paraId="715162D7" w14:textId="77777777" w:rsidR="006352DD" w:rsidRPr="00F106D1" w:rsidRDefault="006352DD" w:rsidP="68AAE319">
            <w:pPr>
              <w:rPr>
                <w:rFonts w:eastAsiaTheme="majorEastAsia" w:cstheme="minorHAnsi"/>
                <w:sz w:val="24"/>
                <w:szCs w:val="24"/>
              </w:rPr>
            </w:pPr>
          </w:p>
        </w:tc>
      </w:tr>
      <w:tr w:rsidR="006352DD" w:rsidRPr="00F106D1" w14:paraId="1D086EFA" w14:textId="77777777" w:rsidTr="60C9D40B">
        <w:tc>
          <w:tcPr>
            <w:tcW w:w="4878" w:type="dxa"/>
          </w:tcPr>
          <w:p w14:paraId="070BD95A" w14:textId="43BED659" w:rsidR="006352DD" w:rsidRPr="00372AC8" w:rsidRDefault="00372AC8" w:rsidP="00372AC8">
            <w:pPr>
              <w:spacing w:line="259" w:lineRule="auto"/>
              <w:rPr>
                <w:rFonts w:eastAsiaTheme="majorEastAsia" w:cstheme="minorHAnsi"/>
                <w:sz w:val="24"/>
                <w:szCs w:val="24"/>
              </w:rPr>
            </w:pPr>
            <w:r w:rsidRPr="00372AC8">
              <w:rPr>
                <w:rFonts w:eastAsiaTheme="majorEastAsia" w:cstheme="minorHAnsi"/>
                <w:sz w:val="24"/>
                <w:szCs w:val="24"/>
              </w:rPr>
              <w:t>Pupils living in a household with a person who is extremely clinically vulnerable.</w:t>
            </w:r>
          </w:p>
        </w:tc>
        <w:tc>
          <w:tcPr>
            <w:tcW w:w="5760" w:type="dxa"/>
          </w:tcPr>
          <w:p w14:paraId="125832B7" w14:textId="616C935C" w:rsidR="006352DD" w:rsidRPr="00372AC8" w:rsidRDefault="6326F03F" w:rsidP="64AB4982">
            <w:pPr>
              <w:spacing w:line="259" w:lineRule="auto"/>
              <w:rPr>
                <w:rFonts w:eastAsiaTheme="majorEastAsia"/>
                <w:sz w:val="24"/>
                <w:szCs w:val="24"/>
                <w:highlight w:val="green"/>
              </w:rPr>
            </w:pPr>
            <w:r w:rsidRPr="64AB4982">
              <w:rPr>
                <w:rFonts w:eastAsiaTheme="majorEastAsia"/>
                <w:sz w:val="24"/>
                <w:szCs w:val="24"/>
                <w:highlight w:val="green"/>
              </w:rPr>
              <w:t xml:space="preserve">If this situation </w:t>
            </w:r>
            <w:proofErr w:type="gramStart"/>
            <w:r w:rsidRPr="64AB4982">
              <w:rPr>
                <w:rFonts w:eastAsiaTheme="majorEastAsia"/>
                <w:sz w:val="24"/>
                <w:szCs w:val="24"/>
                <w:highlight w:val="green"/>
              </w:rPr>
              <w:t>arises</w:t>
            </w:r>
            <w:proofErr w:type="gramEnd"/>
            <w:r w:rsidRPr="64AB4982">
              <w:rPr>
                <w:rFonts w:eastAsiaTheme="majorEastAsia"/>
                <w:sz w:val="24"/>
                <w:szCs w:val="24"/>
                <w:highlight w:val="green"/>
              </w:rPr>
              <w:t xml:space="preserve"> w</w:t>
            </w:r>
            <w:r w:rsidR="2E8EB92C" w:rsidRPr="64AB4982">
              <w:rPr>
                <w:rFonts w:eastAsiaTheme="majorEastAsia"/>
                <w:sz w:val="24"/>
                <w:szCs w:val="24"/>
                <w:highlight w:val="green"/>
              </w:rPr>
              <w:t>e will only invite these children to attend if stringent social distancing can be adhered to and the child or young person is able to understand and follow those instructions.</w:t>
            </w:r>
          </w:p>
          <w:p w14:paraId="33D20206" w14:textId="669E1250" w:rsidR="006352DD" w:rsidRPr="00372AC8" w:rsidRDefault="006352DD" w:rsidP="5A9B2444">
            <w:pPr>
              <w:spacing w:line="259" w:lineRule="auto"/>
              <w:rPr>
                <w:rFonts w:eastAsiaTheme="majorEastAsia"/>
                <w:sz w:val="24"/>
                <w:szCs w:val="24"/>
                <w:highlight w:val="yellow"/>
              </w:rPr>
            </w:pPr>
          </w:p>
          <w:p w14:paraId="6C9DF476" w14:textId="4CFF5ADE" w:rsidR="006352DD" w:rsidRPr="00372AC8" w:rsidRDefault="006352DD" w:rsidP="64AB4982">
            <w:pPr>
              <w:spacing w:line="259" w:lineRule="auto"/>
              <w:rPr>
                <w:rFonts w:eastAsiaTheme="majorEastAsia"/>
                <w:sz w:val="24"/>
                <w:szCs w:val="24"/>
                <w:highlight w:val="yellow"/>
              </w:rPr>
            </w:pPr>
          </w:p>
        </w:tc>
        <w:tc>
          <w:tcPr>
            <w:tcW w:w="1650" w:type="dxa"/>
            <w:shd w:val="clear" w:color="auto" w:fill="E7E6E6" w:themeFill="background2"/>
          </w:tcPr>
          <w:p w14:paraId="02B83780" w14:textId="5904D6EE" w:rsidR="006352DD" w:rsidRPr="00374398" w:rsidRDefault="006352DD" w:rsidP="5A9B2444">
            <w:pPr>
              <w:rPr>
                <w:rFonts w:eastAsiaTheme="majorEastAsia"/>
                <w:color w:val="FF0000"/>
                <w:sz w:val="20"/>
                <w:szCs w:val="20"/>
              </w:rPr>
            </w:pPr>
          </w:p>
        </w:tc>
        <w:tc>
          <w:tcPr>
            <w:tcW w:w="1005" w:type="dxa"/>
            <w:shd w:val="clear" w:color="auto" w:fill="E7E6E6" w:themeFill="background2"/>
          </w:tcPr>
          <w:p w14:paraId="7035DAE0" w14:textId="77777777" w:rsidR="006352DD" w:rsidRDefault="006352DD" w:rsidP="00B027C0">
            <w:pPr>
              <w:rPr>
                <w:rFonts w:eastAsiaTheme="majorEastAsia" w:cstheme="minorHAnsi"/>
                <w:sz w:val="24"/>
                <w:szCs w:val="24"/>
              </w:rPr>
            </w:pPr>
          </w:p>
        </w:tc>
        <w:tc>
          <w:tcPr>
            <w:tcW w:w="1035" w:type="dxa"/>
            <w:gridSpan w:val="2"/>
            <w:shd w:val="clear" w:color="auto" w:fill="E7E6E6" w:themeFill="background2"/>
          </w:tcPr>
          <w:p w14:paraId="5D1AB81D" w14:textId="77777777" w:rsidR="006352DD" w:rsidRDefault="006352DD" w:rsidP="68AAE319">
            <w:pPr>
              <w:rPr>
                <w:rFonts w:eastAsiaTheme="majorEastAsia" w:cstheme="minorHAnsi"/>
                <w:sz w:val="24"/>
                <w:szCs w:val="24"/>
              </w:rPr>
            </w:pPr>
          </w:p>
        </w:tc>
        <w:tc>
          <w:tcPr>
            <w:tcW w:w="990" w:type="dxa"/>
            <w:shd w:val="clear" w:color="auto" w:fill="E7E6E6" w:themeFill="background2"/>
          </w:tcPr>
          <w:p w14:paraId="6516214D" w14:textId="77777777" w:rsidR="006352DD" w:rsidRPr="00F106D1" w:rsidRDefault="006352DD" w:rsidP="68AAE319">
            <w:pPr>
              <w:rPr>
                <w:rFonts w:eastAsiaTheme="majorEastAsia" w:cstheme="minorHAnsi"/>
                <w:sz w:val="24"/>
                <w:szCs w:val="24"/>
              </w:rPr>
            </w:pPr>
          </w:p>
        </w:tc>
      </w:tr>
      <w:tr w:rsidR="006352DD" w:rsidRPr="00F106D1" w14:paraId="7412F915" w14:textId="77777777" w:rsidTr="60C9D40B">
        <w:tc>
          <w:tcPr>
            <w:tcW w:w="4878" w:type="dxa"/>
          </w:tcPr>
          <w:p w14:paraId="679624CA" w14:textId="468356AB" w:rsidR="006352DD" w:rsidRPr="002F10E7" w:rsidRDefault="00372AC8" w:rsidP="00A27904">
            <w:pPr>
              <w:spacing w:line="259" w:lineRule="auto"/>
              <w:rPr>
                <w:rFonts w:ascii="Arial" w:eastAsia="Arial" w:hAnsi="Arial" w:cs="Arial"/>
                <w:sz w:val="20"/>
                <w:szCs w:val="20"/>
              </w:rPr>
            </w:pPr>
            <w:r w:rsidRPr="00A27904">
              <w:rPr>
                <w:rFonts w:eastAsiaTheme="majorEastAsia" w:cstheme="minorHAnsi"/>
                <w:sz w:val="24"/>
                <w:szCs w:val="24"/>
              </w:rPr>
              <w:lastRenderedPageBreak/>
              <w:t>Those living in a household with a person who is clinically vulnerable. (Including pregnant)</w:t>
            </w:r>
          </w:p>
        </w:tc>
        <w:tc>
          <w:tcPr>
            <w:tcW w:w="5760" w:type="dxa"/>
          </w:tcPr>
          <w:p w14:paraId="02659DD6" w14:textId="16E49833" w:rsidR="006352DD" w:rsidRPr="00372AC8" w:rsidRDefault="36306832" w:rsidP="64AB4982">
            <w:pPr>
              <w:spacing w:line="259" w:lineRule="auto"/>
              <w:rPr>
                <w:rFonts w:eastAsiaTheme="majorEastAsia"/>
                <w:sz w:val="24"/>
                <w:szCs w:val="24"/>
              </w:rPr>
            </w:pPr>
            <w:r w:rsidRPr="64AB4982">
              <w:rPr>
                <w:rFonts w:eastAsiaTheme="majorEastAsia"/>
                <w:sz w:val="24"/>
                <w:szCs w:val="24"/>
              </w:rPr>
              <w:t xml:space="preserve">As of </w:t>
            </w:r>
            <w:r w:rsidR="1B7C0273" w:rsidRPr="64AB4982">
              <w:rPr>
                <w:rFonts w:eastAsiaTheme="majorEastAsia"/>
                <w:sz w:val="24"/>
                <w:szCs w:val="24"/>
              </w:rPr>
              <w:t>03</w:t>
            </w:r>
            <w:r w:rsidRPr="64AB4982">
              <w:rPr>
                <w:rFonts w:eastAsiaTheme="majorEastAsia"/>
                <w:sz w:val="24"/>
                <w:szCs w:val="24"/>
              </w:rPr>
              <w:t>/0</w:t>
            </w:r>
            <w:r w:rsidR="4A5D8EB5" w:rsidRPr="64AB4982">
              <w:rPr>
                <w:rFonts w:eastAsiaTheme="majorEastAsia"/>
                <w:sz w:val="24"/>
                <w:szCs w:val="24"/>
              </w:rPr>
              <w:t>3</w:t>
            </w:r>
            <w:r w:rsidRPr="64AB4982">
              <w:rPr>
                <w:rFonts w:eastAsiaTheme="majorEastAsia"/>
                <w:sz w:val="24"/>
                <w:szCs w:val="24"/>
              </w:rPr>
              <w:t>/2</w:t>
            </w:r>
            <w:r w:rsidR="4D3ED64B" w:rsidRPr="64AB4982">
              <w:rPr>
                <w:rFonts w:eastAsiaTheme="majorEastAsia"/>
                <w:sz w:val="24"/>
                <w:szCs w:val="24"/>
              </w:rPr>
              <w:t>021</w:t>
            </w:r>
            <w:r w:rsidRPr="64AB4982">
              <w:rPr>
                <w:rFonts w:eastAsiaTheme="majorEastAsia"/>
                <w:sz w:val="24"/>
                <w:szCs w:val="24"/>
              </w:rPr>
              <w:t xml:space="preserve"> we have no notification of any pupils living with a clinically vulnerable person.</w:t>
            </w:r>
          </w:p>
          <w:p w14:paraId="060E4D87" w14:textId="22323F20" w:rsidR="006352DD" w:rsidRPr="00372AC8" w:rsidRDefault="006352DD" w:rsidP="23355874">
            <w:pPr>
              <w:spacing w:line="259" w:lineRule="auto"/>
              <w:rPr>
                <w:rFonts w:eastAsiaTheme="majorEastAsia"/>
                <w:sz w:val="24"/>
                <w:szCs w:val="24"/>
              </w:rPr>
            </w:pPr>
          </w:p>
        </w:tc>
        <w:tc>
          <w:tcPr>
            <w:tcW w:w="1650" w:type="dxa"/>
          </w:tcPr>
          <w:p w14:paraId="11F56265" w14:textId="2405B7EB" w:rsidR="006352DD" w:rsidRDefault="006352DD" w:rsidP="7C7A8BB6">
            <w:pPr>
              <w:rPr>
                <w:rFonts w:eastAsiaTheme="majorEastAsia"/>
                <w:color w:val="FF0000"/>
                <w:sz w:val="20"/>
                <w:szCs w:val="20"/>
              </w:rPr>
            </w:pPr>
          </w:p>
          <w:p w14:paraId="6DC0D5FC" w14:textId="0A6D664D" w:rsidR="00A27904" w:rsidRPr="00374398" w:rsidRDefault="00A27904" w:rsidP="7C7A8BB6">
            <w:pPr>
              <w:rPr>
                <w:rFonts w:eastAsiaTheme="majorEastAsia"/>
                <w:color w:val="FF0000"/>
                <w:sz w:val="20"/>
                <w:szCs w:val="20"/>
              </w:rPr>
            </w:pPr>
          </w:p>
        </w:tc>
        <w:tc>
          <w:tcPr>
            <w:tcW w:w="1005" w:type="dxa"/>
          </w:tcPr>
          <w:p w14:paraId="19DE0941" w14:textId="19783499" w:rsidR="006352DD" w:rsidRDefault="006352DD" w:rsidP="7C7A8BB6">
            <w:pPr>
              <w:rPr>
                <w:rFonts w:eastAsiaTheme="majorEastAsia"/>
                <w:sz w:val="24"/>
                <w:szCs w:val="24"/>
              </w:rPr>
            </w:pPr>
          </w:p>
        </w:tc>
        <w:tc>
          <w:tcPr>
            <w:tcW w:w="1035" w:type="dxa"/>
            <w:gridSpan w:val="2"/>
          </w:tcPr>
          <w:p w14:paraId="7615BAE2" w14:textId="3386A20E" w:rsidR="006352DD" w:rsidRDefault="006352DD" w:rsidP="7C7A8BB6">
            <w:pPr>
              <w:rPr>
                <w:rFonts w:eastAsiaTheme="majorEastAsia"/>
                <w:sz w:val="24"/>
                <w:szCs w:val="24"/>
              </w:rPr>
            </w:pPr>
          </w:p>
        </w:tc>
        <w:tc>
          <w:tcPr>
            <w:tcW w:w="990" w:type="dxa"/>
          </w:tcPr>
          <w:p w14:paraId="3AAF59C0" w14:textId="77777777" w:rsidR="006352DD" w:rsidRPr="00F106D1" w:rsidRDefault="006352DD" w:rsidP="68AAE319">
            <w:pPr>
              <w:rPr>
                <w:rFonts w:eastAsiaTheme="majorEastAsia" w:cstheme="minorHAnsi"/>
                <w:sz w:val="24"/>
                <w:szCs w:val="24"/>
              </w:rPr>
            </w:pPr>
          </w:p>
        </w:tc>
      </w:tr>
      <w:tr w:rsidR="000541B4" w:rsidRPr="00F106D1" w14:paraId="5BF1E3FE" w14:textId="77777777" w:rsidTr="60C9D40B">
        <w:tc>
          <w:tcPr>
            <w:tcW w:w="15318" w:type="dxa"/>
            <w:gridSpan w:val="7"/>
            <w:shd w:val="clear" w:color="auto" w:fill="002060"/>
          </w:tcPr>
          <w:p w14:paraId="34F95300" w14:textId="63128B8B" w:rsidR="000541B4" w:rsidRPr="000541B4" w:rsidRDefault="000541B4" w:rsidP="000541B4">
            <w:pPr>
              <w:spacing w:after="120"/>
              <w:jc w:val="center"/>
              <w:rPr>
                <w:rFonts w:ascii="Arial" w:eastAsia="Arial" w:hAnsi="Arial" w:cs="Arial"/>
                <w:bCs/>
                <w:sz w:val="20"/>
                <w:szCs w:val="20"/>
              </w:rPr>
            </w:pPr>
            <w:r w:rsidRPr="000541B4">
              <w:rPr>
                <w:rFonts w:ascii="Arial" w:eastAsia="Arial" w:hAnsi="Arial" w:cs="Arial"/>
                <w:bCs/>
                <w:color w:val="FFFFFF" w:themeColor="background1"/>
                <w:sz w:val="20"/>
                <w:szCs w:val="20"/>
              </w:rPr>
              <w:t>Use of Personal Protective Equipment (PPE)</w:t>
            </w:r>
          </w:p>
        </w:tc>
      </w:tr>
      <w:tr w:rsidR="000541B4" w:rsidRPr="00F106D1" w14:paraId="68333349" w14:textId="77777777" w:rsidTr="60C9D40B">
        <w:tc>
          <w:tcPr>
            <w:tcW w:w="4878" w:type="dxa"/>
          </w:tcPr>
          <w:p w14:paraId="6C810500" w14:textId="1F26086A" w:rsidR="000541B4" w:rsidRPr="002F10E7" w:rsidRDefault="2DD198E8" w:rsidP="000541B4">
            <w:pPr>
              <w:spacing w:line="259" w:lineRule="auto"/>
              <w:rPr>
                <w:rFonts w:ascii="Arial" w:eastAsia="Arial" w:hAnsi="Arial" w:cs="Arial"/>
                <w:sz w:val="20"/>
                <w:szCs w:val="20"/>
              </w:rPr>
            </w:pPr>
            <w:r w:rsidRPr="67466821">
              <w:rPr>
                <w:rFonts w:eastAsiaTheme="majorEastAsia"/>
                <w:sz w:val="24"/>
                <w:szCs w:val="24"/>
              </w:rPr>
              <w:t xml:space="preserve">Incorrect use </w:t>
            </w:r>
            <w:r w:rsidR="29CEAD42" w:rsidRPr="67466821">
              <w:rPr>
                <w:rFonts w:eastAsiaTheme="majorEastAsia"/>
                <w:sz w:val="24"/>
                <w:szCs w:val="24"/>
              </w:rPr>
              <w:t xml:space="preserve">of PPE runs the </w:t>
            </w:r>
            <w:proofErr w:type="spellStart"/>
            <w:r w:rsidRPr="67466821">
              <w:rPr>
                <w:rFonts w:eastAsiaTheme="majorEastAsia"/>
                <w:sz w:val="24"/>
                <w:szCs w:val="24"/>
              </w:rPr>
              <w:t>the</w:t>
            </w:r>
            <w:proofErr w:type="spellEnd"/>
            <w:r w:rsidRPr="67466821">
              <w:rPr>
                <w:rFonts w:eastAsiaTheme="majorEastAsia"/>
                <w:sz w:val="24"/>
                <w:szCs w:val="24"/>
              </w:rPr>
              <w:t xml:space="preserve"> risk of further infection.</w:t>
            </w:r>
          </w:p>
        </w:tc>
        <w:tc>
          <w:tcPr>
            <w:tcW w:w="5760" w:type="dxa"/>
          </w:tcPr>
          <w:p w14:paraId="73996C58" w14:textId="1D322A8E" w:rsidR="000541B4" w:rsidRPr="000541B4" w:rsidRDefault="000541B4" w:rsidP="23355874">
            <w:pPr>
              <w:spacing w:line="259" w:lineRule="auto"/>
              <w:rPr>
                <w:rFonts w:eastAsiaTheme="majorEastAsia"/>
                <w:sz w:val="24"/>
                <w:szCs w:val="24"/>
              </w:rPr>
            </w:pPr>
            <w:r w:rsidRPr="23355874">
              <w:rPr>
                <w:rFonts w:eastAsiaTheme="majorEastAsia"/>
                <w:sz w:val="24"/>
                <w:szCs w:val="24"/>
              </w:rPr>
              <w:t xml:space="preserve">We are </w:t>
            </w:r>
            <w:proofErr w:type="gramStart"/>
            <w:r w:rsidRPr="23355874">
              <w:rPr>
                <w:rFonts w:eastAsiaTheme="majorEastAsia"/>
                <w:sz w:val="24"/>
                <w:szCs w:val="24"/>
              </w:rPr>
              <w:t>taking into account</w:t>
            </w:r>
            <w:proofErr w:type="gramEnd"/>
            <w:r w:rsidRPr="23355874">
              <w:rPr>
                <w:rFonts w:eastAsiaTheme="majorEastAsia"/>
                <w:sz w:val="24"/>
                <w:szCs w:val="24"/>
              </w:rPr>
              <w:t xml:space="preserve"> </w:t>
            </w:r>
            <w:r w:rsidR="35B6D897" w:rsidRPr="23355874">
              <w:rPr>
                <w:rFonts w:eastAsiaTheme="majorEastAsia"/>
                <w:sz w:val="24"/>
                <w:szCs w:val="24"/>
              </w:rPr>
              <w:t xml:space="preserve">the most up to date </w:t>
            </w:r>
            <w:r w:rsidRPr="23355874">
              <w:rPr>
                <w:rFonts w:eastAsiaTheme="majorEastAsia"/>
                <w:sz w:val="24"/>
                <w:szCs w:val="24"/>
              </w:rPr>
              <w:t>Government guidance</w:t>
            </w:r>
            <w:r w:rsidR="70D86047" w:rsidRPr="23355874">
              <w:rPr>
                <w:rFonts w:eastAsiaTheme="majorEastAsia"/>
                <w:sz w:val="24"/>
                <w:szCs w:val="24"/>
              </w:rPr>
              <w:t xml:space="preserve"> that </w:t>
            </w:r>
            <w:r w:rsidRPr="23355874">
              <w:rPr>
                <w:rFonts w:eastAsiaTheme="majorEastAsia"/>
                <w:sz w:val="24"/>
                <w:szCs w:val="24"/>
              </w:rPr>
              <w:t xml:space="preserve">does not recommend the use of a face covering or face masks in educational settings as follows: </w:t>
            </w:r>
          </w:p>
          <w:p w14:paraId="5FDE68DF" w14:textId="77777777" w:rsidR="000541B4" w:rsidRDefault="000541B4" w:rsidP="000541B4">
            <w:pPr>
              <w:spacing w:line="259" w:lineRule="auto"/>
              <w:rPr>
                <w:rFonts w:eastAsiaTheme="majorEastAsia" w:cstheme="minorHAnsi"/>
                <w:sz w:val="24"/>
                <w:szCs w:val="24"/>
              </w:rPr>
            </w:pPr>
            <w:r w:rsidRPr="000541B4">
              <w:rPr>
                <w:rFonts w:eastAsiaTheme="majorEastAsia" w:cstheme="minorHAnsi"/>
                <w:sz w:val="24"/>
                <w:szCs w:val="24"/>
              </w:rPr>
              <w:t xml:space="preserve">“The majority of staff in education settings will not require PPE beyond what they would normally need for their work, even if they are not always able to maintain </w:t>
            </w:r>
            <w:proofErr w:type="gramStart"/>
            <w:r w:rsidRPr="000541B4">
              <w:rPr>
                <w:rFonts w:eastAsiaTheme="majorEastAsia" w:cstheme="minorHAnsi"/>
                <w:sz w:val="24"/>
                <w:szCs w:val="24"/>
              </w:rPr>
              <w:t>a distance of 2</w:t>
            </w:r>
            <w:proofErr w:type="gramEnd"/>
            <w:r w:rsidRPr="000541B4">
              <w:rPr>
                <w:rFonts w:eastAsiaTheme="majorEastAsia" w:cstheme="minorHAnsi"/>
                <w:sz w:val="24"/>
                <w:szCs w:val="24"/>
              </w:rPr>
              <w:t xml:space="preserve"> metres from others. PPE is only needed in </w:t>
            </w:r>
            <w:proofErr w:type="gramStart"/>
            <w:r w:rsidRPr="000541B4">
              <w:rPr>
                <w:rFonts w:eastAsiaTheme="majorEastAsia" w:cstheme="minorHAnsi"/>
                <w:sz w:val="24"/>
                <w:szCs w:val="24"/>
              </w:rPr>
              <w:t>a very small</w:t>
            </w:r>
            <w:proofErr w:type="gramEnd"/>
            <w:r w:rsidRPr="000541B4">
              <w:rPr>
                <w:rFonts w:eastAsiaTheme="majorEastAsia" w:cstheme="minorHAnsi"/>
                <w:sz w:val="24"/>
                <w:szCs w:val="24"/>
              </w:rPr>
              <w:t xml:space="preserve"> number of cases including:</w:t>
            </w:r>
          </w:p>
          <w:p w14:paraId="0329B5D5" w14:textId="77777777" w:rsidR="000541B4" w:rsidRPr="000541B4" w:rsidRDefault="000541B4" w:rsidP="000541B4">
            <w:pPr>
              <w:spacing w:line="259" w:lineRule="auto"/>
              <w:rPr>
                <w:rFonts w:eastAsiaTheme="majorEastAsia" w:cstheme="minorHAnsi"/>
                <w:sz w:val="24"/>
                <w:szCs w:val="24"/>
              </w:rPr>
            </w:pPr>
          </w:p>
          <w:p w14:paraId="726A2B6B" w14:textId="77777777" w:rsidR="000541B4" w:rsidRDefault="000541B4" w:rsidP="00041394">
            <w:pPr>
              <w:numPr>
                <w:ilvl w:val="0"/>
                <w:numId w:val="23"/>
              </w:numPr>
              <w:shd w:val="clear" w:color="auto" w:fill="FFFFFF"/>
              <w:spacing w:after="75"/>
              <w:ind w:left="300"/>
              <w:rPr>
                <w:rFonts w:eastAsia="Times New Roman" w:cstheme="minorHAnsi"/>
                <w:color w:val="0B0C0C"/>
                <w:sz w:val="24"/>
                <w:szCs w:val="24"/>
              </w:rPr>
            </w:pPr>
            <w:r w:rsidRPr="000541B4">
              <w:rPr>
                <w:rFonts w:eastAsia="Times New Roman" w:cstheme="minorHAnsi"/>
                <w:color w:val="0B0C0C"/>
                <w:sz w:val="24"/>
                <w:szCs w:val="24"/>
              </w:rPr>
              <w:t xml:space="preserve">children, young people and students whose care routinely already involves the use of PPE due to their intimate care needs should continue to receive their care in the same </w:t>
            </w:r>
            <w:proofErr w:type="gramStart"/>
            <w:r w:rsidRPr="000541B4">
              <w:rPr>
                <w:rFonts w:eastAsia="Times New Roman" w:cstheme="minorHAnsi"/>
                <w:color w:val="0B0C0C"/>
                <w:sz w:val="24"/>
                <w:szCs w:val="24"/>
              </w:rPr>
              <w:t>way</w:t>
            </w:r>
            <w:proofErr w:type="gramEnd"/>
          </w:p>
          <w:p w14:paraId="1FF3EA20" w14:textId="77777777" w:rsidR="000541B4" w:rsidRPr="000541B4" w:rsidRDefault="000541B4" w:rsidP="000541B4">
            <w:pPr>
              <w:shd w:val="clear" w:color="auto" w:fill="FFFFFF"/>
              <w:spacing w:after="75"/>
              <w:ind w:left="300"/>
              <w:rPr>
                <w:rFonts w:eastAsia="Times New Roman" w:cstheme="minorHAnsi"/>
                <w:color w:val="0B0C0C"/>
                <w:sz w:val="24"/>
                <w:szCs w:val="24"/>
              </w:rPr>
            </w:pPr>
          </w:p>
          <w:p w14:paraId="6E10A41A" w14:textId="77777777" w:rsidR="000541B4" w:rsidRPr="000541B4" w:rsidRDefault="000541B4" w:rsidP="00041394">
            <w:pPr>
              <w:numPr>
                <w:ilvl w:val="0"/>
                <w:numId w:val="23"/>
              </w:numPr>
              <w:shd w:val="clear" w:color="auto" w:fill="FFFFFF"/>
              <w:spacing w:after="75"/>
              <w:ind w:left="300"/>
              <w:rPr>
                <w:rFonts w:eastAsia="Times New Roman" w:cstheme="minorHAnsi"/>
                <w:color w:val="0B0C0C"/>
                <w:sz w:val="24"/>
                <w:szCs w:val="24"/>
              </w:rPr>
            </w:pPr>
            <w:r w:rsidRPr="000541B4">
              <w:rPr>
                <w:rFonts w:eastAsia="Times New Roman" w:cstheme="minorHAnsi"/>
                <w:color w:val="0B0C0C"/>
                <w:sz w:val="24"/>
                <w:szCs w:val="24"/>
              </w:rPr>
              <w:t xml:space="preserve">if a child, young </w:t>
            </w:r>
            <w:proofErr w:type="gramStart"/>
            <w:r w:rsidRPr="000541B4">
              <w:rPr>
                <w:rFonts w:eastAsia="Times New Roman" w:cstheme="minorHAnsi"/>
                <w:color w:val="0B0C0C"/>
                <w:sz w:val="24"/>
                <w:szCs w:val="24"/>
              </w:rPr>
              <w:t>person</w:t>
            </w:r>
            <w:proofErr w:type="gramEnd"/>
            <w:r w:rsidRPr="000541B4">
              <w:rPr>
                <w:rFonts w:eastAsia="Times New Roman" w:cstheme="minorHAnsi"/>
                <w:color w:val="0B0C0C"/>
                <w:sz w:val="24"/>
                <w:szCs w:val="24"/>
              </w:rPr>
              <w:t xml:space="preserve"> or other learner becomes unwell with symptoms of coronavirus while in their setting and needs direct personal care until they can return home. A fluid-resistant surgical face mask should be worn by the supervising adult if </w:t>
            </w:r>
            <w:proofErr w:type="gramStart"/>
            <w:r w:rsidRPr="000541B4">
              <w:rPr>
                <w:rFonts w:eastAsia="Times New Roman" w:cstheme="minorHAnsi"/>
                <w:color w:val="0B0C0C"/>
                <w:sz w:val="24"/>
                <w:szCs w:val="24"/>
              </w:rPr>
              <w:t>a distance of 2</w:t>
            </w:r>
            <w:proofErr w:type="gramEnd"/>
            <w:r w:rsidRPr="000541B4">
              <w:rPr>
                <w:rFonts w:eastAsia="Times New Roman" w:cstheme="minorHAnsi"/>
                <w:color w:val="0B0C0C"/>
                <w:sz w:val="24"/>
                <w:szCs w:val="24"/>
              </w:rPr>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t>
            </w:r>
            <w:proofErr w:type="gramStart"/>
            <w:r w:rsidRPr="000541B4">
              <w:rPr>
                <w:rFonts w:eastAsia="Times New Roman" w:cstheme="minorHAnsi"/>
                <w:color w:val="0B0C0C"/>
                <w:sz w:val="24"/>
                <w:szCs w:val="24"/>
              </w:rPr>
              <w:t>worn”</w:t>
            </w:r>
            <w:proofErr w:type="gramEnd"/>
          </w:p>
          <w:p w14:paraId="0F745995" w14:textId="020B2138" w:rsidR="000541B4" w:rsidRPr="000541B4" w:rsidRDefault="2DD198E8" w:rsidP="67466821">
            <w:pPr>
              <w:shd w:val="clear" w:color="auto" w:fill="FFFFFF" w:themeFill="background1"/>
              <w:spacing w:before="300" w:after="300"/>
              <w:rPr>
                <w:rFonts w:eastAsia="Times New Roman"/>
                <w:color w:val="0B0C0C"/>
                <w:sz w:val="24"/>
                <w:szCs w:val="24"/>
              </w:rPr>
            </w:pPr>
            <w:r w:rsidRPr="67466821">
              <w:rPr>
                <w:rFonts w:eastAsia="Times New Roman"/>
                <w:color w:val="0B0C0C"/>
                <w:sz w:val="24"/>
                <w:szCs w:val="24"/>
              </w:rPr>
              <w:lastRenderedPageBreak/>
              <w:t xml:space="preserve">We are complying with the above and are using our local supply chains to obtain PPE. </w:t>
            </w:r>
          </w:p>
          <w:p w14:paraId="7D9D5E66" w14:textId="4707EF5C" w:rsidR="000541B4" w:rsidRDefault="000541B4" w:rsidP="000541B4">
            <w:pPr>
              <w:shd w:val="clear" w:color="auto" w:fill="FFFFFF"/>
              <w:spacing w:before="300" w:after="300"/>
              <w:rPr>
                <w:rFonts w:eastAsia="Times New Roman" w:cstheme="minorHAnsi"/>
                <w:color w:val="0B0C0C"/>
                <w:sz w:val="24"/>
                <w:szCs w:val="24"/>
              </w:rPr>
            </w:pPr>
            <w:r w:rsidRPr="000541B4">
              <w:rPr>
                <w:rFonts w:eastAsia="Times New Roman" w:cstheme="minorHAnsi"/>
                <w:color w:val="0B0C0C"/>
                <w:sz w:val="24"/>
                <w:szCs w:val="24"/>
              </w:rPr>
              <w:t>We will ensure that, regardless of the 2m social distancing guidance staff who are likely to have to support pupils in the circumstances identified above and potentially in the administration of some first aid have access to appropriate equipment and training in its correct use and disposal.</w:t>
            </w:r>
          </w:p>
          <w:p w14:paraId="0649439C" w14:textId="40050FE7" w:rsidR="008D3DE7" w:rsidRDefault="11107319" w:rsidP="64AB4982">
            <w:pPr>
              <w:rPr>
                <w:rFonts w:eastAsiaTheme="majorEastAsia"/>
                <w:sz w:val="24"/>
                <w:szCs w:val="24"/>
              </w:rPr>
            </w:pPr>
            <w:r w:rsidRPr="64AB4982">
              <w:rPr>
                <w:rFonts w:eastAsiaTheme="majorEastAsia"/>
                <w:sz w:val="24"/>
                <w:szCs w:val="24"/>
                <w:highlight w:val="green"/>
              </w:rPr>
              <w:t>Staff</w:t>
            </w:r>
            <w:r w:rsidR="0784DE6E" w:rsidRPr="64AB4982">
              <w:rPr>
                <w:rFonts w:eastAsiaTheme="majorEastAsia"/>
                <w:sz w:val="24"/>
                <w:szCs w:val="24"/>
                <w:highlight w:val="green"/>
              </w:rPr>
              <w:t xml:space="preserve"> are required to </w:t>
            </w:r>
            <w:r w:rsidRPr="64AB4982">
              <w:rPr>
                <w:rFonts w:eastAsiaTheme="majorEastAsia"/>
                <w:sz w:val="24"/>
                <w:szCs w:val="24"/>
                <w:highlight w:val="green"/>
              </w:rPr>
              <w:t>wear a face covering</w:t>
            </w:r>
            <w:r w:rsidR="3FC32D3B" w:rsidRPr="64AB4982">
              <w:rPr>
                <w:rFonts w:eastAsiaTheme="majorEastAsia"/>
                <w:sz w:val="24"/>
                <w:szCs w:val="24"/>
                <w:highlight w:val="green"/>
              </w:rPr>
              <w:t xml:space="preserve"> (mask)</w:t>
            </w:r>
            <w:r w:rsidRPr="64AB4982">
              <w:rPr>
                <w:rFonts w:eastAsiaTheme="majorEastAsia"/>
                <w:sz w:val="24"/>
                <w:szCs w:val="24"/>
                <w:highlight w:val="green"/>
              </w:rPr>
              <w:t xml:space="preserve"> </w:t>
            </w:r>
            <w:r w:rsidR="6A14E32B" w:rsidRPr="64AB4982">
              <w:rPr>
                <w:rFonts w:eastAsiaTheme="majorEastAsia"/>
                <w:sz w:val="24"/>
                <w:szCs w:val="24"/>
                <w:highlight w:val="green"/>
              </w:rPr>
              <w:t>in all communal areas of the school</w:t>
            </w:r>
            <w:r w:rsidRPr="64AB4982">
              <w:rPr>
                <w:rFonts w:eastAsiaTheme="majorEastAsia"/>
                <w:sz w:val="24"/>
                <w:szCs w:val="24"/>
                <w:highlight w:val="green"/>
              </w:rPr>
              <w:t xml:space="preserve"> – staff to be reminded on how to safely put on and take off</w:t>
            </w:r>
            <w:r w:rsidRPr="64AB4982">
              <w:rPr>
                <w:rFonts w:eastAsiaTheme="minorEastAsia"/>
                <w:sz w:val="24"/>
                <w:szCs w:val="24"/>
              </w:rPr>
              <w:t xml:space="preserve"> </w:t>
            </w:r>
            <w:r w:rsidR="3A7DBB47" w:rsidRPr="64AB4982">
              <w:rPr>
                <w:rFonts w:eastAsiaTheme="minorEastAsia"/>
                <w:sz w:val="24"/>
                <w:szCs w:val="24"/>
                <w:highlight w:val="green"/>
              </w:rPr>
              <w:t>ensuring that masks are placed in sealable bags and hands are sanitised immediately after putting on or taking off a mask.</w:t>
            </w:r>
          </w:p>
          <w:p w14:paraId="081294F7" w14:textId="77777777" w:rsidR="00D05200" w:rsidRPr="008D3DE7" w:rsidRDefault="00D05200" w:rsidP="5A9B2444">
            <w:pPr>
              <w:rPr>
                <w:rFonts w:eastAsiaTheme="majorEastAsia"/>
                <w:sz w:val="20"/>
                <w:szCs w:val="20"/>
              </w:rPr>
            </w:pPr>
          </w:p>
          <w:p w14:paraId="20440238" w14:textId="36210C48" w:rsidR="5A9B2444" w:rsidRDefault="5A9B2444" w:rsidP="5A9B2444">
            <w:pPr>
              <w:rPr>
                <w:rFonts w:ascii="Calibri" w:eastAsia="Calibri" w:hAnsi="Calibri" w:cs="Calibri"/>
                <w:b/>
                <w:bCs/>
                <w:sz w:val="23"/>
                <w:szCs w:val="23"/>
              </w:rPr>
            </w:pPr>
          </w:p>
          <w:p w14:paraId="70D4F4EA" w14:textId="5231AB4B" w:rsidR="5A9B2444" w:rsidRDefault="5A9B2444" w:rsidP="5A9B2444">
            <w:pPr>
              <w:rPr>
                <w:rFonts w:ascii="Calibri Light" w:eastAsia="Calibri Light" w:hAnsi="Calibri Light" w:cs="Calibri Light"/>
                <w:color w:val="000000" w:themeColor="text1"/>
                <w:sz w:val="24"/>
                <w:szCs w:val="24"/>
                <w:highlight w:val="yellow"/>
              </w:rPr>
            </w:pPr>
          </w:p>
          <w:p w14:paraId="1B9A2494" w14:textId="2A04634B" w:rsidR="5A9B2444" w:rsidRDefault="5A9B2444" w:rsidP="5A9B2444">
            <w:pPr>
              <w:rPr>
                <w:rFonts w:ascii="Calibri" w:eastAsia="Calibri" w:hAnsi="Calibri" w:cs="Calibri"/>
                <w:b/>
                <w:bCs/>
                <w:sz w:val="24"/>
                <w:szCs w:val="24"/>
              </w:rPr>
            </w:pPr>
          </w:p>
          <w:p w14:paraId="4A78914A" w14:textId="24528E81" w:rsidR="5A9B2444" w:rsidRDefault="5A9B2444" w:rsidP="5A9B2444">
            <w:pPr>
              <w:rPr>
                <w:rFonts w:eastAsiaTheme="majorEastAsia"/>
                <w:sz w:val="20"/>
                <w:szCs w:val="20"/>
              </w:rPr>
            </w:pPr>
          </w:p>
          <w:p w14:paraId="1B0F29FD" w14:textId="77777777" w:rsidR="00D05200" w:rsidRPr="00D05200" w:rsidRDefault="00D05200" w:rsidP="00D05200">
            <w:pPr>
              <w:rPr>
                <w:rFonts w:eastAsiaTheme="majorEastAsia"/>
                <w:sz w:val="20"/>
                <w:szCs w:val="20"/>
              </w:rPr>
            </w:pPr>
            <w:r w:rsidRPr="00D05200">
              <w:rPr>
                <w:rFonts w:eastAsiaTheme="majorEastAsia"/>
                <w:sz w:val="20"/>
                <w:szCs w:val="20"/>
              </w:rPr>
              <w:t xml:space="preserve">Staff CPD on using </w:t>
            </w:r>
            <w:proofErr w:type="gramStart"/>
            <w:r w:rsidRPr="00D05200">
              <w:rPr>
                <w:rFonts w:eastAsiaTheme="majorEastAsia"/>
                <w:sz w:val="20"/>
                <w:szCs w:val="20"/>
              </w:rPr>
              <w:t>PPE</w:t>
            </w:r>
            <w:proofErr w:type="gramEnd"/>
          </w:p>
          <w:p w14:paraId="31A0123E" w14:textId="77777777" w:rsidR="000541B4" w:rsidRDefault="000541B4" w:rsidP="000541B4">
            <w:pPr>
              <w:spacing w:after="120"/>
              <w:rPr>
                <w:color w:val="0000FF"/>
                <w:u w:val="single"/>
              </w:rPr>
            </w:pPr>
            <w:r>
              <w:rPr>
                <w:rFonts w:ascii="Arial" w:eastAsia="Times New Roman" w:hAnsi="Arial" w:cs="Arial"/>
                <w:color w:val="0B0C0C"/>
                <w:sz w:val="20"/>
                <w:szCs w:val="20"/>
              </w:rPr>
              <w:t xml:space="preserve">See: </w:t>
            </w:r>
            <w:hyperlink r:id="rId15" w:history="1">
              <w:r w:rsidRPr="00D1544F">
                <w:rPr>
                  <w:color w:val="0000FF"/>
                  <w:u w:val="single"/>
                </w:rPr>
                <w:t>https://assets.publishing.service.gov.uk/government/uploads/system/uploads/attachment_data/file/877658/Quick_guide_to_donning_doffing_standard_PPE_health_and_social_care_poster__.pdf</w:t>
              </w:r>
            </w:hyperlink>
          </w:p>
          <w:p w14:paraId="2CA9B674" w14:textId="1D6D1ADD" w:rsidR="00E15F96" w:rsidRPr="00156AB0" w:rsidRDefault="00E15F96" w:rsidP="000541B4">
            <w:pPr>
              <w:spacing w:after="120"/>
              <w:rPr>
                <w:rFonts w:ascii="Arial" w:eastAsia="Arial" w:hAnsi="Arial" w:cs="Arial"/>
                <w:sz w:val="20"/>
                <w:szCs w:val="20"/>
              </w:rPr>
            </w:pPr>
          </w:p>
        </w:tc>
        <w:tc>
          <w:tcPr>
            <w:tcW w:w="1650" w:type="dxa"/>
          </w:tcPr>
          <w:p w14:paraId="337E705E" w14:textId="7709F136" w:rsidR="000541B4" w:rsidRPr="00374398" w:rsidRDefault="000541B4" w:rsidP="5A9B2444">
            <w:pPr>
              <w:rPr>
                <w:rFonts w:eastAsiaTheme="minorEastAsia"/>
                <w:color w:val="FF0000"/>
                <w:sz w:val="24"/>
                <w:szCs w:val="24"/>
              </w:rPr>
            </w:pPr>
          </w:p>
          <w:p w14:paraId="108B0863" w14:textId="67358CBE" w:rsidR="000541B4" w:rsidRPr="00374398" w:rsidRDefault="2A3C72BA" w:rsidP="5A9B2444">
            <w:pPr>
              <w:rPr>
                <w:rFonts w:eastAsiaTheme="minorEastAsia"/>
                <w:color w:val="FF0000"/>
                <w:sz w:val="24"/>
                <w:szCs w:val="24"/>
              </w:rPr>
            </w:pPr>
            <w:r w:rsidRPr="5A9B2444">
              <w:rPr>
                <w:rFonts w:eastAsiaTheme="minorEastAsia"/>
                <w:color w:val="FF0000"/>
                <w:sz w:val="24"/>
                <w:szCs w:val="24"/>
              </w:rPr>
              <w:t>LD to monitor</w:t>
            </w:r>
            <w:r w:rsidR="09AB28AB" w:rsidRPr="5A9B2444">
              <w:rPr>
                <w:rFonts w:eastAsiaTheme="minorEastAsia"/>
                <w:color w:val="FF0000"/>
                <w:sz w:val="24"/>
                <w:szCs w:val="24"/>
              </w:rPr>
              <w:t xml:space="preserve"> stocks</w:t>
            </w:r>
            <w:r w:rsidRPr="5A9B2444">
              <w:rPr>
                <w:rFonts w:eastAsiaTheme="minorEastAsia"/>
                <w:color w:val="FF0000"/>
                <w:sz w:val="24"/>
                <w:szCs w:val="24"/>
              </w:rPr>
              <w:t xml:space="preserve"> weekly and order</w:t>
            </w:r>
            <w:r w:rsidR="1182A672" w:rsidRPr="5A9B2444">
              <w:rPr>
                <w:rFonts w:eastAsiaTheme="minorEastAsia"/>
                <w:color w:val="FF0000"/>
                <w:sz w:val="24"/>
                <w:szCs w:val="24"/>
              </w:rPr>
              <w:t xml:space="preserve"> when </w:t>
            </w:r>
            <w:proofErr w:type="gramStart"/>
            <w:r w:rsidR="1182A672" w:rsidRPr="5A9B2444">
              <w:rPr>
                <w:rFonts w:eastAsiaTheme="minorEastAsia"/>
                <w:color w:val="FF0000"/>
                <w:sz w:val="24"/>
                <w:szCs w:val="24"/>
              </w:rPr>
              <w:t>required</w:t>
            </w:r>
            <w:proofErr w:type="gramEnd"/>
          </w:p>
          <w:p w14:paraId="017D59AF" w14:textId="53ED5D6C" w:rsidR="000541B4" w:rsidRPr="00374398" w:rsidRDefault="000541B4" w:rsidP="5A9B2444">
            <w:pPr>
              <w:rPr>
                <w:rFonts w:eastAsiaTheme="minorEastAsia"/>
                <w:color w:val="FF0000"/>
                <w:sz w:val="24"/>
                <w:szCs w:val="24"/>
              </w:rPr>
            </w:pPr>
          </w:p>
          <w:p w14:paraId="4B998DE5" w14:textId="4E70CCD6" w:rsidR="000541B4" w:rsidRPr="00374398" w:rsidRDefault="000541B4" w:rsidP="5A9B2444">
            <w:pPr>
              <w:rPr>
                <w:rFonts w:eastAsiaTheme="minorEastAsia"/>
                <w:color w:val="FF0000"/>
                <w:sz w:val="24"/>
                <w:szCs w:val="24"/>
              </w:rPr>
            </w:pPr>
          </w:p>
          <w:p w14:paraId="66427001" w14:textId="0E81478E" w:rsidR="000541B4" w:rsidRPr="00374398" w:rsidRDefault="000541B4" w:rsidP="5A9B2444">
            <w:pPr>
              <w:rPr>
                <w:rFonts w:eastAsiaTheme="minorEastAsia"/>
                <w:color w:val="FF0000"/>
                <w:sz w:val="24"/>
                <w:szCs w:val="24"/>
              </w:rPr>
            </w:pPr>
          </w:p>
          <w:p w14:paraId="2FFB55BF" w14:textId="3385F7F9" w:rsidR="000541B4" w:rsidRPr="00374398" w:rsidRDefault="000541B4" w:rsidP="5A9B2444">
            <w:pPr>
              <w:rPr>
                <w:rFonts w:eastAsiaTheme="minorEastAsia"/>
                <w:color w:val="FF0000"/>
                <w:sz w:val="24"/>
                <w:szCs w:val="24"/>
              </w:rPr>
            </w:pPr>
          </w:p>
          <w:p w14:paraId="46222759" w14:textId="542527BA" w:rsidR="000541B4" w:rsidRPr="00374398" w:rsidRDefault="000541B4" w:rsidP="5A9B2444">
            <w:pPr>
              <w:rPr>
                <w:rFonts w:eastAsiaTheme="minorEastAsia"/>
                <w:color w:val="FF0000"/>
                <w:sz w:val="24"/>
                <w:szCs w:val="24"/>
              </w:rPr>
            </w:pPr>
          </w:p>
          <w:p w14:paraId="61A54404" w14:textId="22FBCF13" w:rsidR="000541B4" w:rsidRPr="00374398" w:rsidRDefault="000541B4" w:rsidP="5A9B2444">
            <w:pPr>
              <w:rPr>
                <w:rFonts w:eastAsiaTheme="minorEastAsia"/>
                <w:color w:val="FF0000"/>
                <w:sz w:val="24"/>
                <w:szCs w:val="24"/>
              </w:rPr>
            </w:pPr>
          </w:p>
          <w:p w14:paraId="11877D9C" w14:textId="66A732A9" w:rsidR="000541B4" w:rsidRPr="00374398" w:rsidRDefault="000541B4" w:rsidP="5A9B2444">
            <w:pPr>
              <w:rPr>
                <w:rFonts w:eastAsiaTheme="minorEastAsia"/>
                <w:color w:val="FF0000"/>
                <w:sz w:val="24"/>
                <w:szCs w:val="24"/>
              </w:rPr>
            </w:pPr>
          </w:p>
          <w:p w14:paraId="7D4E2898" w14:textId="30974B15" w:rsidR="000541B4" w:rsidRPr="00374398" w:rsidRDefault="000541B4" w:rsidP="5A9B2444">
            <w:pPr>
              <w:rPr>
                <w:rFonts w:eastAsiaTheme="minorEastAsia"/>
                <w:color w:val="FF0000"/>
                <w:sz w:val="24"/>
                <w:szCs w:val="24"/>
              </w:rPr>
            </w:pPr>
          </w:p>
          <w:p w14:paraId="6DAD2029" w14:textId="63975B84" w:rsidR="000541B4" w:rsidRPr="00374398" w:rsidRDefault="000541B4" w:rsidP="5A9B2444">
            <w:pPr>
              <w:rPr>
                <w:rFonts w:eastAsiaTheme="minorEastAsia"/>
                <w:color w:val="FF0000"/>
                <w:sz w:val="24"/>
                <w:szCs w:val="24"/>
              </w:rPr>
            </w:pPr>
          </w:p>
          <w:p w14:paraId="673B95D7" w14:textId="46E700D4" w:rsidR="000541B4" w:rsidRPr="00374398" w:rsidRDefault="000541B4" w:rsidP="5A9B2444">
            <w:pPr>
              <w:rPr>
                <w:rFonts w:eastAsiaTheme="minorEastAsia"/>
                <w:color w:val="FF0000"/>
                <w:sz w:val="24"/>
                <w:szCs w:val="24"/>
              </w:rPr>
            </w:pPr>
          </w:p>
          <w:p w14:paraId="3CE012FE" w14:textId="3E283B3C" w:rsidR="000541B4" w:rsidRPr="00374398" w:rsidRDefault="000541B4" w:rsidP="5A9B2444">
            <w:pPr>
              <w:rPr>
                <w:rFonts w:eastAsiaTheme="minorEastAsia"/>
                <w:color w:val="FF0000"/>
                <w:sz w:val="24"/>
                <w:szCs w:val="24"/>
              </w:rPr>
            </w:pPr>
          </w:p>
          <w:p w14:paraId="5F4A1C12" w14:textId="73F82A39" w:rsidR="000541B4" w:rsidRPr="00374398" w:rsidRDefault="000541B4" w:rsidP="5A9B2444">
            <w:pPr>
              <w:rPr>
                <w:rFonts w:eastAsiaTheme="minorEastAsia"/>
                <w:color w:val="FF0000"/>
                <w:sz w:val="24"/>
                <w:szCs w:val="24"/>
              </w:rPr>
            </w:pPr>
          </w:p>
          <w:p w14:paraId="1F33F4A6" w14:textId="31323AF8" w:rsidR="000541B4" w:rsidRPr="00374398" w:rsidRDefault="000541B4" w:rsidP="5A9B2444">
            <w:pPr>
              <w:rPr>
                <w:rFonts w:eastAsiaTheme="minorEastAsia"/>
                <w:color w:val="FF0000"/>
                <w:sz w:val="24"/>
                <w:szCs w:val="24"/>
              </w:rPr>
            </w:pPr>
          </w:p>
          <w:p w14:paraId="6D2CA8FB" w14:textId="55B375CC" w:rsidR="000541B4" w:rsidRPr="00374398" w:rsidRDefault="000541B4" w:rsidP="5A9B2444">
            <w:pPr>
              <w:rPr>
                <w:rFonts w:eastAsiaTheme="minorEastAsia"/>
                <w:color w:val="FF0000"/>
                <w:sz w:val="24"/>
                <w:szCs w:val="24"/>
              </w:rPr>
            </w:pPr>
          </w:p>
          <w:p w14:paraId="0BE04D6B" w14:textId="73CB843F" w:rsidR="000541B4" w:rsidRPr="00374398" w:rsidRDefault="000541B4" w:rsidP="5A9B2444">
            <w:pPr>
              <w:rPr>
                <w:rFonts w:eastAsiaTheme="minorEastAsia"/>
                <w:color w:val="FF0000"/>
                <w:sz w:val="24"/>
                <w:szCs w:val="24"/>
              </w:rPr>
            </w:pPr>
          </w:p>
          <w:p w14:paraId="25A996B0" w14:textId="6DB84C43" w:rsidR="000541B4" w:rsidRPr="00374398" w:rsidRDefault="000541B4" w:rsidP="5A9B2444">
            <w:pPr>
              <w:rPr>
                <w:rFonts w:eastAsiaTheme="minorEastAsia"/>
                <w:color w:val="FF0000"/>
                <w:sz w:val="24"/>
                <w:szCs w:val="24"/>
              </w:rPr>
            </w:pPr>
          </w:p>
          <w:p w14:paraId="6B5FDA4E" w14:textId="11163001" w:rsidR="000541B4" w:rsidRPr="00374398" w:rsidRDefault="000541B4" w:rsidP="5A9B2444">
            <w:pPr>
              <w:rPr>
                <w:rFonts w:eastAsiaTheme="minorEastAsia"/>
                <w:color w:val="FF0000"/>
                <w:sz w:val="24"/>
                <w:szCs w:val="24"/>
              </w:rPr>
            </w:pPr>
          </w:p>
          <w:p w14:paraId="6DB2315B" w14:textId="507E3A15" w:rsidR="000541B4" w:rsidRPr="00374398" w:rsidRDefault="000541B4" w:rsidP="5A9B2444">
            <w:pPr>
              <w:rPr>
                <w:rFonts w:eastAsiaTheme="minorEastAsia"/>
                <w:color w:val="FF0000"/>
                <w:sz w:val="24"/>
                <w:szCs w:val="24"/>
              </w:rPr>
            </w:pPr>
          </w:p>
          <w:p w14:paraId="638E3596" w14:textId="6B9EFEB3" w:rsidR="000541B4" w:rsidRPr="00374398" w:rsidRDefault="000541B4" w:rsidP="5A9B2444">
            <w:pPr>
              <w:rPr>
                <w:rFonts w:eastAsiaTheme="minorEastAsia"/>
                <w:color w:val="FF0000"/>
                <w:sz w:val="24"/>
                <w:szCs w:val="24"/>
              </w:rPr>
            </w:pPr>
          </w:p>
          <w:p w14:paraId="1F0A4481" w14:textId="47EC4EB1" w:rsidR="000541B4" w:rsidRPr="00374398" w:rsidRDefault="000541B4" w:rsidP="5A9B2444">
            <w:pPr>
              <w:rPr>
                <w:rFonts w:eastAsiaTheme="minorEastAsia"/>
                <w:color w:val="FF0000"/>
                <w:sz w:val="24"/>
                <w:szCs w:val="24"/>
              </w:rPr>
            </w:pPr>
          </w:p>
          <w:p w14:paraId="3AD60F34" w14:textId="73DF062C" w:rsidR="000541B4" w:rsidRPr="00374398" w:rsidRDefault="000541B4" w:rsidP="5A9B2444">
            <w:pPr>
              <w:rPr>
                <w:rFonts w:eastAsiaTheme="minorEastAsia"/>
                <w:color w:val="FF0000"/>
                <w:sz w:val="24"/>
                <w:szCs w:val="24"/>
              </w:rPr>
            </w:pPr>
          </w:p>
          <w:p w14:paraId="34AA0EBC" w14:textId="6BD396CA" w:rsidR="000541B4" w:rsidRPr="00374398" w:rsidRDefault="000541B4" w:rsidP="5A9B2444">
            <w:pPr>
              <w:rPr>
                <w:rFonts w:eastAsiaTheme="minorEastAsia"/>
                <w:color w:val="FF0000"/>
                <w:sz w:val="24"/>
                <w:szCs w:val="24"/>
              </w:rPr>
            </w:pPr>
          </w:p>
          <w:p w14:paraId="0A7BD10E" w14:textId="6B429BF3" w:rsidR="000541B4" w:rsidRPr="00374398" w:rsidRDefault="000541B4" w:rsidP="5A9B2444">
            <w:pPr>
              <w:rPr>
                <w:rFonts w:eastAsiaTheme="minorEastAsia"/>
                <w:color w:val="FF0000"/>
                <w:sz w:val="24"/>
                <w:szCs w:val="24"/>
              </w:rPr>
            </w:pPr>
          </w:p>
          <w:p w14:paraId="02FEDF8A" w14:textId="32C64CBF" w:rsidR="000541B4" w:rsidRPr="00374398" w:rsidRDefault="000541B4" w:rsidP="5A9B2444">
            <w:pPr>
              <w:rPr>
                <w:rFonts w:eastAsiaTheme="minorEastAsia"/>
                <w:color w:val="FF0000"/>
                <w:sz w:val="24"/>
                <w:szCs w:val="24"/>
              </w:rPr>
            </w:pPr>
          </w:p>
          <w:p w14:paraId="0C2D98E0" w14:textId="5D3D4DBA" w:rsidR="000541B4" w:rsidRPr="00374398" w:rsidRDefault="000541B4" w:rsidP="5A9B2444">
            <w:pPr>
              <w:rPr>
                <w:rFonts w:eastAsiaTheme="minorEastAsia"/>
                <w:color w:val="FF0000"/>
                <w:sz w:val="24"/>
                <w:szCs w:val="24"/>
              </w:rPr>
            </w:pPr>
          </w:p>
          <w:p w14:paraId="55FD65AB" w14:textId="39A035C0" w:rsidR="000541B4" w:rsidRPr="00374398" w:rsidRDefault="000541B4" w:rsidP="5A9B2444">
            <w:pPr>
              <w:rPr>
                <w:rFonts w:eastAsiaTheme="minorEastAsia"/>
                <w:color w:val="FF0000"/>
                <w:sz w:val="24"/>
                <w:szCs w:val="24"/>
              </w:rPr>
            </w:pPr>
          </w:p>
          <w:p w14:paraId="4702AFC2" w14:textId="40340435" w:rsidR="000541B4" w:rsidRPr="00374398" w:rsidRDefault="000541B4" w:rsidP="5A9B2444">
            <w:pPr>
              <w:rPr>
                <w:rFonts w:eastAsiaTheme="minorEastAsia"/>
                <w:color w:val="FF0000"/>
                <w:sz w:val="24"/>
                <w:szCs w:val="24"/>
              </w:rPr>
            </w:pPr>
          </w:p>
          <w:p w14:paraId="172F864D" w14:textId="522AB9C9" w:rsidR="000541B4" w:rsidRPr="00374398" w:rsidRDefault="000541B4" w:rsidP="5A9B2444">
            <w:pPr>
              <w:rPr>
                <w:rFonts w:eastAsiaTheme="minorEastAsia"/>
                <w:color w:val="FF0000"/>
                <w:sz w:val="24"/>
                <w:szCs w:val="24"/>
              </w:rPr>
            </w:pPr>
          </w:p>
          <w:p w14:paraId="3C8BE842" w14:textId="26BBC896" w:rsidR="000541B4" w:rsidRPr="00374398" w:rsidRDefault="000541B4" w:rsidP="5A9B2444">
            <w:pPr>
              <w:rPr>
                <w:rFonts w:eastAsiaTheme="minorEastAsia"/>
                <w:color w:val="FF0000"/>
                <w:sz w:val="24"/>
                <w:szCs w:val="24"/>
              </w:rPr>
            </w:pPr>
          </w:p>
          <w:p w14:paraId="5A841EAE" w14:textId="62EDA500" w:rsidR="000541B4" w:rsidRPr="00374398" w:rsidRDefault="000541B4" w:rsidP="5A9B2444">
            <w:pPr>
              <w:rPr>
                <w:rFonts w:eastAsiaTheme="minorEastAsia"/>
                <w:color w:val="FF0000"/>
                <w:sz w:val="24"/>
                <w:szCs w:val="24"/>
              </w:rPr>
            </w:pPr>
          </w:p>
          <w:p w14:paraId="4279B08B" w14:textId="11D45E61" w:rsidR="000541B4" w:rsidRPr="00374398" w:rsidRDefault="000541B4" w:rsidP="5A9B2444">
            <w:pPr>
              <w:rPr>
                <w:rFonts w:eastAsiaTheme="minorEastAsia"/>
                <w:color w:val="FF0000"/>
                <w:sz w:val="24"/>
                <w:szCs w:val="24"/>
              </w:rPr>
            </w:pPr>
          </w:p>
          <w:p w14:paraId="27780454" w14:textId="750581C6" w:rsidR="000541B4" w:rsidRPr="00374398" w:rsidRDefault="000541B4" w:rsidP="5A9B2444">
            <w:pPr>
              <w:rPr>
                <w:rFonts w:eastAsiaTheme="minorEastAsia"/>
                <w:color w:val="FF0000"/>
                <w:sz w:val="24"/>
                <w:szCs w:val="24"/>
              </w:rPr>
            </w:pPr>
          </w:p>
          <w:p w14:paraId="0190CE4E" w14:textId="0AFB0781" w:rsidR="000541B4" w:rsidRPr="00374398" w:rsidRDefault="000541B4" w:rsidP="5A9B2444">
            <w:pPr>
              <w:rPr>
                <w:rFonts w:eastAsiaTheme="minorEastAsia"/>
                <w:color w:val="FF0000"/>
                <w:sz w:val="24"/>
                <w:szCs w:val="24"/>
              </w:rPr>
            </w:pPr>
          </w:p>
          <w:p w14:paraId="6E8D43FE" w14:textId="5106E834" w:rsidR="000541B4" w:rsidRPr="00374398" w:rsidRDefault="000541B4" w:rsidP="5A9B2444">
            <w:pPr>
              <w:rPr>
                <w:rFonts w:eastAsiaTheme="minorEastAsia"/>
                <w:color w:val="FF0000"/>
                <w:sz w:val="24"/>
                <w:szCs w:val="24"/>
              </w:rPr>
            </w:pPr>
          </w:p>
          <w:p w14:paraId="05C957E3" w14:textId="60FB2416" w:rsidR="000541B4" w:rsidRPr="00374398" w:rsidRDefault="21133915" w:rsidP="64AB4982">
            <w:pPr>
              <w:rPr>
                <w:rFonts w:eastAsiaTheme="minorEastAsia"/>
                <w:color w:val="FF0000"/>
                <w:sz w:val="24"/>
                <w:szCs w:val="24"/>
              </w:rPr>
            </w:pPr>
            <w:r w:rsidRPr="64AB4982">
              <w:rPr>
                <w:rFonts w:eastAsiaTheme="minorEastAsia"/>
                <w:color w:val="FF0000"/>
                <w:sz w:val="24"/>
                <w:szCs w:val="24"/>
              </w:rPr>
              <w:t xml:space="preserve">Circulate updated risk assessment to all staff regarding the wearing of face coverings </w:t>
            </w:r>
            <w:proofErr w:type="spellStart"/>
            <w:r w:rsidRPr="64AB4982">
              <w:rPr>
                <w:rFonts w:eastAsiaTheme="minorEastAsia"/>
                <w:color w:val="FF0000"/>
                <w:sz w:val="24"/>
                <w:szCs w:val="24"/>
              </w:rPr>
              <w:t>wef</w:t>
            </w:r>
            <w:proofErr w:type="spellEnd"/>
            <w:r w:rsidRPr="64AB4982">
              <w:rPr>
                <w:rFonts w:eastAsiaTheme="minorEastAsia"/>
                <w:color w:val="FF0000"/>
                <w:sz w:val="24"/>
                <w:szCs w:val="24"/>
              </w:rPr>
              <w:t xml:space="preserve"> </w:t>
            </w:r>
            <w:r w:rsidR="7796F522" w:rsidRPr="64AB4982">
              <w:rPr>
                <w:rFonts w:eastAsiaTheme="minorEastAsia"/>
                <w:color w:val="FF0000"/>
                <w:sz w:val="24"/>
                <w:szCs w:val="24"/>
              </w:rPr>
              <w:t>03/03/2</w:t>
            </w:r>
            <w:r w:rsidRPr="64AB4982">
              <w:rPr>
                <w:rFonts w:eastAsiaTheme="minorEastAsia"/>
                <w:color w:val="FF0000"/>
                <w:sz w:val="24"/>
                <w:szCs w:val="24"/>
              </w:rPr>
              <w:t>021</w:t>
            </w:r>
          </w:p>
        </w:tc>
        <w:tc>
          <w:tcPr>
            <w:tcW w:w="1005" w:type="dxa"/>
          </w:tcPr>
          <w:p w14:paraId="4C5B2EA7" w14:textId="09E9750F" w:rsidR="67466821" w:rsidRDefault="67466821" w:rsidP="67466821">
            <w:pPr>
              <w:rPr>
                <w:rFonts w:eastAsiaTheme="majorEastAsia"/>
                <w:sz w:val="24"/>
                <w:szCs w:val="24"/>
              </w:rPr>
            </w:pPr>
          </w:p>
          <w:p w14:paraId="048F5CDA" w14:textId="01A8C9C2" w:rsidR="000541B4" w:rsidRDefault="63AA5660" w:rsidP="67466821">
            <w:pPr>
              <w:rPr>
                <w:rFonts w:eastAsiaTheme="majorEastAsia"/>
                <w:sz w:val="24"/>
                <w:szCs w:val="24"/>
              </w:rPr>
            </w:pPr>
            <w:r w:rsidRPr="67466821">
              <w:rPr>
                <w:rFonts w:eastAsiaTheme="majorEastAsia"/>
                <w:sz w:val="24"/>
                <w:szCs w:val="24"/>
              </w:rPr>
              <w:t>LD</w:t>
            </w:r>
          </w:p>
          <w:p w14:paraId="69FBD01B" w14:textId="5FC11C48" w:rsidR="000541B4" w:rsidRDefault="000541B4" w:rsidP="67466821">
            <w:pPr>
              <w:rPr>
                <w:rFonts w:eastAsiaTheme="majorEastAsia"/>
                <w:sz w:val="24"/>
                <w:szCs w:val="24"/>
              </w:rPr>
            </w:pPr>
          </w:p>
          <w:p w14:paraId="14297300" w14:textId="59248C8E" w:rsidR="000541B4" w:rsidRDefault="000541B4" w:rsidP="67466821">
            <w:pPr>
              <w:rPr>
                <w:rFonts w:eastAsiaTheme="majorEastAsia"/>
                <w:sz w:val="24"/>
                <w:szCs w:val="24"/>
              </w:rPr>
            </w:pPr>
          </w:p>
          <w:p w14:paraId="0E776E47" w14:textId="415737AA" w:rsidR="000541B4" w:rsidRDefault="000541B4" w:rsidP="67466821">
            <w:pPr>
              <w:rPr>
                <w:rFonts w:eastAsiaTheme="majorEastAsia"/>
                <w:sz w:val="24"/>
                <w:szCs w:val="24"/>
              </w:rPr>
            </w:pPr>
          </w:p>
          <w:p w14:paraId="629684CE" w14:textId="1CCDF70C" w:rsidR="000541B4" w:rsidRDefault="000541B4" w:rsidP="67466821">
            <w:pPr>
              <w:rPr>
                <w:rFonts w:eastAsiaTheme="majorEastAsia"/>
                <w:sz w:val="24"/>
                <w:szCs w:val="24"/>
              </w:rPr>
            </w:pPr>
          </w:p>
          <w:p w14:paraId="25C5BABE" w14:textId="2CE8EA61" w:rsidR="000541B4" w:rsidRDefault="000541B4" w:rsidP="67466821">
            <w:pPr>
              <w:rPr>
                <w:rFonts w:eastAsiaTheme="majorEastAsia"/>
                <w:sz w:val="24"/>
                <w:szCs w:val="24"/>
              </w:rPr>
            </w:pPr>
          </w:p>
          <w:p w14:paraId="578939A5" w14:textId="7786C718" w:rsidR="000541B4" w:rsidRDefault="000541B4" w:rsidP="67466821">
            <w:pPr>
              <w:rPr>
                <w:rFonts w:eastAsiaTheme="majorEastAsia"/>
                <w:sz w:val="24"/>
                <w:szCs w:val="24"/>
              </w:rPr>
            </w:pPr>
          </w:p>
          <w:p w14:paraId="69EF5F21" w14:textId="60A156F1" w:rsidR="000541B4" w:rsidRDefault="000541B4" w:rsidP="67466821">
            <w:pPr>
              <w:rPr>
                <w:rFonts w:eastAsiaTheme="majorEastAsia"/>
                <w:sz w:val="24"/>
                <w:szCs w:val="24"/>
              </w:rPr>
            </w:pPr>
          </w:p>
          <w:p w14:paraId="30A5D0AB" w14:textId="58D1E03D" w:rsidR="000541B4" w:rsidRDefault="000541B4" w:rsidP="67466821">
            <w:pPr>
              <w:rPr>
                <w:rFonts w:eastAsiaTheme="majorEastAsia"/>
                <w:sz w:val="24"/>
                <w:szCs w:val="24"/>
              </w:rPr>
            </w:pPr>
          </w:p>
          <w:p w14:paraId="54FEE74A" w14:textId="127D49E5" w:rsidR="000541B4" w:rsidRDefault="000541B4" w:rsidP="67466821">
            <w:pPr>
              <w:rPr>
                <w:rFonts w:eastAsiaTheme="majorEastAsia"/>
                <w:sz w:val="24"/>
                <w:szCs w:val="24"/>
              </w:rPr>
            </w:pPr>
          </w:p>
          <w:p w14:paraId="428EE2FC" w14:textId="416FC520" w:rsidR="000541B4" w:rsidRDefault="000541B4" w:rsidP="67466821">
            <w:pPr>
              <w:rPr>
                <w:rFonts w:eastAsiaTheme="majorEastAsia"/>
                <w:sz w:val="24"/>
                <w:szCs w:val="24"/>
              </w:rPr>
            </w:pPr>
          </w:p>
          <w:p w14:paraId="6B0A9C52" w14:textId="75065A84" w:rsidR="000541B4" w:rsidRDefault="000541B4" w:rsidP="67466821">
            <w:pPr>
              <w:rPr>
                <w:rFonts w:eastAsiaTheme="majorEastAsia"/>
                <w:sz w:val="24"/>
                <w:szCs w:val="24"/>
              </w:rPr>
            </w:pPr>
          </w:p>
          <w:p w14:paraId="5B079B06" w14:textId="1B2D2BFA" w:rsidR="000541B4" w:rsidRDefault="000541B4" w:rsidP="67466821">
            <w:pPr>
              <w:rPr>
                <w:rFonts w:eastAsiaTheme="majorEastAsia"/>
                <w:sz w:val="24"/>
                <w:szCs w:val="24"/>
              </w:rPr>
            </w:pPr>
          </w:p>
          <w:p w14:paraId="5E1DAEF7" w14:textId="2CEA1D7F" w:rsidR="000541B4" w:rsidRDefault="000541B4" w:rsidP="67466821">
            <w:pPr>
              <w:rPr>
                <w:rFonts w:eastAsiaTheme="majorEastAsia"/>
                <w:sz w:val="24"/>
                <w:szCs w:val="24"/>
              </w:rPr>
            </w:pPr>
          </w:p>
          <w:p w14:paraId="7A678B38" w14:textId="725AABCE" w:rsidR="000541B4" w:rsidRDefault="000541B4" w:rsidP="67466821">
            <w:pPr>
              <w:rPr>
                <w:rFonts w:eastAsiaTheme="majorEastAsia"/>
                <w:sz w:val="24"/>
                <w:szCs w:val="24"/>
              </w:rPr>
            </w:pPr>
          </w:p>
          <w:p w14:paraId="0CA1B142" w14:textId="787C53BF" w:rsidR="000541B4" w:rsidRDefault="000541B4" w:rsidP="67466821">
            <w:pPr>
              <w:rPr>
                <w:rFonts w:eastAsiaTheme="majorEastAsia"/>
                <w:sz w:val="24"/>
                <w:szCs w:val="24"/>
              </w:rPr>
            </w:pPr>
          </w:p>
          <w:p w14:paraId="42280DC6" w14:textId="30509552" w:rsidR="000541B4" w:rsidRDefault="000541B4" w:rsidP="67466821">
            <w:pPr>
              <w:rPr>
                <w:rFonts w:eastAsiaTheme="majorEastAsia"/>
                <w:sz w:val="24"/>
                <w:szCs w:val="24"/>
              </w:rPr>
            </w:pPr>
          </w:p>
          <w:p w14:paraId="5C6B8425" w14:textId="7EBEF8CD" w:rsidR="000541B4" w:rsidRDefault="000541B4" w:rsidP="67466821">
            <w:pPr>
              <w:rPr>
                <w:rFonts w:eastAsiaTheme="majorEastAsia"/>
                <w:sz w:val="24"/>
                <w:szCs w:val="24"/>
              </w:rPr>
            </w:pPr>
          </w:p>
          <w:p w14:paraId="69CA6EFF" w14:textId="2F687ABA" w:rsidR="000541B4" w:rsidRDefault="000541B4" w:rsidP="67466821">
            <w:pPr>
              <w:rPr>
                <w:rFonts w:eastAsiaTheme="majorEastAsia"/>
                <w:sz w:val="24"/>
                <w:szCs w:val="24"/>
              </w:rPr>
            </w:pPr>
          </w:p>
          <w:p w14:paraId="5B77FA67" w14:textId="62F09012" w:rsidR="000541B4" w:rsidRDefault="000541B4" w:rsidP="67466821">
            <w:pPr>
              <w:rPr>
                <w:rFonts w:eastAsiaTheme="majorEastAsia"/>
                <w:sz w:val="24"/>
                <w:szCs w:val="24"/>
              </w:rPr>
            </w:pPr>
          </w:p>
          <w:p w14:paraId="5BB229D4" w14:textId="6A6BA5B5" w:rsidR="000541B4" w:rsidRDefault="000541B4" w:rsidP="67466821">
            <w:pPr>
              <w:rPr>
                <w:rFonts w:eastAsiaTheme="majorEastAsia"/>
                <w:sz w:val="24"/>
                <w:szCs w:val="24"/>
              </w:rPr>
            </w:pPr>
          </w:p>
          <w:p w14:paraId="3D877A73" w14:textId="4C2EB5EF" w:rsidR="000541B4" w:rsidRDefault="000541B4" w:rsidP="67466821">
            <w:pPr>
              <w:rPr>
                <w:rFonts w:eastAsiaTheme="majorEastAsia"/>
                <w:sz w:val="24"/>
                <w:szCs w:val="24"/>
              </w:rPr>
            </w:pPr>
          </w:p>
          <w:p w14:paraId="6149854F" w14:textId="0D39673B" w:rsidR="000541B4" w:rsidRDefault="000541B4" w:rsidP="67466821">
            <w:pPr>
              <w:rPr>
                <w:rFonts w:eastAsiaTheme="majorEastAsia"/>
                <w:sz w:val="24"/>
                <w:szCs w:val="24"/>
              </w:rPr>
            </w:pPr>
          </w:p>
          <w:p w14:paraId="22F1BE4E" w14:textId="7F8726A2" w:rsidR="000541B4" w:rsidRDefault="000541B4" w:rsidP="67466821">
            <w:pPr>
              <w:rPr>
                <w:rFonts w:eastAsiaTheme="majorEastAsia"/>
                <w:sz w:val="24"/>
                <w:szCs w:val="24"/>
              </w:rPr>
            </w:pPr>
          </w:p>
          <w:p w14:paraId="387BC433" w14:textId="02B89E20" w:rsidR="000541B4" w:rsidRDefault="000541B4" w:rsidP="67466821">
            <w:pPr>
              <w:rPr>
                <w:rFonts w:eastAsiaTheme="majorEastAsia"/>
                <w:sz w:val="24"/>
                <w:szCs w:val="24"/>
              </w:rPr>
            </w:pPr>
          </w:p>
          <w:p w14:paraId="7257FD41" w14:textId="6ED3EAE2" w:rsidR="000541B4" w:rsidRDefault="000541B4" w:rsidP="67466821">
            <w:pPr>
              <w:rPr>
                <w:rFonts w:eastAsiaTheme="majorEastAsia"/>
                <w:sz w:val="24"/>
                <w:szCs w:val="24"/>
              </w:rPr>
            </w:pPr>
          </w:p>
          <w:p w14:paraId="0785EC6F" w14:textId="710943F7" w:rsidR="000541B4" w:rsidRDefault="000541B4" w:rsidP="67466821">
            <w:pPr>
              <w:rPr>
                <w:rFonts w:eastAsiaTheme="majorEastAsia"/>
                <w:sz w:val="24"/>
                <w:szCs w:val="24"/>
              </w:rPr>
            </w:pPr>
          </w:p>
          <w:p w14:paraId="3DCA9B9A" w14:textId="5F40CEF5" w:rsidR="000541B4" w:rsidRDefault="000541B4" w:rsidP="67466821">
            <w:pPr>
              <w:rPr>
                <w:rFonts w:eastAsiaTheme="majorEastAsia"/>
                <w:sz w:val="24"/>
                <w:szCs w:val="24"/>
              </w:rPr>
            </w:pPr>
          </w:p>
          <w:p w14:paraId="43307A04" w14:textId="1C84029D" w:rsidR="000541B4" w:rsidRDefault="000541B4" w:rsidP="67466821">
            <w:pPr>
              <w:rPr>
                <w:rFonts w:eastAsiaTheme="majorEastAsia"/>
                <w:sz w:val="24"/>
                <w:szCs w:val="24"/>
              </w:rPr>
            </w:pPr>
          </w:p>
          <w:p w14:paraId="4CC9C6FE" w14:textId="3FA6ACBD" w:rsidR="000541B4" w:rsidRDefault="000541B4" w:rsidP="67466821">
            <w:pPr>
              <w:rPr>
                <w:rFonts w:eastAsiaTheme="majorEastAsia"/>
                <w:sz w:val="24"/>
                <w:szCs w:val="24"/>
              </w:rPr>
            </w:pPr>
          </w:p>
          <w:p w14:paraId="40809882" w14:textId="7D346E1F" w:rsidR="000541B4" w:rsidRDefault="000541B4" w:rsidP="67466821">
            <w:pPr>
              <w:rPr>
                <w:rFonts w:eastAsiaTheme="majorEastAsia"/>
                <w:sz w:val="24"/>
                <w:szCs w:val="24"/>
              </w:rPr>
            </w:pPr>
          </w:p>
          <w:p w14:paraId="0FD3AAD9" w14:textId="18F4D687" w:rsidR="000541B4" w:rsidRDefault="2AF2F77F" w:rsidP="67466821">
            <w:pPr>
              <w:rPr>
                <w:rFonts w:eastAsiaTheme="majorEastAsia"/>
                <w:sz w:val="24"/>
                <w:szCs w:val="24"/>
              </w:rPr>
            </w:pPr>
            <w:r w:rsidRPr="67466821">
              <w:rPr>
                <w:rFonts w:eastAsiaTheme="majorEastAsia"/>
                <w:sz w:val="24"/>
                <w:szCs w:val="24"/>
              </w:rPr>
              <w:t xml:space="preserve">LD GS </w:t>
            </w:r>
          </w:p>
          <w:p w14:paraId="183D477B" w14:textId="1EB89DD9" w:rsidR="000541B4" w:rsidRDefault="000541B4" w:rsidP="67466821">
            <w:pPr>
              <w:rPr>
                <w:rFonts w:eastAsiaTheme="majorEastAsia"/>
                <w:sz w:val="24"/>
                <w:szCs w:val="24"/>
              </w:rPr>
            </w:pPr>
          </w:p>
        </w:tc>
        <w:tc>
          <w:tcPr>
            <w:tcW w:w="1035" w:type="dxa"/>
            <w:gridSpan w:val="2"/>
          </w:tcPr>
          <w:p w14:paraId="3F0F9786" w14:textId="2E5E6E18" w:rsidR="67466821" w:rsidRDefault="67466821" w:rsidP="67466821">
            <w:pPr>
              <w:rPr>
                <w:rFonts w:eastAsiaTheme="majorEastAsia"/>
                <w:sz w:val="24"/>
                <w:szCs w:val="24"/>
              </w:rPr>
            </w:pPr>
          </w:p>
          <w:p w14:paraId="7F240BB8" w14:textId="3CB9CABC" w:rsidR="000541B4" w:rsidRDefault="63AA5660" w:rsidP="67466821">
            <w:pPr>
              <w:rPr>
                <w:rFonts w:eastAsiaTheme="majorEastAsia"/>
                <w:sz w:val="24"/>
                <w:szCs w:val="24"/>
              </w:rPr>
            </w:pPr>
            <w:r w:rsidRPr="67466821">
              <w:rPr>
                <w:rFonts w:eastAsiaTheme="majorEastAsia"/>
                <w:sz w:val="24"/>
                <w:szCs w:val="24"/>
              </w:rPr>
              <w:t>On-going</w:t>
            </w:r>
          </w:p>
          <w:p w14:paraId="0F8078A7" w14:textId="17EF910F" w:rsidR="000541B4" w:rsidRDefault="000541B4" w:rsidP="67466821">
            <w:pPr>
              <w:rPr>
                <w:rFonts w:eastAsiaTheme="majorEastAsia"/>
                <w:sz w:val="24"/>
                <w:szCs w:val="24"/>
              </w:rPr>
            </w:pPr>
          </w:p>
          <w:p w14:paraId="5214E78D" w14:textId="39D1CAD4" w:rsidR="000541B4" w:rsidRDefault="000541B4" w:rsidP="67466821">
            <w:pPr>
              <w:rPr>
                <w:rFonts w:eastAsiaTheme="majorEastAsia"/>
                <w:sz w:val="24"/>
                <w:szCs w:val="24"/>
              </w:rPr>
            </w:pPr>
          </w:p>
          <w:p w14:paraId="68178FC5" w14:textId="0A64E5B5" w:rsidR="000541B4" w:rsidRDefault="000541B4" w:rsidP="67466821">
            <w:pPr>
              <w:rPr>
                <w:rFonts w:eastAsiaTheme="majorEastAsia"/>
                <w:sz w:val="24"/>
                <w:szCs w:val="24"/>
              </w:rPr>
            </w:pPr>
          </w:p>
          <w:p w14:paraId="459DC439" w14:textId="58E641C9" w:rsidR="000541B4" w:rsidRDefault="000541B4" w:rsidP="67466821">
            <w:pPr>
              <w:rPr>
                <w:rFonts w:eastAsiaTheme="majorEastAsia"/>
                <w:sz w:val="24"/>
                <w:szCs w:val="24"/>
              </w:rPr>
            </w:pPr>
          </w:p>
          <w:p w14:paraId="27D02934" w14:textId="4DB7B0B3" w:rsidR="000541B4" w:rsidRDefault="000541B4" w:rsidP="67466821">
            <w:pPr>
              <w:rPr>
                <w:rFonts w:eastAsiaTheme="majorEastAsia"/>
                <w:sz w:val="24"/>
                <w:szCs w:val="24"/>
              </w:rPr>
            </w:pPr>
          </w:p>
          <w:p w14:paraId="4CAFB9F3" w14:textId="065EA92F" w:rsidR="000541B4" w:rsidRDefault="000541B4" w:rsidP="67466821">
            <w:pPr>
              <w:rPr>
                <w:rFonts w:eastAsiaTheme="majorEastAsia"/>
                <w:sz w:val="24"/>
                <w:szCs w:val="24"/>
              </w:rPr>
            </w:pPr>
          </w:p>
          <w:p w14:paraId="54EDFA33" w14:textId="40914905" w:rsidR="000541B4" w:rsidRDefault="000541B4" w:rsidP="67466821">
            <w:pPr>
              <w:rPr>
                <w:rFonts w:eastAsiaTheme="majorEastAsia"/>
                <w:sz w:val="24"/>
                <w:szCs w:val="24"/>
              </w:rPr>
            </w:pPr>
          </w:p>
          <w:p w14:paraId="2B2049C3" w14:textId="59ADCA09" w:rsidR="000541B4" w:rsidRDefault="000541B4" w:rsidP="67466821">
            <w:pPr>
              <w:rPr>
                <w:rFonts w:eastAsiaTheme="majorEastAsia"/>
                <w:sz w:val="24"/>
                <w:szCs w:val="24"/>
              </w:rPr>
            </w:pPr>
          </w:p>
          <w:p w14:paraId="3BEC6E7D" w14:textId="1F14D224" w:rsidR="000541B4" w:rsidRDefault="000541B4" w:rsidP="67466821">
            <w:pPr>
              <w:rPr>
                <w:rFonts w:eastAsiaTheme="majorEastAsia"/>
                <w:sz w:val="24"/>
                <w:szCs w:val="24"/>
              </w:rPr>
            </w:pPr>
          </w:p>
          <w:p w14:paraId="1BE66DC8" w14:textId="02CC8176" w:rsidR="000541B4" w:rsidRDefault="000541B4" w:rsidP="67466821">
            <w:pPr>
              <w:rPr>
                <w:rFonts w:eastAsiaTheme="majorEastAsia"/>
                <w:sz w:val="24"/>
                <w:szCs w:val="24"/>
              </w:rPr>
            </w:pPr>
          </w:p>
          <w:p w14:paraId="183E099E" w14:textId="4637EC44" w:rsidR="000541B4" w:rsidRDefault="000541B4" w:rsidP="67466821">
            <w:pPr>
              <w:rPr>
                <w:rFonts w:eastAsiaTheme="majorEastAsia"/>
                <w:sz w:val="24"/>
                <w:szCs w:val="24"/>
              </w:rPr>
            </w:pPr>
          </w:p>
          <w:p w14:paraId="6F42FED2" w14:textId="526EB8A2" w:rsidR="000541B4" w:rsidRDefault="000541B4" w:rsidP="67466821">
            <w:pPr>
              <w:rPr>
                <w:rFonts w:eastAsiaTheme="majorEastAsia"/>
                <w:sz w:val="24"/>
                <w:szCs w:val="24"/>
              </w:rPr>
            </w:pPr>
          </w:p>
          <w:p w14:paraId="10425902" w14:textId="322924E6" w:rsidR="000541B4" w:rsidRDefault="000541B4" w:rsidP="67466821">
            <w:pPr>
              <w:rPr>
                <w:rFonts w:eastAsiaTheme="majorEastAsia"/>
                <w:sz w:val="24"/>
                <w:szCs w:val="24"/>
              </w:rPr>
            </w:pPr>
          </w:p>
          <w:p w14:paraId="1E350843" w14:textId="419CA8BD" w:rsidR="000541B4" w:rsidRDefault="000541B4" w:rsidP="67466821">
            <w:pPr>
              <w:rPr>
                <w:rFonts w:eastAsiaTheme="majorEastAsia"/>
                <w:sz w:val="24"/>
                <w:szCs w:val="24"/>
              </w:rPr>
            </w:pPr>
          </w:p>
          <w:p w14:paraId="1A97AAA7" w14:textId="3B73BB55" w:rsidR="000541B4" w:rsidRDefault="000541B4" w:rsidP="67466821">
            <w:pPr>
              <w:rPr>
                <w:rFonts w:eastAsiaTheme="majorEastAsia"/>
                <w:sz w:val="24"/>
                <w:szCs w:val="24"/>
              </w:rPr>
            </w:pPr>
          </w:p>
          <w:p w14:paraId="5144C27D" w14:textId="446290EC" w:rsidR="000541B4" w:rsidRDefault="000541B4" w:rsidP="67466821">
            <w:pPr>
              <w:rPr>
                <w:rFonts w:eastAsiaTheme="majorEastAsia"/>
                <w:sz w:val="24"/>
                <w:szCs w:val="24"/>
              </w:rPr>
            </w:pPr>
          </w:p>
          <w:p w14:paraId="7C63D030" w14:textId="185ADC36" w:rsidR="000541B4" w:rsidRDefault="000541B4" w:rsidP="67466821">
            <w:pPr>
              <w:rPr>
                <w:rFonts w:eastAsiaTheme="majorEastAsia"/>
                <w:sz w:val="24"/>
                <w:szCs w:val="24"/>
              </w:rPr>
            </w:pPr>
          </w:p>
          <w:p w14:paraId="49BFBCB9" w14:textId="7D449450" w:rsidR="000541B4" w:rsidRDefault="000541B4" w:rsidP="67466821">
            <w:pPr>
              <w:rPr>
                <w:rFonts w:eastAsiaTheme="majorEastAsia"/>
                <w:sz w:val="24"/>
                <w:szCs w:val="24"/>
              </w:rPr>
            </w:pPr>
          </w:p>
          <w:p w14:paraId="152A6122" w14:textId="41E7D7D2" w:rsidR="000541B4" w:rsidRDefault="000541B4" w:rsidP="67466821">
            <w:pPr>
              <w:rPr>
                <w:rFonts w:eastAsiaTheme="majorEastAsia"/>
                <w:sz w:val="24"/>
                <w:szCs w:val="24"/>
              </w:rPr>
            </w:pPr>
          </w:p>
          <w:p w14:paraId="2C9E39D4" w14:textId="43AE46BF" w:rsidR="000541B4" w:rsidRDefault="000541B4" w:rsidP="67466821">
            <w:pPr>
              <w:rPr>
                <w:rFonts w:eastAsiaTheme="majorEastAsia"/>
                <w:sz w:val="24"/>
                <w:szCs w:val="24"/>
              </w:rPr>
            </w:pPr>
          </w:p>
          <w:p w14:paraId="4476112D" w14:textId="733D3BA5" w:rsidR="000541B4" w:rsidRDefault="000541B4" w:rsidP="67466821">
            <w:pPr>
              <w:rPr>
                <w:rFonts w:eastAsiaTheme="majorEastAsia"/>
                <w:sz w:val="24"/>
                <w:szCs w:val="24"/>
              </w:rPr>
            </w:pPr>
          </w:p>
          <w:p w14:paraId="3747FFF1" w14:textId="79A9144F" w:rsidR="000541B4" w:rsidRDefault="000541B4" w:rsidP="67466821">
            <w:pPr>
              <w:rPr>
                <w:rFonts w:eastAsiaTheme="majorEastAsia"/>
                <w:sz w:val="24"/>
                <w:szCs w:val="24"/>
              </w:rPr>
            </w:pPr>
          </w:p>
          <w:p w14:paraId="37F33D36" w14:textId="5325E511" w:rsidR="000541B4" w:rsidRDefault="000541B4" w:rsidP="67466821">
            <w:pPr>
              <w:rPr>
                <w:rFonts w:eastAsiaTheme="majorEastAsia"/>
                <w:sz w:val="24"/>
                <w:szCs w:val="24"/>
              </w:rPr>
            </w:pPr>
          </w:p>
          <w:p w14:paraId="04AF4C19" w14:textId="5A826588" w:rsidR="000541B4" w:rsidRDefault="000541B4" w:rsidP="67466821">
            <w:pPr>
              <w:rPr>
                <w:rFonts w:eastAsiaTheme="majorEastAsia"/>
                <w:sz w:val="24"/>
                <w:szCs w:val="24"/>
              </w:rPr>
            </w:pPr>
          </w:p>
          <w:p w14:paraId="45E06B35" w14:textId="293D8F99" w:rsidR="000541B4" w:rsidRDefault="000541B4" w:rsidP="67466821">
            <w:pPr>
              <w:rPr>
                <w:rFonts w:eastAsiaTheme="majorEastAsia"/>
                <w:sz w:val="24"/>
                <w:szCs w:val="24"/>
              </w:rPr>
            </w:pPr>
          </w:p>
          <w:p w14:paraId="46AD6FF5" w14:textId="655FCC13" w:rsidR="000541B4" w:rsidRDefault="000541B4" w:rsidP="67466821">
            <w:pPr>
              <w:rPr>
                <w:rFonts w:eastAsiaTheme="majorEastAsia"/>
                <w:sz w:val="24"/>
                <w:szCs w:val="24"/>
              </w:rPr>
            </w:pPr>
          </w:p>
          <w:p w14:paraId="5C854AFC" w14:textId="7A5A1713" w:rsidR="000541B4" w:rsidRDefault="000541B4" w:rsidP="67466821">
            <w:pPr>
              <w:rPr>
                <w:rFonts w:eastAsiaTheme="majorEastAsia"/>
                <w:sz w:val="24"/>
                <w:szCs w:val="24"/>
              </w:rPr>
            </w:pPr>
          </w:p>
          <w:p w14:paraId="2F42CC00" w14:textId="149A042C" w:rsidR="000541B4" w:rsidRDefault="000541B4" w:rsidP="67466821">
            <w:pPr>
              <w:rPr>
                <w:rFonts w:eastAsiaTheme="majorEastAsia"/>
                <w:sz w:val="24"/>
                <w:szCs w:val="24"/>
              </w:rPr>
            </w:pPr>
          </w:p>
          <w:p w14:paraId="07D8B376" w14:textId="19834B91" w:rsidR="000541B4" w:rsidRDefault="000541B4" w:rsidP="67466821">
            <w:pPr>
              <w:rPr>
                <w:rFonts w:eastAsiaTheme="majorEastAsia"/>
                <w:sz w:val="24"/>
                <w:szCs w:val="24"/>
              </w:rPr>
            </w:pPr>
          </w:p>
          <w:p w14:paraId="39419A21" w14:textId="2DAC40C7" w:rsidR="000541B4" w:rsidRDefault="000541B4" w:rsidP="5A9B2444">
            <w:pPr>
              <w:rPr>
                <w:rFonts w:eastAsiaTheme="majorEastAsia"/>
                <w:sz w:val="24"/>
                <w:szCs w:val="24"/>
              </w:rPr>
            </w:pPr>
          </w:p>
          <w:p w14:paraId="3E30F9D1" w14:textId="5027F7B6" w:rsidR="5A9B2444" w:rsidRDefault="5A9B2444" w:rsidP="5A9B2444">
            <w:pPr>
              <w:rPr>
                <w:rFonts w:eastAsiaTheme="majorEastAsia"/>
                <w:sz w:val="24"/>
                <w:szCs w:val="24"/>
              </w:rPr>
            </w:pPr>
          </w:p>
          <w:p w14:paraId="22B047CC" w14:textId="0DB67ACA" w:rsidR="5A9B2444" w:rsidRDefault="5A9B2444" w:rsidP="5A9B2444">
            <w:pPr>
              <w:rPr>
                <w:rFonts w:eastAsiaTheme="majorEastAsia"/>
                <w:sz w:val="24"/>
                <w:szCs w:val="24"/>
              </w:rPr>
            </w:pPr>
          </w:p>
          <w:p w14:paraId="2DE15154" w14:textId="1438B524" w:rsidR="372501AA" w:rsidRDefault="372501AA" w:rsidP="5A9B2444">
            <w:pPr>
              <w:rPr>
                <w:rFonts w:eastAsiaTheme="majorEastAsia"/>
                <w:sz w:val="24"/>
                <w:szCs w:val="24"/>
              </w:rPr>
            </w:pPr>
            <w:r w:rsidRPr="5A9B2444">
              <w:rPr>
                <w:rFonts w:eastAsiaTheme="majorEastAsia"/>
                <w:sz w:val="24"/>
                <w:szCs w:val="24"/>
              </w:rPr>
              <w:t>20/01/2021</w:t>
            </w:r>
          </w:p>
          <w:p w14:paraId="5E9671AA" w14:textId="43B3BB97" w:rsidR="000541B4" w:rsidRDefault="000541B4" w:rsidP="7C7A8BB6">
            <w:pPr>
              <w:rPr>
                <w:rFonts w:eastAsiaTheme="majorEastAsia"/>
                <w:sz w:val="24"/>
                <w:szCs w:val="24"/>
              </w:rPr>
            </w:pPr>
          </w:p>
          <w:p w14:paraId="1D86386E" w14:textId="382541B7" w:rsidR="7C7A8BB6" w:rsidRDefault="7C7A8BB6" w:rsidP="7C7A8BB6">
            <w:pPr>
              <w:rPr>
                <w:rFonts w:eastAsiaTheme="majorEastAsia"/>
                <w:sz w:val="24"/>
                <w:szCs w:val="24"/>
              </w:rPr>
            </w:pPr>
          </w:p>
          <w:p w14:paraId="69E61711" w14:textId="6BB4D888" w:rsidR="7C7A8BB6" w:rsidRDefault="7C7A8BB6" w:rsidP="7C7A8BB6">
            <w:pPr>
              <w:rPr>
                <w:rFonts w:eastAsiaTheme="majorEastAsia"/>
                <w:sz w:val="24"/>
                <w:szCs w:val="24"/>
              </w:rPr>
            </w:pPr>
          </w:p>
          <w:p w14:paraId="167059E6" w14:textId="04206150" w:rsidR="7C7A8BB6" w:rsidRDefault="7C7A8BB6" w:rsidP="7C7A8BB6">
            <w:pPr>
              <w:rPr>
                <w:rFonts w:eastAsiaTheme="majorEastAsia"/>
                <w:sz w:val="24"/>
                <w:szCs w:val="24"/>
              </w:rPr>
            </w:pPr>
          </w:p>
          <w:p w14:paraId="01EBED03" w14:textId="6A772FF9" w:rsidR="000541B4" w:rsidRDefault="000541B4" w:rsidP="0AB9952C">
            <w:pPr>
              <w:rPr>
                <w:rFonts w:eastAsiaTheme="majorEastAsia"/>
                <w:sz w:val="24"/>
                <w:szCs w:val="24"/>
              </w:rPr>
            </w:pPr>
          </w:p>
        </w:tc>
        <w:tc>
          <w:tcPr>
            <w:tcW w:w="990" w:type="dxa"/>
          </w:tcPr>
          <w:p w14:paraId="52F04FD3" w14:textId="77777777" w:rsidR="000541B4" w:rsidRPr="00F106D1" w:rsidRDefault="000541B4" w:rsidP="68AAE319">
            <w:pPr>
              <w:rPr>
                <w:rFonts w:eastAsiaTheme="majorEastAsia" w:cstheme="minorHAnsi"/>
                <w:sz w:val="24"/>
                <w:szCs w:val="24"/>
              </w:rPr>
            </w:pPr>
          </w:p>
        </w:tc>
      </w:tr>
      <w:tr w:rsidR="000541B4" w:rsidRPr="00F106D1" w14:paraId="12501223" w14:textId="77777777" w:rsidTr="60C9D40B">
        <w:tc>
          <w:tcPr>
            <w:tcW w:w="4878" w:type="dxa"/>
          </w:tcPr>
          <w:p w14:paraId="35D23009" w14:textId="3ED93ADD" w:rsidR="000541B4" w:rsidRPr="00784C4F" w:rsidRDefault="5E234313" w:rsidP="67466821">
            <w:pPr>
              <w:rPr>
                <w:rFonts w:eastAsia="Arial"/>
                <w:sz w:val="20"/>
                <w:szCs w:val="20"/>
              </w:rPr>
            </w:pPr>
            <w:r w:rsidRPr="67466821">
              <w:rPr>
                <w:rFonts w:eastAsia="Arial"/>
                <w:sz w:val="20"/>
                <w:szCs w:val="20"/>
              </w:rPr>
              <w:t xml:space="preserve">Incorrect use </w:t>
            </w:r>
            <w:r w:rsidR="4F907561" w:rsidRPr="67466821">
              <w:rPr>
                <w:rFonts w:eastAsia="Arial"/>
                <w:sz w:val="20"/>
                <w:szCs w:val="20"/>
              </w:rPr>
              <w:t>creates</w:t>
            </w:r>
            <w:r w:rsidRPr="67466821">
              <w:rPr>
                <w:rFonts w:eastAsia="Arial"/>
                <w:sz w:val="20"/>
                <w:szCs w:val="20"/>
              </w:rPr>
              <w:t xml:space="preserve"> the risk of further infection</w:t>
            </w:r>
          </w:p>
        </w:tc>
        <w:tc>
          <w:tcPr>
            <w:tcW w:w="5760" w:type="dxa"/>
          </w:tcPr>
          <w:p w14:paraId="29B578BE" w14:textId="7B21E162" w:rsidR="00784C4F" w:rsidRPr="00784C4F" w:rsidRDefault="7352CD59" w:rsidP="08AB8B11">
            <w:pPr>
              <w:spacing w:after="120"/>
              <w:rPr>
                <w:rFonts w:eastAsia="Arial"/>
                <w:sz w:val="24"/>
                <w:szCs w:val="24"/>
              </w:rPr>
            </w:pPr>
            <w:r w:rsidRPr="08AB8B11">
              <w:rPr>
                <w:rFonts w:eastAsia="Arial"/>
                <w:sz w:val="24"/>
                <w:szCs w:val="24"/>
              </w:rPr>
              <w:t>T</w:t>
            </w:r>
            <w:r w:rsidR="00784C4F" w:rsidRPr="08AB8B11">
              <w:rPr>
                <w:rFonts w:eastAsia="Arial"/>
                <w:sz w:val="24"/>
                <w:szCs w:val="24"/>
              </w:rPr>
              <w:t xml:space="preserve">he increased likelihood that staff will be exposed to bodily fluids in the course of their work will mean that the use of PPE will be risk assessed and relevant equipment provided where applicable. </w:t>
            </w:r>
          </w:p>
          <w:p w14:paraId="31E5D9EE" w14:textId="77777777" w:rsidR="00784C4F" w:rsidRPr="00784C4F" w:rsidRDefault="00784C4F" w:rsidP="00784C4F">
            <w:pPr>
              <w:spacing w:after="120"/>
              <w:rPr>
                <w:rFonts w:eastAsia="Arial" w:cstheme="minorHAnsi"/>
                <w:bCs/>
                <w:sz w:val="24"/>
                <w:szCs w:val="24"/>
              </w:rPr>
            </w:pPr>
            <w:r w:rsidRPr="00784C4F">
              <w:rPr>
                <w:rFonts w:eastAsia="Arial" w:cstheme="minorHAnsi"/>
                <w:bCs/>
                <w:sz w:val="24"/>
                <w:szCs w:val="24"/>
              </w:rPr>
              <w:t>The following link is used as our guidance at present:</w:t>
            </w:r>
          </w:p>
          <w:p w14:paraId="59E64F2F" w14:textId="77777777" w:rsidR="00784C4F" w:rsidRPr="00784C4F" w:rsidRDefault="00642BDE" w:rsidP="00784C4F">
            <w:pPr>
              <w:spacing w:after="120"/>
              <w:rPr>
                <w:rFonts w:cstheme="minorHAnsi"/>
                <w:color w:val="0000FF"/>
                <w:sz w:val="24"/>
                <w:szCs w:val="24"/>
                <w:u w:val="single"/>
              </w:rPr>
            </w:pPr>
            <w:hyperlink r:id="rId16">
              <w:r w:rsidR="00784C4F" w:rsidRPr="23355874">
                <w:rPr>
                  <w:color w:val="0000FF"/>
                  <w:sz w:val="24"/>
                  <w:szCs w:val="24"/>
                  <w:u w:val="single"/>
                </w:rPr>
                <w:t>https://www.gov.uk/government/publications/coronavi</w:t>
              </w:r>
              <w:r w:rsidR="00784C4F" w:rsidRPr="23355874">
                <w:rPr>
                  <w:color w:val="0000FF"/>
                  <w:sz w:val="24"/>
                  <w:szCs w:val="24"/>
                  <w:u w:val="single"/>
                </w:rPr>
                <w:lastRenderedPageBreak/>
                <w:t>rus-covid-19-send-risk-assessment-guidance/coronavirus-covid-19-send-risk-assessment-guidance</w:t>
              </w:r>
            </w:hyperlink>
          </w:p>
          <w:p w14:paraId="4A3C4AE2" w14:textId="1A3406F1" w:rsidR="000541B4" w:rsidRDefault="7B1D1E01" w:rsidP="64AB4982">
            <w:pPr>
              <w:tabs>
                <w:tab w:val="left" w:pos="1122"/>
              </w:tabs>
              <w:spacing w:after="120"/>
              <w:rPr>
                <w:rFonts w:eastAsiaTheme="majorEastAsia"/>
                <w:sz w:val="20"/>
                <w:szCs w:val="20"/>
              </w:rPr>
            </w:pPr>
            <w:r w:rsidRPr="64AB4982">
              <w:rPr>
                <w:rFonts w:ascii="Calibri" w:eastAsia="Calibri" w:hAnsi="Calibri" w:cs="Calibri"/>
                <w:sz w:val="19"/>
                <w:szCs w:val="19"/>
              </w:rPr>
              <w:t>Staff CPD</w:t>
            </w:r>
            <w:r w:rsidRPr="64AB4982">
              <w:rPr>
                <w:rFonts w:eastAsiaTheme="majorEastAsia"/>
                <w:sz w:val="20"/>
                <w:szCs w:val="20"/>
              </w:rPr>
              <w:t xml:space="preserve"> recap </w:t>
            </w:r>
            <w:r w:rsidR="0E5A3D7C" w:rsidRPr="64AB4982">
              <w:rPr>
                <w:rFonts w:eastAsiaTheme="majorEastAsia"/>
                <w:sz w:val="20"/>
                <w:szCs w:val="20"/>
              </w:rPr>
              <w:t>during staff meeting on</w:t>
            </w:r>
            <w:r w:rsidRPr="64AB4982">
              <w:rPr>
                <w:rFonts w:eastAsiaTheme="majorEastAsia"/>
                <w:sz w:val="20"/>
                <w:szCs w:val="20"/>
              </w:rPr>
              <w:t xml:space="preserve"> 03/</w:t>
            </w:r>
            <w:r w:rsidR="08868070" w:rsidRPr="64AB4982">
              <w:rPr>
                <w:rFonts w:eastAsiaTheme="majorEastAsia"/>
                <w:sz w:val="20"/>
                <w:szCs w:val="20"/>
              </w:rPr>
              <w:t>03</w:t>
            </w:r>
          </w:p>
          <w:p w14:paraId="06092322" w14:textId="257265B7" w:rsidR="5A9B2444" w:rsidRDefault="5A9B2444" w:rsidP="5A9B2444">
            <w:pPr>
              <w:tabs>
                <w:tab w:val="left" w:pos="1122"/>
              </w:tabs>
              <w:spacing w:after="120"/>
              <w:rPr>
                <w:rFonts w:eastAsiaTheme="majorEastAsia"/>
                <w:sz w:val="20"/>
                <w:szCs w:val="20"/>
              </w:rPr>
            </w:pPr>
          </w:p>
          <w:p w14:paraId="5B32B389" w14:textId="552C576C" w:rsidR="17597899" w:rsidRDefault="1899FD81" w:rsidP="64AB4982">
            <w:pPr>
              <w:tabs>
                <w:tab w:val="left" w:pos="1122"/>
              </w:tabs>
              <w:spacing w:after="120"/>
              <w:rPr>
                <w:rFonts w:eastAsiaTheme="majorEastAsia"/>
                <w:sz w:val="20"/>
                <w:szCs w:val="20"/>
              </w:rPr>
            </w:pPr>
            <w:r w:rsidRPr="64AB4982">
              <w:rPr>
                <w:rFonts w:eastAsiaTheme="majorEastAsia"/>
                <w:sz w:val="20"/>
                <w:szCs w:val="20"/>
              </w:rPr>
              <w:t xml:space="preserve">Send info to staff with updated procedures </w:t>
            </w:r>
            <w:proofErr w:type="gramStart"/>
            <w:r w:rsidR="594CCB92" w:rsidRPr="64AB4982">
              <w:rPr>
                <w:rFonts w:eastAsiaTheme="majorEastAsia"/>
                <w:sz w:val="20"/>
                <w:szCs w:val="20"/>
              </w:rPr>
              <w:t>03/03</w:t>
            </w:r>
            <w:r w:rsidRPr="64AB4982">
              <w:rPr>
                <w:rFonts w:eastAsiaTheme="majorEastAsia"/>
                <w:sz w:val="20"/>
                <w:szCs w:val="20"/>
              </w:rPr>
              <w:t>/2021</w:t>
            </w:r>
            <w:proofErr w:type="gramEnd"/>
          </w:p>
          <w:p w14:paraId="5B8992EC" w14:textId="7E672F5F" w:rsidR="000541B4" w:rsidRDefault="000541B4" w:rsidP="23355874">
            <w:pPr>
              <w:tabs>
                <w:tab w:val="left" w:pos="1122"/>
              </w:tabs>
              <w:spacing w:after="120"/>
              <w:rPr>
                <w:rFonts w:ascii="Arial" w:eastAsia="Arial" w:hAnsi="Arial" w:cs="Arial"/>
                <w:sz w:val="20"/>
                <w:szCs w:val="20"/>
              </w:rPr>
            </w:pPr>
          </w:p>
        </w:tc>
        <w:tc>
          <w:tcPr>
            <w:tcW w:w="1650" w:type="dxa"/>
          </w:tcPr>
          <w:p w14:paraId="206FF409" w14:textId="056F319C" w:rsidR="000541B4" w:rsidRPr="00374398" w:rsidRDefault="000541B4" w:rsidP="5A9B2444">
            <w:pPr>
              <w:rPr>
                <w:rFonts w:eastAsiaTheme="majorEastAsia"/>
                <w:color w:val="FF0000"/>
                <w:sz w:val="20"/>
                <w:szCs w:val="20"/>
              </w:rPr>
            </w:pPr>
          </w:p>
          <w:p w14:paraId="74AC77AE" w14:textId="2E8705A9" w:rsidR="000541B4" w:rsidRPr="00374398" w:rsidRDefault="000541B4" w:rsidP="5A9B2444">
            <w:pPr>
              <w:rPr>
                <w:rFonts w:eastAsiaTheme="majorEastAsia"/>
                <w:color w:val="FF0000"/>
                <w:sz w:val="20"/>
                <w:szCs w:val="20"/>
              </w:rPr>
            </w:pPr>
          </w:p>
          <w:p w14:paraId="045DA2FF" w14:textId="440F475C" w:rsidR="000541B4" w:rsidRPr="00374398" w:rsidRDefault="000541B4" w:rsidP="5A9B2444">
            <w:pPr>
              <w:rPr>
                <w:rFonts w:eastAsiaTheme="majorEastAsia"/>
                <w:color w:val="FF0000"/>
                <w:sz w:val="20"/>
                <w:szCs w:val="20"/>
              </w:rPr>
            </w:pPr>
          </w:p>
          <w:p w14:paraId="32D0BCF2" w14:textId="6E6C9956" w:rsidR="000541B4" w:rsidRPr="00374398" w:rsidRDefault="000541B4" w:rsidP="5A9B2444">
            <w:pPr>
              <w:rPr>
                <w:rFonts w:eastAsiaTheme="majorEastAsia"/>
                <w:color w:val="FF0000"/>
                <w:sz w:val="20"/>
                <w:szCs w:val="20"/>
              </w:rPr>
            </w:pPr>
          </w:p>
          <w:p w14:paraId="0ED8578E" w14:textId="4EE29671" w:rsidR="000541B4" w:rsidRPr="00374398" w:rsidRDefault="000541B4" w:rsidP="5A9B2444">
            <w:pPr>
              <w:rPr>
                <w:rFonts w:eastAsiaTheme="majorEastAsia"/>
                <w:color w:val="FF0000"/>
                <w:sz w:val="20"/>
                <w:szCs w:val="20"/>
              </w:rPr>
            </w:pPr>
          </w:p>
          <w:p w14:paraId="2D62D7B4" w14:textId="5AE087E6" w:rsidR="000541B4" w:rsidRPr="00374398" w:rsidRDefault="000541B4" w:rsidP="5A9B2444">
            <w:pPr>
              <w:rPr>
                <w:rFonts w:eastAsiaTheme="majorEastAsia"/>
                <w:color w:val="FF0000"/>
                <w:sz w:val="20"/>
                <w:szCs w:val="20"/>
              </w:rPr>
            </w:pPr>
          </w:p>
          <w:p w14:paraId="34D786D7" w14:textId="7C78EB8D" w:rsidR="000541B4" w:rsidRPr="00374398" w:rsidRDefault="000541B4" w:rsidP="5A9B2444">
            <w:pPr>
              <w:rPr>
                <w:rFonts w:eastAsiaTheme="majorEastAsia"/>
                <w:color w:val="FF0000"/>
                <w:sz w:val="20"/>
                <w:szCs w:val="20"/>
              </w:rPr>
            </w:pPr>
          </w:p>
          <w:p w14:paraId="2B535D9C" w14:textId="2DAC717C" w:rsidR="000541B4" w:rsidRPr="00374398" w:rsidRDefault="000541B4" w:rsidP="5A9B2444">
            <w:pPr>
              <w:rPr>
                <w:rFonts w:eastAsiaTheme="majorEastAsia"/>
                <w:color w:val="FF0000"/>
                <w:sz w:val="20"/>
                <w:szCs w:val="20"/>
              </w:rPr>
            </w:pPr>
          </w:p>
          <w:p w14:paraId="78468C3D" w14:textId="059DD04B" w:rsidR="000541B4" w:rsidRPr="00374398" w:rsidRDefault="000541B4" w:rsidP="5A9B2444">
            <w:pPr>
              <w:rPr>
                <w:rFonts w:eastAsiaTheme="majorEastAsia"/>
                <w:color w:val="FF0000"/>
                <w:sz w:val="20"/>
                <w:szCs w:val="20"/>
              </w:rPr>
            </w:pPr>
          </w:p>
          <w:p w14:paraId="2AF6C5E3" w14:textId="658496DC" w:rsidR="000541B4" w:rsidRPr="00374398" w:rsidRDefault="000541B4" w:rsidP="5A9B2444">
            <w:pPr>
              <w:rPr>
                <w:rFonts w:eastAsiaTheme="majorEastAsia"/>
                <w:color w:val="FF0000"/>
                <w:sz w:val="20"/>
                <w:szCs w:val="20"/>
              </w:rPr>
            </w:pPr>
          </w:p>
          <w:p w14:paraId="35BC2E69" w14:textId="10D386BD" w:rsidR="000541B4" w:rsidRPr="00374398" w:rsidRDefault="000541B4" w:rsidP="5A9B2444">
            <w:pPr>
              <w:rPr>
                <w:rFonts w:eastAsiaTheme="majorEastAsia"/>
                <w:color w:val="FF0000"/>
                <w:sz w:val="20"/>
                <w:szCs w:val="20"/>
              </w:rPr>
            </w:pPr>
          </w:p>
          <w:p w14:paraId="7B73DC6A" w14:textId="761D7732" w:rsidR="000541B4" w:rsidRPr="00374398" w:rsidRDefault="000541B4" w:rsidP="5A9B2444">
            <w:pPr>
              <w:rPr>
                <w:rFonts w:eastAsiaTheme="majorEastAsia"/>
                <w:color w:val="FF0000"/>
                <w:sz w:val="20"/>
                <w:szCs w:val="20"/>
              </w:rPr>
            </w:pPr>
          </w:p>
          <w:p w14:paraId="2E40B743" w14:textId="792EAEE8" w:rsidR="000541B4" w:rsidRPr="00374398" w:rsidRDefault="000541B4" w:rsidP="5A9B2444">
            <w:pPr>
              <w:rPr>
                <w:rFonts w:eastAsiaTheme="majorEastAsia"/>
                <w:color w:val="FF0000"/>
                <w:sz w:val="20"/>
                <w:szCs w:val="20"/>
              </w:rPr>
            </w:pPr>
          </w:p>
          <w:p w14:paraId="0143F874" w14:textId="3BE6E273" w:rsidR="000541B4" w:rsidRPr="00374398" w:rsidRDefault="000541B4" w:rsidP="5A9B2444">
            <w:pPr>
              <w:rPr>
                <w:rFonts w:eastAsiaTheme="majorEastAsia"/>
                <w:color w:val="FF0000"/>
                <w:sz w:val="20"/>
                <w:szCs w:val="20"/>
              </w:rPr>
            </w:pPr>
          </w:p>
          <w:p w14:paraId="5A4D1A92" w14:textId="6ED7DCA7" w:rsidR="000541B4" w:rsidRPr="00374398" w:rsidRDefault="000541B4" w:rsidP="5A9B2444">
            <w:pPr>
              <w:rPr>
                <w:rFonts w:eastAsiaTheme="majorEastAsia"/>
                <w:color w:val="FF0000"/>
                <w:sz w:val="20"/>
                <w:szCs w:val="20"/>
              </w:rPr>
            </w:pPr>
          </w:p>
          <w:p w14:paraId="37AB8C75" w14:textId="731207EF" w:rsidR="000541B4" w:rsidRPr="00374398" w:rsidRDefault="000541B4" w:rsidP="5A9B2444">
            <w:pPr>
              <w:rPr>
                <w:rFonts w:eastAsiaTheme="majorEastAsia"/>
                <w:color w:val="FF0000"/>
                <w:sz w:val="20"/>
                <w:szCs w:val="20"/>
              </w:rPr>
            </w:pPr>
          </w:p>
          <w:p w14:paraId="483F4EC0" w14:textId="42267AF8" w:rsidR="000541B4" w:rsidRPr="00374398" w:rsidRDefault="000541B4" w:rsidP="5A9B2444">
            <w:pPr>
              <w:rPr>
                <w:rFonts w:eastAsiaTheme="majorEastAsia"/>
                <w:color w:val="FF0000"/>
                <w:sz w:val="20"/>
                <w:szCs w:val="20"/>
              </w:rPr>
            </w:pPr>
          </w:p>
          <w:p w14:paraId="151E1A7C" w14:textId="7CDCA9B6" w:rsidR="000541B4" w:rsidRPr="00374398" w:rsidRDefault="000541B4" w:rsidP="5A9B2444">
            <w:pPr>
              <w:rPr>
                <w:rFonts w:eastAsiaTheme="majorEastAsia"/>
                <w:color w:val="FF0000"/>
                <w:sz w:val="20"/>
                <w:szCs w:val="20"/>
              </w:rPr>
            </w:pPr>
          </w:p>
          <w:p w14:paraId="4AD1929B" w14:textId="6E8ACCB6" w:rsidR="000541B4" w:rsidRPr="00374398" w:rsidRDefault="1899FD81" w:rsidP="64AB4982">
            <w:pPr>
              <w:tabs>
                <w:tab w:val="left" w:pos="1122"/>
              </w:tabs>
              <w:spacing w:after="120"/>
              <w:rPr>
                <w:rFonts w:eastAsiaTheme="majorEastAsia"/>
                <w:sz w:val="20"/>
                <w:szCs w:val="20"/>
                <w:highlight w:val="green"/>
              </w:rPr>
            </w:pPr>
            <w:r w:rsidRPr="64AB4982">
              <w:rPr>
                <w:rFonts w:eastAsiaTheme="majorEastAsia"/>
                <w:sz w:val="20"/>
                <w:szCs w:val="20"/>
                <w:highlight w:val="green"/>
              </w:rPr>
              <w:t xml:space="preserve">Send info to staff with updated procedures </w:t>
            </w:r>
            <w:proofErr w:type="gramStart"/>
            <w:r w:rsidR="16710875" w:rsidRPr="64AB4982">
              <w:rPr>
                <w:rFonts w:eastAsiaTheme="majorEastAsia"/>
                <w:sz w:val="20"/>
                <w:szCs w:val="20"/>
                <w:highlight w:val="green"/>
              </w:rPr>
              <w:t>03</w:t>
            </w:r>
            <w:r w:rsidRPr="64AB4982">
              <w:rPr>
                <w:rFonts w:eastAsiaTheme="majorEastAsia"/>
                <w:sz w:val="20"/>
                <w:szCs w:val="20"/>
                <w:highlight w:val="green"/>
              </w:rPr>
              <w:t>/0</w:t>
            </w:r>
            <w:r w:rsidR="5F9E8BFC" w:rsidRPr="64AB4982">
              <w:rPr>
                <w:rFonts w:eastAsiaTheme="majorEastAsia"/>
                <w:sz w:val="20"/>
                <w:szCs w:val="20"/>
                <w:highlight w:val="green"/>
              </w:rPr>
              <w:t>3</w:t>
            </w:r>
            <w:r w:rsidRPr="64AB4982">
              <w:rPr>
                <w:rFonts w:eastAsiaTheme="majorEastAsia"/>
                <w:sz w:val="20"/>
                <w:szCs w:val="20"/>
                <w:highlight w:val="green"/>
              </w:rPr>
              <w:t>/2021</w:t>
            </w:r>
            <w:proofErr w:type="gramEnd"/>
          </w:p>
          <w:p w14:paraId="47D656C7" w14:textId="55686323" w:rsidR="000541B4" w:rsidRPr="00374398" w:rsidRDefault="000541B4" w:rsidP="5A9B2444">
            <w:pPr>
              <w:rPr>
                <w:rFonts w:eastAsiaTheme="majorEastAsia"/>
                <w:color w:val="FF0000"/>
                <w:sz w:val="20"/>
                <w:szCs w:val="20"/>
              </w:rPr>
            </w:pPr>
          </w:p>
        </w:tc>
        <w:tc>
          <w:tcPr>
            <w:tcW w:w="1005" w:type="dxa"/>
          </w:tcPr>
          <w:p w14:paraId="1982EF4A" w14:textId="392EF53A" w:rsidR="000541B4" w:rsidRDefault="000541B4" w:rsidP="5A9B2444">
            <w:pPr>
              <w:rPr>
                <w:rFonts w:eastAsiaTheme="minorEastAsia"/>
                <w:sz w:val="24"/>
                <w:szCs w:val="24"/>
              </w:rPr>
            </w:pPr>
          </w:p>
          <w:p w14:paraId="17FBD958" w14:textId="6A88173A" w:rsidR="000541B4" w:rsidRDefault="000541B4" w:rsidP="5A9B2444">
            <w:pPr>
              <w:rPr>
                <w:rFonts w:eastAsiaTheme="minorEastAsia"/>
                <w:sz w:val="24"/>
                <w:szCs w:val="24"/>
              </w:rPr>
            </w:pPr>
          </w:p>
          <w:p w14:paraId="5E1942F9" w14:textId="2560D82C" w:rsidR="000541B4" w:rsidRDefault="000541B4" w:rsidP="5A9B2444">
            <w:pPr>
              <w:rPr>
                <w:rFonts w:eastAsiaTheme="minorEastAsia"/>
                <w:sz w:val="24"/>
                <w:szCs w:val="24"/>
              </w:rPr>
            </w:pPr>
          </w:p>
          <w:p w14:paraId="39867037" w14:textId="476190FC" w:rsidR="000541B4" w:rsidRDefault="000541B4" w:rsidP="5A9B2444">
            <w:pPr>
              <w:rPr>
                <w:rFonts w:eastAsiaTheme="minorEastAsia"/>
                <w:sz w:val="24"/>
                <w:szCs w:val="24"/>
              </w:rPr>
            </w:pPr>
          </w:p>
          <w:p w14:paraId="6B3F3C90" w14:textId="73AFEDC6" w:rsidR="000541B4" w:rsidRDefault="000541B4" w:rsidP="5A9B2444">
            <w:pPr>
              <w:rPr>
                <w:rFonts w:eastAsiaTheme="minorEastAsia"/>
                <w:sz w:val="24"/>
                <w:szCs w:val="24"/>
              </w:rPr>
            </w:pPr>
          </w:p>
          <w:p w14:paraId="064C4A33" w14:textId="7E1779E2" w:rsidR="000541B4" w:rsidRDefault="000541B4" w:rsidP="5A9B2444">
            <w:pPr>
              <w:rPr>
                <w:rFonts w:eastAsiaTheme="minorEastAsia"/>
                <w:sz w:val="24"/>
                <w:szCs w:val="24"/>
              </w:rPr>
            </w:pPr>
          </w:p>
          <w:p w14:paraId="0759F917" w14:textId="1CFD6E7C" w:rsidR="000541B4" w:rsidRDefault="000541B4" w:rsidP="5A9B2444">
            <w:pPr>
              <w:rPr>
                <w:rFonts w:eastAsiaTheme="minorEastAsia"/>
                <w:sz w:val="24"/>
                <w:szCs w:val="24"/>
              </w:rPr>
            </w:pPr>
          </w:p>
          <w:p w14:paraId="14DE5C28" w14:textId="484687CF" w:rsidR="000541B4" w:rsidRDefault="000541B4" w:rsidP="5A9B2444">
            <w:pPr>
              <w:rPr>
                <w:rFonts w:eastAsiaTheme="minorEastAsia"/>
                <w:sz w:val="24"/>
                <w:szCs w:val="24"/>
              </w:rPr>
            </w:pPr>
          </w:p>
          <w:p w14:paraId="314896E9" w14:textId="3AEC3CE3" w:rsidR="000541B4" w:rsidRDefault="000541B4" w:rsidP="5A9B2444">
            <w:pPr>
              <w:rPr>
                <w:rFonts w:eastAsiaTheme="minorEastAsia"/>
                <w:sz w:val="24"/>
                <w:szCs w:val="24"/>
              </w:rPr>
            </w:pPr>
          </w:p>
          <w:p w14:paraId="3B29496A" w14:textId="62DB9A02" w:rsidR="000541B4" w:rsidRDefault="000541B4" w:rsidP="5A9B2444">
            <w:pPr>
              <w:rPr>
                <w:rFonts w:eastAsiaTheme="minorEastAsia"/>
                <w:sz w:val="24"/>
                <w:szCs w:val="24"/>
              </w:rPr>
            </w:pPr>
          </w:p>
          <w:p w14:paraId="4B508BCD" w14:textId="323B5B10" w:rsidR="000541B4" w:rsidRDefault="000541B4" w:rsidP="5A9B2444">
            <w:pPr>
              <w:rPr>
                <w:rFonts w:eastAsiaTheme="minorEastAsia"/>
                <w:sz w:val="24"/>
                <w:szCs w:val="24"/>
              </w:rPr>
            </w:pPr>
          </w:p>
          <w:p w14:paraId="0A9BF3B1" w14:textId="69883A30" w:rsidR="000541B4" w:rsidRDefault="000541B4" w:rsidP="5A9B2444">
            <w:pPr>
              <w:rPr>
                <w:rFonts w:eastAsiaTheme="minorEastAsia"/>
                <w:sz w:val="24"/>
                <w:szCs w:val="24"/>
              </w:rPr>
            </w:pPr>
          </w:p>
          <w:p w14:paraId="04CBF17B" w14:textId="4B7A5F0B" w:rsidR="000541B4" w:rsidRDefault="1899FD81" w:rsidP="64AB4982">
            <w:pPr>
              <w:rPr>
                <w:rFonts w:eastAsiaTheme="minorEastAsia"/>
                <w:sz w:val="24"/>
                <w:szCs w:val="24"/>
              </w:rPr>
            </w:pPr>
            <w:r w:rsidRPr="64AB4982">
              <w:rPr>
                <w:rFonts w:eastAsiaTheme="minorEastAsia"/>
                <w:sz w:val="24"/>
                <w:szCs w:val="24"/>
              </w:rPr>
              <w:t xml:space="preserve">LD </w:t>
            </w:r>
            <w:r w:rsidR="7E98B98A" w:rsidRPr="64AB4982">
              <w:rPr>
                <w:rFonts w:eastAsiaTheme="minorEastAsia"/>
                <w:sz w:val="24"/>
                <w:szCs w:val="24"/>
              </w:rPr>
              <w:t>03/03/</w:t>
            </w:r>
            <w:r w:rsidRPr="64AB4982">
              <w:rPr>
                <w:rFonts w:eastAsiaTheme="minorEastAsia"/>
                <w:sz w:val="24"/>
                <w:szCs w:val="24"/>
              </w:rPr>
              <w:t>2021</w:t>
            </w:r>
          </w:p>
        </w:tc>
        <w:tc>
          <w:tcPr>
            <w:tcW w:w="1035" w:type="dxa"/>
            <w:gridSpan w:val="2"/>
          </w:tcPr>
          <w:p w14:paraId="1EFB9F5A" w14:textId="1E6DD200" w:rsidR="000541B4" w:rsidRDefault="000541B4" w:rsidP="23355874">
            <w:pPr>
              <w:rPr>
                <w:rFonts w:eastAsiaTheme="majorEastAsia"/>
                <w:sz w:val="24"/>
                <w:szCs w:val="24"/>
              </w:rPr>
            </w:pPr>
          </w:p>
        </w:tc>
        <w:tc>
          <w:tcPr>
            <w:tcW w:w="990" w:type="dxa"/>
          </w:tcPr>
          <w:p w14:paraId="361D04DB" w14:textId="77777777" w:rsidR="000541B4" w:rsidRPr="00F106D1" w:rsidRDefault="000541B4" w:rsidP="68AAE319">
            <w:pPr>
              <w:rPr>
                <w:rFonts w:eastAsiaTheme="majorEastAsia" w:cstheme="minorHAnsi"/>
                <w:sz w:val="24"/>
                <w:szCs w:val="24"/>
              </w:rPr>
            </w:pPr>
          </w:p>
        </w:tc>
      </w:tr>
      <w:tr w:rsidR="000541B4" w:rsidRPr="00F106D1" w14:paraId="375F8B41" w14:textId="77777777" w:rsidTr="60C9D40B">
        <w:tc>
          <w:tcPr>
            <w:tcW w:w="4878" w:type="dxa"/>
          </w:tcPr>
          <w:p w14:paraId="24D4949F" w14:textId="2779F38C" w:rsidR="000541B4" w:rsidRPr="002F10E7" w:rsidRDefault="00784C4F" w:rsidP="006352DD">
            <w:pPr>
              <w:rPr>
                <w:rFonts w:ascii="Arial" w:eastAsia="Arial" w:hAnsi="Arial" w:cs="Arial"/>
                <w:sz w:val="20"/>
                <w:szCs w:val="20"/>
              </w:rPr>
            </w:pPr>
            <w:r>
              <w:rPr>
                <w:rFonts w:ascii="Arial" w:eastAsia="Arial" w:hAnsi="Arial" w:cs="Arial"/>
                <w:bCs/>
                <w:sz w:val="20"/>
                <w:szCs w:val="20"/>
              </w:rPr>
              <w:t>Home to school transport</w:t>
            </w:r>
          </w:p>
        </w:tc>
        <w:tc>
          <w:tcPr>
            <w:tcW w:w="5760" w:type="dxa"/>
          </w:tcPr>
          <w:p w14:paraId="6C6DDF26" w14:textId="4C54AD3D" w:rsidR="00784C4F" w:rsidRPr="00784C4F" w:rsidRDefault="2E96AD35" w:rsidP="67466821">
            <w:pPr>
              <w:spacing w:after="120"/>
              <w:rPr>
                <w:rFonts w:eastAsia="Arial"/>
                <w:sz w:val="24"/>
                <w:szCs w:val="24"/>
              </w:rPr>
            </w:pPr>
            <w:r w:rsidRPr="67466821">
              <w:rPr>
                <w:rFonts w:eastAsia="Arial"/>
                <w:sz w:val="24"/>
                <w:szCs w:val="24"/>
              </w:rPr>
              <w:t xml:space="preserve">Actioned - </w:t>
            </w:r>
            <w:r w:rsidR="5E234313" w:rsidRPr="67466821">
              <w:rPr>
                <w:rFonts w:eastAsia="Arial"/>
                <w:sz w:val="24"/>
                <w:szCs w:val="24"/>
              </w:rPr>
              <w:t>We will ensure that transport providers are aware of any changes to start and finishing times.</w:t>
            </w:r>
          </w:p>
          <w:p w14:paraId="3C7AEA96" w14:textId="77777777" w:rsidR="000541B4" w:rsidRDefault="30B88715" w:rsidP="67466821">
            <w:pPr>
              <w:spacing w:after="120"/>
              <w:rPr>
                <w:rFonts w:eastAsia="Arial"/>
                <w:sz w:val="24"/>
                <w:szCs w:val="24"/>
              </w:rPr>
            </w:pPr>
            <w:r w:rsidRPr="23355874">
              <w:rPr>
                <w:rFonts w:eastAsia="Arial"/>
                <w:sz w:val="24"/>
                <w:szCs w:val="24"/>
              </w:rPr>
              <w:t xml:space="preserve">Actioned - </w:t>
            </w:r>
            <w:r w:rsidR="5E234313" w:rsidRPr="23355874">
              <w:rPr>
                <w:rFonts w:eastAsia="Arial"/>
                <w:sz w:val="24"/>
                <w:szCs w:val="24"/>
              </w:rPr>
              <w:t xml:space="preserve">We will liaise with transport providers and any relevant LA department if applicable to ensure that their drivers/escorts do not work if they have symptoms of the virus, hygiene rules are </w:t>
            </w:r>
            <w:proofErr w:type="gramStart"/>
            <w:r w:rsidR="5E234313" w:rsidRPr="23355874">
              <w:rPr>
                <w:rFonts w:eastAsia="Arial"/>
                <w:sz w:val="24"/>
                <w:szCs w:val="24"/>
              </w:rPr>
              <w:t>followed</w:t>
            </w:r>
            <w:proofErr w:type="gramEnd"/>
            <w:r w:rsidR="5E234313" w:rsidRPr="23355874">
              <w:rPr>
                <w:rFonts w:eastAsia="Arial"/>
                <w:sz w:val="24"/>
                <w:szCs w:val="24"/>
              </w:rPr>
              <w:t xml:space="preserve"> and appropriate distance kept between passengers. </w:t>
            </w:r>
          </w:p>
          <w:p w14:paraId="0A564B51" w14:textId="1BFE8FA3" w:rsidR="001A1194" w:rsidRPr="00824FA0" w:rsidRDefault="257C3638" w:rsidP="64AB4982">
            <w:pPr>
              <w:spacing w:after="120"/>
              <w:rPr>
                <w:rFonts w:eastAsiaTheme="majorEastAsia"/>
                <w:color w:val="FF0000"/>
                <w:sz w:val="20"/>
                <w:szCs w:val="20"/>
              </w:rPr>
            </w:pPr>
            <w:r w:rsidRPr="64AB4982">
              <w:rPr>
                <w:rFonts w:eastAsiaTheme="majorEastAsia"/>
                <w:sz w:val="20"/>
                <w:szCs w:val="20"/>
              </w:rPr>
              <w:t>Contacted taxi company not required</w:t>
            </w:r>
            <w:r w:rsidR="689BDBFB" w:rsidRPr="64AB4982">
              <w:rPr>
                <w:rFonts w:eastAsiaTheme="majorEastAsia"/>
                <w:sz w:val="20"/>
                <w:szCs w:val="20"/>
              </w:rPr>
              <w:t xml:space="preserve"> as at 03/03/2021</w:t>
            </w:r>
          </w:p>
        </w:tc>
        <w:tc>
          <w:tcPr>
            <w:tcW w:w="1650" w:type="dxa"/>
          </w:tcPr>
          <w:p w14:paraId="394359B6" w14:textId="77777777" w:rsidR="001A1194" w:rsidRDefault="001A1194" w:rsidP="00E057DB">
            <w:pPr>
              <w:rPr>
                <w:rFonts w:eastAsiaTheme="majorEastAsia" w:cstheme="minorHAnsi"/>
                <w:color w:val="FF0000"/>
                <w:sz w:val="20"/>
                <w:szCs w:val="20"/>
              </w:rPr>
            </w:pPr>
          </w:p>
          <w:p w14:paraId="2B9414B4" w14:textId="578DFAFE" w:rsidR="001A1194" w:rsidRPr="00374398" w:rsidRDefault="42EF5BE0" w:rsidP="64AB4982">
            <w:pPr>
              <w:rPr>
                <w:rFonts w:eastAsiaTheme="majorEastAsia"/>
                <w:sz w:val="20"/>
                <w:szCs w:val="20"/>
              </w:rPr>
            </w:pPr>
            <w:r w:rsidRPr="64AB4982">
              <w:rPr>
                <w:rFonts w:eastAsiaTheme="majorEastAsia"/>
                <w:sz w:val="20"/>
                <w:szCs w:val="20"/>
              </w:rPr>
              <w:t>N/A currently</w:t>
            </w:r>
            <w:r w:rsidR="2FC25C9A" w:rsidRPr="64AB4982">
              <w:rPr>
                <w:rFonts w:eastAsiaTheme="majorEastAsia"/>
                <w:sz w:val="20"/>
                <w:szCs w:val="20"/>
              </w:rPr>
              <w:t xml:space="preserve"> - correct as at </w:t>
            </w:r>
            <w:r w:rsidR="20030944" w:rsidRPr="64AB4982">
              <w:rPr>
                <w:rFonts w:eastAsiaTheme="majorEastAsia"/>
                <w:sz w:val="20"/>
                <w:szCs w:val="20"/>
              </w:rPr>
              <w:t>03</w:t>
            </w:r>
            <w:r w:rsidR="69CAD2A8" w:rsidRPr="64AB4982">
              <w:rPr>
                <w:rFonts w:eastAsiaTheme="majorEastAsia"/>
                <w:sz w:val="20"/>
                <w:szCs w:val="20"/>
              </w:rPr>
              <w:t>/0</w:t>
            </w:r>
            <w:r w:rsidR="1CE93B0E" w:rsidRPr="64AB4982">
              <w:rPr>
                <w:rFonts w:eastAsiaTheme="majorEastAsia"/>
                <w:sz w:val="20"/>
                <w:szCs w:val="20"/>
              </w:rPr>
              <w:t>3</w:t>
            </w:r>
            <w:r w:rsidR="69CAD2A8" w:rsidRPr="64AB4982">
              <w:rPr>
                <w:rFonts w:eastAsiaTheme="majorEastAsia"/>
                <w:sz w:val="20"/>
                <w:szCs w:val="20"/>
              </w:rPr>
              <w:t>/2021</w:t>
            </w:r>
          </w:p>
        </w:tc>
        <w:tc>
          <w:tcPr>
            <w:tcW w:w="1005" w:type="dxa"/>
          </w:tcPr>
          <w:p w14:paraId="6AEB12A8" w14:textId="3E688128" w:rsidR="000541B4" w:rsidRDefault="00784C4F" w:rsidP="00B027C0">
            <w:pPr>
              <w:rPr>
                <w:rFonts w:eastAsiaTheme="majorEastAsia" w:cstheme="minorHAnsi"/>
                <w:sz w:val="24"/>
                <w:szCs w:val="24"/>
              </w:rPr>
            </w:pPr>
            <w:r>
              <w:rPr>
                <w:rFonts w:eastAsiaTheme="majorEastAsia" w:cstheme="minorHAnsi"/>
                <w:sz w:val="24"/>
                <w:szCs w:val="24"/>
              </w:rPr>
              <w:t xml:space="preserve">GS – LD </w:t>
            </w:r>
          </w:p>
        </w:tc>
        <w:tc>
          <w:tcPr>
            <w:tcW w:w="1035" w:type="dxa"/>
            <w:gridSpan w:val="2"/>
          </w:tcPr>
          <w:p w14:paraId="5737ABFE" w14:textId="77777777" w:rsidR="000541B4" w:rsidRDefault="000541B4" w:rsidP="68AAE319">
            <w:pPr>
              <w:rPr>
                <w:rFonts w:eastAsiaTheme="majorEastAsia" w:cstheme="minorHAnsi"/>
                <w:sz w:val="24"/>
                <w:szCs w:val="24"/>
              </w:rPr>
            </w:pPr>
          </w:p>
        </w:tc>
        <w:tc>
          <w:tcPr>
            <w:tcW w:w="990" w:type="dxa"/>
          </w:tcPr>
          <w:p w14:paraId="0DCE1DF2" w14:textId="77777777" w:rsidR="000541B4" w:rsidRPr="00F106D1" w:rsidRDefault="000541B4" w:rsidP="68AAE319">
            <w:pPr>
              <w:rPr>
                <w:rFonts w:eastAsiaTheme="majorEastAsia" w:cstheme="minorHAnsi"/>
                <w:sz w:val="24"/>
                <w:szCs w:val="24"/>
              </w:rPr>
            </w:pPr>
          </w:p>
        </w:tc>
      </w:tr>
      <w:tr w:rsidR="008D76DF" w:rsidRPr="00F106D1" w14:paraId="2F4D6EE0" w14:textId="77777777" w:rsidTr="60C9D40B">
        <w:tc>
          <w:tcPr>
            <w:tcW w:w="15318" w:type="dxa"/>
            <w:gridSpan w:val="7"/>
            <w:shd w:val="clear" w:color="auto" w:fill="002060"/>
          </w:tcPr>
          <w:p w14:paraId="445295E6" w14:textId="0474D282" w:rsidR="008D76DF" w:rsidRPr="00F106D1" w:rsidRDefault="008D76DF" w:rsidP="008D76DF">
            <w:pPr>
              <w:jc w:val="center"/>
              <w:rPr>
                <w:rFonts w:eastAsiaTheme="majorEastAsia" w:cstheme="minorHAnsi"/>
                <w:sz w:val="24"/>
                <w:szCs w:val="24"/>
              </w:rPr>
            </w:pPr>
            <w:r>
              <w:rPr>
                <w:rFonts w:eastAsiaTheme="majorEastAsia" w:cstheme="minorHAnsi"/>
                <w:sz w:val="24"/>
                <w:szCs w:val="24"/>
              </w:rPr>
              <w:t xml:space="preserve">Social Distancing – Management of </w:t>
            </w:r>
            <w:r w:rsidR="003B183C">
              <w:rPr>
                <w:rFonts w:eastAsiaTheme="majorEastAsia" w:cstheme="minorHAnsi"/>
                <w:sz w:val="24"/>
                <w:szCs w:val="24"/>
              </w:rPr>
              <w:t xml:space="preserve">all Year groups </w:t>
            </w:r>
            <w:r w:rsidR="00A27904">
              <w:rPr>
                <w:rFonts w:eastAsiaTheme="majorEastAsia" w:cstheme="minorHAnsi"/>
                <w:sz w:val="24"/>
                <w:szCs w:val="24"/>
              </w:rPr>
              <w:t xml:space="preserve">and Meetings </w:t>
            </w:r>
          </w:p>
        </w:tc>
      </w:tr>
      <w:tr w:rsidR="008D76DF" w:rsidRPr="00F106D1" w14:paraId="18365556" w14:textId="77777777" w:rsidTr="60C9D40B">
        <w:tc>
          <w:tcPr>
            <w:tcW w:w="4878" w:type="dxa"/>
          </w:tcPr>
          <w:p w14:paraId="52761A59" w14:textId="215F19C8" w:rsidR="008D76DF" w:rsidRDefault="008D76DF" w:rsidP="008D76DF">
            <w:pPr>
              <w:spacing w:line="259" w:lineRule="auto"/>
              <w:rPr>
                <w:rFonts w:eastAsiaTheme="majorEastAsia" w:cstheme="minorHAnsi"/>
                <w:sz w:val="24"/>
                <w:szCs w:val="24"/>
              </w:rPr>
            </w:pPr>
            <w:r>
              <w:rPr>
                <w:rFonts w:eastAsiaTheme="majorEastAsia" w:cstheme="minorHAnsi"/>
                <w:sz w:val="24"/>
                <w:szCs w:val="24"/>
              </w:rPr>
              <w:t xml:space="preserve">Whole school Organisation </w:t>
            </w:r>
          </w:p>
          <w:p w14:paraId="11F03D8D" w14:textId="77777777" w:rsidR="008D76DF" w:rsidRDefault="008D76DF" w:rsidP="008D76DF">
            <w:pPr>
              <w:spacing w:line="259" w:lineRule="auto"/>
              <w:rPr>
                <w:rFonts w:eastAsiaTheme="majorEastAsia" w:cstheme="minorHAnsi"/>
                <w:sz w:val="24"/>
                <w:szCs w:val="24"/>
              </w:rPr>
            </w:pPr>
            <w:r>
              <w:rPr>
                <w:rFonts w:eastAsiaTheme="majorEastAsia" w:cstheme="minorHAnsi"/>
                <w:sz w:val="24"/>
                <w:szCs w:val="24"/>
              </w:rPr>
              <w:t>Social distance</w:t>
            </w:r>
            <w:r w:rsidRPr="00F106D1">
              <w:rPr>
                <w:rFonts w:eastAsiaTheme="majorEastAsia" w:cstheme="minorHAnsi"/>
                <w:sz w:val="24"/>
                <w:szCs w:val="24"/>
              </w:rPr>
              <w:t xml:space="preserve"> controls </w:t>
            </w:r>
            <w:r>
              <w:rPr>
                <w:rFonts w:eastAsiaTheme="majorEastAsia" w:cstheme="minorHAnsi"/>
                <w:sz w:val="24"/>
                <w:szCs w:val="24"/>
              </w:rPr>
              <w:t xml:space="preserve">in place are not maintained. </w:t>
            </w:r>
            <w:r w:rsidRPr="00F64A00">
              <w:rPr>
                <w:rFonts w:eastAsiaTheme="majorEastAsia" w:cstheme="minorHAnsi"/>
                <w:sz w:val="24"/>
                <w:szCs w:val="24"/>
              </w:rPr>
              <w:t>Exposure to infection from inadequate social distancing</w:t>
            </w:r>
          </w:p>
          <w:p w14:paraId="3936FB4E" w14:textId="77777777" w:rsidR="008D76DF" w:rsidRDefault="008D76DF" w:rsidP="006352DD">
            <w:pPr>
              <w:rPr>
                <w:rFonts w:ascii="Arial" w:eastAsia="Arial" w:hAnsi="Arial" w:cs="Arial"/>
                <w:bCs/>
                <w:sz w:val="20"/>
                <w:szCs w:val="20"/>
              </w:rPr>
            </w:pPr>
          </w:p>
        </w:tc>
        <w:tc>
          <w:tcPr>
            <w:tcW w:w="5760" w:type="dxa"/>
          </w:tcPr>
          <w:p w14:paraId="460D9C1C" w14:textId="200ABFEE" w:rsidR="003B183C" w:rsidRDefault="02B255E7" w:rsidP="5A9B2444">
            <w:pPr>
              <w:spacing w:after="120"/>
              <w:rPr>
                <w:rFonts w:eastAsiaTheme="minorEastAsia"/>
                <w:sz w:val="24"/>
                <w:szCs w:val="24"/>
              </w:rPr>
            </w:pPr>
            <w:r w:rsidRPr="5A9B2444">
              <w:rPr>
                <w:rFonts w:eastAsiaTheme="minorEastAsia"/>
                <w:sz w:val="24"/>
                <w:szCs w:val="24"/>
              </w:rPr>
              <w:t xml:space="preserve">For a whole school return, the school </w:t>
            </w:r>
            <w:r w:rsidR="62816A29" w:rsidRPr="5A9B2444">
              <w:rPr>
                <w:rFonts w:eastAsiaTheme="minorEastAsia"/>
                <w:sz w:val="24"/>
                <w:szCs w:val="24"/>
              </w:rPr>
              <w:t xml:space="preserve">has </w:t>
            </w:r>
            <w:proofErr w:type="gramStart"/>
            <w:r w:rsidR="62816A29" w:rsidRPr="5A9B2444">
              <w:rPr>
                <w:rFonts w:eastAsiaTheme="minorEastAsia"/>
                <w:sz w:val="24"/>
                <w:szCs w:val="24"/>
              </w:rPr>
              <w:t xml:space="preserve">been </w:t>
            </w:r>
            <w:r w:rsidRPr="5A9B2444">
              <w:rPr>
                <w:rFonts w:eastAsiaTheme="minorEastAsia"/>
                <w:sz w:val="24"/>
                <w:szCs w:val="24"/>
              </w:rPr>
              <w:t xml:space="preserve"> organise</w:t>
            </w:r>
            <w:r w:rsidR="3FEFC66A" w:rsidRPr="5A9B2444">
              <w:rPr>
                <w:rFonts w:eastAsiaTheme="minorEastAsia"/>
                <w:sz w:val="24"/>
                <w:szCs w:val="24"/>
              </w:rPr>
              <w:t>d</w:t>
            </w:r>
            <w:proofErr w:type="gramEnd"/>
            <w:r w:rsidRPr="5A9B2444">
              <w:rPr>
                <w:rFonts w:eastAsiaTheme="minorEastAsia"/>
                <w:sz w:val="24"/>
                <w:szCs w:val="24"/>
              </w:rPr>
              <w:t xml:space="preserve"> int</w:t>
            </w:r>
            <w:r w:rsidR="3FEFC66A" w:rsidRPr="5A9B2444">
              <w:rPr>
                <w:rFonts w:eastAsiaTheme="minorEastAsia"/>
                <w:sz w:val="24"/>
                <w:szCs w:val="24"/>
              </w:rPr>
              <w:t>o</w:t>
            </w:r>
            <w:r w:rsidRPr="5A9B2444">
              <w:rPr>
                <w:rFonts w:eastAsiaTheme="minorEastAsia"/>
                <w:sz w:val="24"/>
                <w:szCs w:val="24"/>
              </w:rPr>
              <w:t xml:space="preserve"> strict bubbles that wil</w:t>
            </w:r>
            <w:r w:rsidR="27104415" w:rsidRPr="5A9B2444">
              <w:rPr>
                <w:rFonts w:eastAsiaTheme="minorEastAsia"/>
                <w:sz w:val="24"/>
                <w:szCs w:val="24"/>
              </w:rPr>
              <w:t>l not interact with each other:</w:t>
            </w:r>
          </w:p>
          <w:p w14:paraId="17DDAD6A" w14:textId="6C547FB6" w:rsidR="008D76DF" w:rsidRDefault="36BC670F" w:rsidP="5A9B2444">
            <w:pPr>
              <w:spacing w:after="120"/>
              <w:rPr>
                <w:rFonts w:eastAsiaTheme="minorEastAsia"/>
                <w:sz w:val="24"/>
                <w:szCs w:val="24"/>
              </w:rPr>
            </w:pPr>
            <w:r w:rsidRPr="5A9B2444">
              <w:rPr>
                <w:rFonts w:eastAsiaTheme="minorEastAsia"/>
                <w:sz w:val="24"/>
                <w:szCs w:val="24"/>
              </w:rPr>
              <w:t xml:space="preserve"> </w:t>
            </w:r>
          </w:p>
          <w:p w14:paraId="2B5D67D0" w14:textId="201C75BA" w:rsidR="008D76DF" w:rsidRDefault="008D76DF" w:rsidP="64AB4982">
            <w:pPr>
              <w:pStyle w:val="ListParagraph"/>
              <w:numPr>
                <w:ilvl w:val="0"/>
                <w:numId w:val="16"/>
              </w:numPr>
              <w:spacing w:after="120"/>
              <w:rPr>
                <w:rFonts w:eastAsiaTheme="minorEastAsia"/>
                <w:sz w:val="24"/>
                <w:szCs w:val="24"/>
              </w:rPr>
            </w:pPr>
            <w:r w:rsidRPr="64AB4982">
              <w:rPr>
                <w:rFonts w:eastAsiaTheme="minorEastAsia"/>
                <w:sz w:val="24"/>
                <w:szCs w:val="24"/>
              </w:rPr>
              <w:t xml:space="preserve">The </w:t>
            </w:r>
            <w:r w:rsidR="42EF5BE0" w:rsidRPr="64AB4982">
              <w:rPr>
                <w:rFonts w:eastAsiaTheme="minorEastAsia"/>
                <w:sz w:val="24"/>
                <w:szCs w:val="24"/>
              </w:rPr>
              <w:t>whole school will operate in t</w:t>
            </w:r>
            <w:r w:rsidR="6600FD5C" w:rsidRPr="64AB4982">
              <w:rPr>
                <w:rFonts w:eastAsiaTheme="minorEastAsia"/>
                <w:sz w:val="24"/>
                <w:szCs w:val="24"/>
              </w:rPr>
              <w:t>wo</w:t>
            </w:r>
            <w:r w:rsidRPr="64AB4982">
              <w:rPr>
                <w:rFonts w:eastAsiaTheme="minorEastAsia"/>
                <w:sz w:val="24"/>
                <w:szCs w:val="24"/>
              </w:rPr>
              <w:t xml:space="preserve"> main ‘</w:t>
            </w:r>
            <w:proofErr w:type="gramStart"/>
            <w:r w:rsidRPr="64AB4982">
              <w:rPr>
                <w:rFonts w:eastAsiaTheme="minorEastAsia"/>
                <w:sz w:val="24"/>
                <w:szCs w:val="24"/>
              </w:rPr>
              <w:t>bubbles’</w:t>
            </w:r>
            <w:proofErr w:type="gramEnd"/>
            <w:r w:rsidRPr="64AB4982">
              <w:rPr>
                <w:rFonts w:eastAsiaTheme="minorEastAsia"/>
                <w:sz w:val="24"/>
                <w:szCs w:val="24"/>
              </w:rPr>
              <w:t>.</w:t>
            </w:r>
          </w:p>
          <w:p w14:paraId="4E87732E" w14:textId="0380BD96" w:rsidR="001A1194" w:rsidRDefault="008D76DF" w:rsidP="5A9B2444">
            <w:pPr>
              <w:pStyle w:val="ListParagraph"/>
              <w:numPr>
                <w:ilvl w:val="0"/>
                <w:numId w:val="16"/>
              </w:numPr>
              <w:spacing w:after="120"/>
              <w:rPr>
                <w:rFonts w:eastAsiaTheme="minorEastAsia"/>
                <w:sz w:val="24"/>
                <w:szCs w:val="24"/>
              </w:rPr>
            </w:pPr>
            <w:r w:rsidRPr="5A9B2444">
              <w:rPr>
                <w:rFonts w:eastAsiaTheme="minorEastAsia"/>
                <w:sz w:val="24"/>
                <w:szCs w:val="24"/>
              </w:rPr>
              <w:t>Each ‘bubble will attend school f</w:t>
            </w:r>
            <w:r w:rsidR="27104415" w:rsidRPr="5A9B2444">
              <w:rPr>
                <w:rFonts w:eastAsiaTheme="minorEastAsia"/>
                <w:sz w:val="24"/>
                <w:szCs w:val="24"/>
              </w:rPr>
              <w:t xml:space="preserve">ull </w:t>
            </w:r>
            <w:proofErr w:type="gramStart"/>
            <w:r w:rsidR="27104415" w:rsidRPr="5A9B2444">
              <w:rPr>
                <w:rFonts w:eastAsiaTheme="minorEastAsia"/>
                <w:sz w:val="24"/>
                <w:szCs w:val="24"/>
              </w:rPr>
              <w:t>time</w:t>
            </w:r>
            <w:proofErr w:type="gramEnd"/>
            <w:r w:rsidRPr="5A9B2444">
              <w:rPr>
                <w:rFonts w:eastAsiaTheme="minorEastAsia"/>
                <w:sz w:val="24"/>
                <w:szCs w:val="24"/>
              </w:rPr>
              <w:t xml:space="preserve"> </w:t>
            </w:r>
          </w:p>
          <w:p w14:paraId="4E74A7C1" w14:textId="1389E66A" w:rsidR="001A1194" w:rsidRDefault="42EF5BE0" w:rsidP="64AB4982">
            <w:pPr>
              <w:pStyle w:val="ListParagraph"/>
              <w:numPr>
                <w:ilvl w:val="0"/>
                <w:numId w:val="16"/>
              </w:numPr>
              <w:spacing w:after="120"/>
              <w:rPr>
                <w:rFonts w:eastAsiaTheme="minorEastAsia"/>
                <w:sz w:val="24"/>
                <w:szCs w:val="24"/>
              </w:rPr>
            </w:pPr>
            <w:r w:rsidRPr="64AB4982">
              <w:rPr>
                <w:rFonts w:eastAsiaTheme="minorEastAsia"/>
                <w:sz w:val="24"/>
                <w:szCs w:val="24"/>
                <w:highlight w:val="green"/>
              </w:rPr>
              <w:t xml:space="preserve">Bubble </w:t>
            </w:r>
            <w:r w:rsidR="34265361" w:rsidRPr="64AB4982">
              <w:rPr>
                <w:rFonts w:eastAsiaTheme="minorEastAsia"/>
                <w:sz w:val="24"/>
                <w:szCs w:val="24"/>
                <w:highlight w:val="green"/>
              </w:rPr>
              <w:t>A</w:t>
            </w:r>
            <w:r w:rsidR="6A724855" w:rsidRPr="64AB4982">
              <w:rPr>
                <w:rFonts w:eastAsiaTheme="minorEastAsia"/>
                <w:sz w:val="24"/>
                <w:szCs w:val="24"/>
                <w:highlight w:val="green"/>
              </w:rPr>
              <w:t xml:space="preserve"> – </w:t>
            </w:r>
            <w:r w:rsidR="34265361" w:rsidRPr="64AB4982">
              <w:rPr>
                <w:rFonts w:eastAsiaTheme="minorEastAsia"/>
                <w:sz w:val="24"/>
                <w:szCs w:val="24"/>
                <w:highlight w:val="green"/>
              </w:rPr>
              <w:t>A</w:t>
            </w:r>
            <w:r w:rsidRPr="64AB4982">
              <w:rPr>
                <w:rFonts w:eastAsiaTheme="minorEastAsia"/>
                <w:sz w:val="24"/>
                <w:szCs w:val="24"/>
                <w:highlight w:val="green"/>
              </w:rPr>
              <w:t>pple</w:t>
            </w:r>
            <w:r w:rsidR="64C6401A" w:rsidRPr="64AB4982">
              <w:rPr>
                <w:rFonts w:eastAsiaTheme="minorEastAsia"/>
                <w:sz w:val="24"/>
                <w:szCs w:val="24"/>
                <w:highlight w:val="green"/>
              </w:rPr>
              <w:t xml:space="preserve"> Reception</w:t>
            </w:r>
            <w:r w:rsidRPr="64AB4982">
              <w:rPr>
                <w:rFonts w:eastAsiaTheme="minorEastAsia"/>
                <w:sz w:val="24"/>
                <w:szCs w:val="24"/>
                <w:highlight w:val="green"/>
              </w:rPr>
              <w:t>/Y1</w:t>
            </w:r>
            <w:r w:rsidR="25EAE59A" w:rsidRPr="64AB4982">
              <w:rPr>
                <w:rFonts w:eastAsiaTheme="minorEastAsia"/>
                <w:sz w:val="24"/>
                <w:szCs w:val="24"/>
                <w:highlight w:val="green"/>
              </w:rPr>
              <w:t xml:space="preserve"> and Hazel</w:t>
            </w:r>
            <w:r w:rsidRPr="64AB4982">
              <w:rPr>
                <w:rFonts w:eastAsiaTheme="minorEastAsia"/>
                <w:sz w:val="24"/>
                <w:szCs w:val="24"/>
                <w:highlight w:val="green"/>
              </w:rPr>
              <w:t xml:space="preserve"> Y2/Y3, </w:t>
            </w:r>
            <w:r w:rsidR="742F7250" w:rsidRPr="64AB4982">
              <w:rPr>
                <w:rFonts w:eastAsiaTheme="minorEastAsia"/>
                <w:sz w:val="24"/>
                <w:szCs w:val="24"/>
                <w:highlight w:val="green"/>
              </w:rPr>
              <w:t xml:space="preserve">Bubble B - </w:t>
            </w:r>
            <w:r w:rsidRPr="64AB4982">
              <w:rPr>
                <w:rFonts w:eastAsiaTheme="minorEastAsia"/>
                <w:sz w:val="24"/>
                <w:szCs w:val="24"/>
                <w:highlight w:val="green"/>
              </w:rPr>
              <w:t>Oak Y</w:t>
            </w:r>
            <w:proofErr w:type="gramStart"/>
            <w:r w:rsidRPr="64AB4982">
              <w:rPr>
                <w:rFonts w:eastAsiaTheme="minorEastAsia"/>
                <w:sz w:val="24"/>
                <w:szCs w:val="24"/>
                <w:highlight w:val="green"/>
              </w:rPr>
              <w:t>4,Y</w:t>
            </w:r>
            <w:proofErr w:type="gramEnd"/>
            <w:r w:rsidRPr="64AB4982">
              <w:rPr>
                <w:rFonts w:eastAsiaTheme="minorEastAsia"/>
                <w:sz w:val="24"/>
                <w:szCs w:val="24"/>
                <w:highlight w:val="green"/>
              </w:rPr>
              <w:t>4,Y6</w:t>
            </w:r>
          </w:p>
          <w:p w14:paraId="6BC83AFD" w14:textId="374FD696" w:rsidR="001A1194" w:rsidRDefault="27104415" w:rsidP="5A9B2444">
            <w:pPr>
              <w:pStyle w:val="ListParagraph"/>
              <w:numPr>
                <w:ilvl w:val="0"/>
                <w:numId w:val="16"/>
              </w:numPr>
              <w:spacing w:after="120"/>
              <w:rPr>
                <w:rFonts w:eastAsiaTheme="minorEastAsia"/>
                <w:sz w:val="24"/>
                <w:szCs w:val="24"/>
              </w:rPr>
            </w:pPr>
            <w:r w:rsidRPr="5A9B2444">
              <w:rPr>
                <w:rFonts w:eastAsiaTheme="minorEastAsia"/>
                <w:sz w:val="24"/>
                <w:szCs w:val="24"/>
              </w:rPr>
              <w:t xml:space="preserve">Staggered drop </w:t>
            </w:r>
            <w:proofErr w:type="gramStart"/>
            <w:r w:rsidRPr="5A9B2444">
              <w:rPr>
                <w:rFonts w:eastAsiaTheme="minorEastAsia"/>
                <w:sz w:val="24"/>
                <w:szCs w:val="24"/>
              </w:rPr>
              <w:t>off</w:t>
            </w:r>
            <w:proofErr w:type="gramEnd"/>
          </w:p>
          <w:p w14:paraId="0CE7FFFA" w14:textId="74AEFCB4" w:rsidR="001A1194" w:rsidRDefault="27104415" w:rsidP="5A9B2444">
            <w:pPr>
              <w:pStyle w:val="ListParagraph"/>
              <w:numPr>
                <w:ilvl w:val="0"/>
                <w:numId w:val="16"/>
              </w:numPr>
              <w:spacing w:after="120"/>
              <w:rPr>
                <w:rFonts w:eastAsiaTheme="minorEastAsia"/>
                <w:sz w:val="24"/>
                <w:szCs w:val="24"/>
              </w:rPr>
            </w:pPr>
            <w:r w:rsidRPr="5A9B2444">
              <w:rPr>
                <w:rFonts w:eastAsiaTheme="minorEastAsia"/>
                <w:sz w:val="24"/>
                <w:szCs w:val="24"/>
              </w:rPr>
              <w:lastRenderedPageBreak/>
              <w:t>Separate Play Areas</w:t>
            </w:r>
          </w:p>
          <w:p w14:paraId="78216B37" w14:textId="77777777" w:rsidR="001A1194" w:rsidRDefault="27104415" w:rsidP="5A9B2444">
            <w:pPr>
              <w:pStyle w:val="ListParagraph"/>
              <w:numPr>
                <w:ilvl w:val="0"/>
                <w:numId w:val="16"/>
              </w:numPr>
              <w:spacing w:after="120"/>
              <w:rPr>
                <w:rFonts w:eastAsiaTheme="minorEastAsia"/>
                <w:sz w:val="24"/>
                <w:szCs w:val="24"/>
              </w:rPr>
            </w:pPr>
            <w:r w:rsidRPr="5A9B2444">
              <w:rPr>
                <w:rFonts w:eastAsiaTheme="minorEastAsia"/>
                <w:sz w:val="24"/>
                <w:szCs w:val="24"/>
              </w:rPr>
              <w:t xml:space="preserve">Continued </w:t>
            </w:r>
            <w:proofErr w:type="gramStart"/>
            <w:r w:rsidRPr="5A9B2444">
              <w:rPr>
                <w:rFonts w:eastAsiaTheme="minorEastAsia"/>
                <w:sz w:val="24"/>
                <w:szCs w:val="24"/>
              </w:rPr>
              <w:t>one way</w:t>
            </w:r>
            <w:proofErr w:type="gramEnd"/>
            <w:r w:rsidRPr="5A9B2444">
              <w:rPr>
                <w:rFonts w:eastAsiaTheme="minorEastAsia"/>
                <w:sz w:val="24"/>
                <w:szCs w:val="24"/>
              </w:rPr>
              <w:t xml:space="preserve"> systems</w:t>
            </w:r>
          </w:p>
          <w:p w14:paraId="6B60EFA6" w14:textId="77777777" w:rsidR="001A1194" w:rsidRDefault="27104415" w:rsidP="5A9B2444">
            <w:pPr>
              <w:pStyle w:val="ListParagraph"/>
              <w:numPr>
                <w:ilvl w:val="0"/>
                <w:numId w:val="16"/>
              </w:numPr>
              <w:spacing w:after="120"/>
              <w:rPr>
                <w:rFonts w:eastAsiaTheme="minorEastAsia"/>
                <w:sz w:val="24"/>
                <w:szCs w:val="24"/>
              </w:rPr>
            </w:pPr>
            <w:r w:rsidRPr="5A9B2444">
              <w:rPr>
                <w:rFonts w:eastAsiaTheme="minorEastAsia"/>
                <w:sz w:val="24"/>
                <w:szCs w:val="24"/>
              </w:rPr>
              <w:t>No movement to school office</w:t>
            </w:r>
          </w:p>
          <w:p w14:paraId="69CAC307" w14:textId="77777777" w:rsidR="001A1194" w:rsidRDefault="27104415" w:rsidP="5A9B2444">
            <w:pPr>
              <w:pStyle w:val="ListParagraph"/>
              <w:numPr>
                <w:ilvl w:val="0"/>
                <w:numId w:val="16"/>
              </w:numPr>
              <w:spacing w:after="120"/>
              <w:rPr>
                <w:rFonts w:eastAsiaTheme="minorEastAsia"/>
                <w:sz w:val="24"/>
                <w:szCs w:val="24"/>
              </w:rPr>
            </w:pPr>
            <w:r w:rsidRPr="5A9B2444">
              <w:rPr>
                <w:rFonts w:eastAsiaTheme="minorEastAsia"/>
                <w:sz w:val="24"/>
                <w:szCs w:val="24"/>
              </w:rPr>
              <w:t>Lunch in classrooms – in bubbles</w:t>
            </w:r>
          </w:p>
          <w:p w14:paraId="444CE706" w14:textId="586E04C0" w:rsidR="001A1194" w:rsidRDefault="42EF5BE0" w:rsidP="64AB4982">
            <w:pPr>
              <w:pStyle w:val="ListParagraph"/>
              <w:numPr>
                <w:ilvl w:val="0"/>
                <w:numId w:val="16"/>
              </w:numPr>
              <w:spacing w:after="120"/>
              <w:rPr>
                <w:rFonts w:eastAsiaTheme="minorEastAsia"/>
                <w:sz w:val="24"/>
                <w:szCs w:val="24"/>
              </w:rPr>
            </w:pPr>
            <w:r w:rsidRPr="64AB4982">
              <w:rPr>
                <w:rFonts w:eastAsiaTheme="minorEastAsia"/>
                <w:sz w:val="24"/>
                <w:szCs w:val="24"/>
              </w:rPr>
              <w:t xml:space="preserve">Assemblies </w:t>
            </w:r>
            <w:r w:rsidR="1C5F6A37" w:rsidRPr="64AB4982">
              <w:rPr>
                <w:rFonts w:eastAsiaTheme="minorEastAsia"/>
                <w:sz w:val="24"/>
                <w:szCs w:val="24"/>
              </w:rPr>
              <w:t>o</w:t>
            </w:r>
            <w:r w:rsidRPr="64AB4982">
              <w:rPr>
                <w:rFonts w:eastAsiaTheme="minorEastAsia"/>
                <w:sz w:val="24"/>
                <w:szCs w:val="24"/>
              </w:rPr>
              <w:t>n Teams</w:t>
            </w:r>
          </w:p>
          <w:p w14:paraId="1AA8573E" w14:textId="38C51975" w:rsidR="001A1194" w:rsidRDefault="42EF5BE0" w:rsidP="64AB4982">
            <w:pPr>
              <w:pStyle w:val="ListParagraph"/>
              <w:numPr>
                <w:ilvl w:val="0"/>
                <w:numId w:val="16"/>
              </w:numPr>
              <w:spacing w:after="120"/>
              <w:rPr>
                <w:rFonts w:eastAsiaTheme="minorEastAsia"/>
                <w:sz w:val="24"/>
                <w:szCs w:val="24"/>
              </w:rPr>
            </w:pPr>
            <w:r w:rsidRPr="64AB4982">
              <w:rPr>
                <w:rFonts w:eastAsiaTheme="minorEastAsia"/>
                <w:sz w:val="24"/>
                <w:szCs w:val="24"/>
              </w:rPr>
              <w:t>Buddy Time on Teams</w:t>
            </w:r>
          </w:p>
          <w:p w14:paraId="7158DC8A" w14:textId="5B5C1A17" w:rsidR="001A1194" w:rsidRPr="001A1194" w:rsidRDefault="42EF5BE0" w:rsidP="64AB4982">
            <w:pPr>
              <w:pStyle w:val="ListParagraph"/>
              <w:numPr>
                <w:ilvl w:val="0"/>
                <w:numId w:val="16"/>
              </w:numPr>
              <w:spacing w:after="120"/>
              <w:rPr>
                <w:rFonts w:eastAsiaTheme="minorEastAsia"/>
                <w:sz w:val="24"/>
                <w:szCs w:val="24"/>
              </w:rPr>
            </w:pPr>
            <w:r w:rsidRPr="64AB4982">
              <w:rPr>
                <w:rFonts w:eastAsiaTheme="minorEastAsia"/>
                <w:sz w:val="24"/>
                <w:szCs w:val="24"/>
              </w:rPr>
              <w:t>Outside assemblies – in bubble area</w:t>
            </w:r>
          </w:p>
          <w:p w14:paraId="0D53BD73" w14:textId="7F22970F" w:rsidR="001A1194" w:rsidRPr="001A1194" w:rsidRDefault="001A1194" w:rsidP="5A9B2444">
            <w:pPr>
              <w:spacing w:after="120"/>
              <w:rPr>
                <w:rFonts w:eastAsiaTheme="minorEastAsia"/>
                <w:sz w:val="24"/>
                <w:szCs w:val="24"/>
                <w:highlight w:val="yellow"/>
              </w:rPr>
            </w:pPr>
          </w:p>
        </w:tc>
        <w:tc>
          <w:tcPr>
            <w:tcW w:w="1650" w:type="dxa"/>
          </w:tcPr>
          <w:p w14:paraId="0DED31B3" w14:textId="7B7CDCD6" w:rsidR="08AB8B11" w:rsidRDefault="08AB8B11" w:rsidP="08AB8B11">
            <w:pPr>
              <w:rPr>
                <w:rFonts w:eastAsiaTheme="majorEastAsia"/>
                <w:color w:val="FF0000"/>
                <w:sz w:val="20"/>
                <w:szCs w:val="20"/>
              </w:rPr>
            </w:pPr>
          </w:p>
          <w:p w14:paraId="527CD518" w14:textId="72B8BD92" w:rsidR="08AB8B11" w:rsidRDefault="08AB8B11" w:rsidP="08AB8B11">
            <w:pPr>
              <w:rPr>
                <w:rFonts w:eastAsiaTheme="majorEastAsia"/>
                <w:color w:val="FF0000"/>
                <w:sz w:val="20"/>
                <w:szCs w:val="20"/>
              </w:rPr>
            </w:pPr>
          </w:p>
          <w:p w14:paraId="173BE9E8" w14:textId="37DF1CA3" w:rsidR="08AB8B11" w:rsidRDefault="08AB8B11" w:rsidP="08AB8B11">
            <w:pPr>
              <w:rPr>
                <w:rFonts w:eastAsiaTheme="majorEastAsia"/>
                <w:color w:val="FF0000"/>
                <w:sz w:val="20"/>
                <w:szCs w:val="20"/>
              </w:rPr>
            </w:pPr>
          </w:p>
          <w:p w14:paraId="6E60EDC6" w14:textId="1E2B7DCB" w:rsidR="08AB8B11" w:rsidRDefault="08AB8B11" w:rsidP="08AB8B11">
            <w:pPr>
              <w:rPr>
                <w:rFonts w:eastAsiaTheme="majorEastAsia"/>
                <w:color w:val="FF0000"/>
                <w:sz w:val="20"/>
                <w:szCs w:val="20"/>
              </w:rPr>
            </w:pPr>
          </w:p>
          <w:p w14:paraId="7EEAC8BD" w14:textId="469AB041" w:rsidR="08AB8B11" w:rsidRDefault="08AB8B11" w:rsidP="08AB8B11">
            <w:pPr>
              <w:rPr>
                <w:rFonts w:eastAsiaTheme="majorEastAsia"/>
                <w:color w:val="FF0000"/>
                <w:sz w:val="20"/>
                <w:szCs w:val="20"/>
              </w:rPr>
            </w:pPr>
          </w:p>
          <w:p w14:paraId="60979DA5" w14:textId="7EC41390" w:rsidR="008D76DF" w:rsidRDefault="008D76DF" w:rsidP="001A1194">
            <w:pPr>
              <w:rPr>
                <w:rFonts w:eastAsiaTheme="majorEastAsia" w:cstheme="minorHAnsi"/>
                <w:color w:val="FF0000"/>
                <w:sz w:val="20"/>
                <w:szCs w:val="20"/>
              </w:rPr>
            </w:pPr>
          </w:p>
        </w:tc>
        <w:tc>
          <w:tcPr>
            <w:tcW w:w="1005" w:type="dxa"/>
          </w:tcPr>
          <w:p w14:paraId="6B7F7832" w14:textId="09648AB5" w:rsidR="00F17B85" w:rsidRDefault="00F17B85" w:rsidP="086570C5">
            <w:pPr>
              <w:rPr>
                <w:rFonts w:eastAsiaTheme="majorEastAsia"/>
                <w:sz w:val="24"/>
                <w:szCs w:val="24"/>
              </w:rPr>
            </w:pPr>
          </w:p>
          <w:p w14:paraId="377BFD61" w14:textId="4EB64080" w:rsidR="00F17B85" w:rsidRDefault="00F17B85" w:rsidP="086570C5">
            <w:pPr>
              <w:rPr>
                <w:rFonts w:eastAsiaTheme="majorEastAsia"/>
                <w:sz w:val="24"/>
                <w:szCs w:val="24"/>
              </w:rPr>
            </w:pPr>
          </w:p>
          <w:p w14:paraId="32978AD3" w14:textId="2E7CBB72" w:rsidR="00F17B85" w:rsidRDefault="00F17B85" w:rsidP="086570C5">
            <w:pPr>
              <w:rPr>
                <w:rFonts w:eastAsiaTheme="majorEastAsia"/>
                <w:sz w:val="24"/>
                <w:szCs w:val="24"/>
              </w:rPr>
            </w:pPr>
          </w:p>
          <w:p w14:paraId="2C118494" w14:textId="6D783B5E" w:rsidR="00F17B85" w:rsidRDefault="00F17B85" w:rsidP="086570C5">
            <w:pPr>
              <w:rPr>
                <w:rFonts w:eastAsiaTheme="majorEastAsia"/>
                <w:sz w:val="24"/>
                <w:szCs w:val="24"/>
              </w:rPr>
            </w:pPr>
          </w:p>
          <w:p w14:paraId="46D5EE64" w14:textId="4FA433F2" w:rsidR="00F17B85" w:rsidRDefault="00F17B85" w:rsidP="086570C5">
            <w:pPr>
              <w:rPr>
                <w:rFonts w:eastAsiaTheme="majorEastAsia"/>
                <w:sz w:val="24"/>
                <w:szCs w:val="24"/>
              </w:rPr>
            </w:pPr>
          </w:p>
          <w:p w14:paraId="53197782" w14:textId="18D3970D" w:rsidR="00F17B85" w:rsidRDefault="00F17B85" w:rsidP="086570C5">
            <w:pPr>
              <w:rPr>
                <w:rFonts w:eastAsiaTheme="majorEastAsia"/>
                <w:sz w:val="24"/>
                <w:szCs w:val="24"/>
              </w:rPr>
            </w:pPr>
          </w:p>
          <w:p w14:paraId="30CF1F79" w14:textId="7BFA047B" w:rsidR="00F17B85" w:rsidRDefault="00F17B85" w:rsidP="086570C5">
            <w:pPr>
              <w:rPr>
                <w:rFonts w:eastAsiaTheme="majorEastAsia"/>
                <w:sz w:val="24"/>
                <w:szCs w:val="24"/>
              </w:rPr>
            </w:pPr>
          </w:p>
          <w:p w14:paraId="0AA8F6E7" w14:textId="06E5542D" w:rsidR="00F17B85" w:rsidRDefault="00F17B85" w:rsidP="086570C5">
            <w:pPr>
              <w:rPr>
                <w:rFonts w:eastAsiaTheme="majorEastAsia"/>
                <w:sz w:val="24"/>
                <w:szCs w:val="24"/>
              </w:rPr>
            </w:pPr>
          </w:p>
          <w:p w14:paraId="3B018ECC" w14:textId="502AA714" w:rsidR="00F17B85" w:rsidRDefault="00F17B85" w:rsidP="086570C5">
            <w:pPr>
              <w:rPr>
                <w:rFonts w:eastAsiaTheme="majorEastAsia"/>
                <w:sz w:val="24"/>
                <w:szCs w:val="24"/>
              </w:rPr>
            </w:pPr>
          </w:p>
          <w:p w14:paraId="3387BDFA" w14:textId="77777777" w:rsidR="008D76DF" w:rsidRDefault="008D76DF" w:rsidP="001A1194">
            <w:pPr>
              <w:rPr>
                <w:rFonts w:eastAsiaTheme="majorEastAsia" w:cstheme="minorHAnsi"/>
                <w:sz w:val="24"/>
                <w:szCs w:val="24"/>
              </w:rPr>
            </w:pPr>
          </w:p>
        </w:tc>
        <w:tc>
          <w:tcPr>
            <w:tcW w:w="1035" w:type="dxa"/>
            <w:gridSpan w:val="2"/>
          </w:tcPr>
          <w:p w14:paraId="1FEEB9F4" w14:textId="12C7EA2E" w:rsidR="008D76DF" w:rsidRDefault="008D76DF" w:rsidP="086570C5">
            <w:pPr>
              <w:rPr>
                <w:rFonts w:eastAsiaTheme="majorEastAsia"/>
                <w:sz w:val="24"/>
                <w:szCs w:val="24"/>
              </w:rPr>
            </w:pPr>
          </w:p>
          <w:p w14:paraId="24679F25" w14:textId="03B7BBB8" w:rsidR="008D76DF" w:rsidRDefault="008D76DF" w:rsidP="086570C5">
            <w:pPr>
              <w:rPr>
                <w:rFonts w:eastAsiaTheme="majorEastAsia"/>
                <w:sz w:val="24"/>
                <w:szCs w:val="24"/>
              </w:rPr>
            </w:pPr>
          </w:p>
          <w:p w14:paraId="466A7641" w14:textId="77261A40" w:rsidR="008D76DF" w:rsidRDefault="008D76DF" w:rsidP="086570C5">
            <w:pPr>
              <w:rPr>
                <w:rFonts w:eastAsiaTheme="majorEastAsia"/>
                <w:sz w:val="24"/>
                <w:szCs w:val="24"/>
              </w:rPr>
            </w:pPr>
          </w:p>
          <w:p w14:paraId="7ACDCEF8" w14:textId="31D14525" w:rsidR="008D76DF" w:rsidRDefault="008D76DF" w:rsidP="086570C5">
            <w:pPr>
              <w:rPr>
                <w:rFonts w:eastAsiaTheme="majorEastAsia"/>
                <w:sz w:val="24"/>
                <w:szCs w:val="24"/>
              </w:rPr>
            </w:pPr>
          </w:p>
          <w:p w14:paraId="0556CF81" w14:textId="1D21370B" w:rsidR="008D76DF" w:rsidRDefault="008D76DF" w:rsidP="086570C5">
            <w:pPr>
              <w:rPr>
                <w:rFonts w:eastAsiaTheme="majorEastAsia"/>
                <w:sz w:val="24"/>
                <w:szCs w:val="24"/>
              </w:rPr>
            </w:pPr>
          </w:p>
          <w:p w14:paraId="126DE5A4" w14:textId="147166B8" w:rsidR="008D76DF" w:rsidRDefault="008D76DF" w:rsidP="086570C5">
            <w:pPr>
              <w:rPr>
                <w:rFonts w:eastAsiaTheme="majorEastAsia"/>
                <w:sz w:val="24"/>
                <w:szCs w:val="24"/>
              </w:rPr>
            </w:pPr>
          </w:p>
          <w:p w14:paraId="0F208D69" w14:textId="248F6B24" w:rsidR="008D76DF" w:rsidRDefault="008D76DF" w:rsidP="086570C5">
            <w:pPr>
              <w:rPr>
                <w:rFonts w:eastAsiaTheme="majorEastAsia"/>
                <w:sz w:val="24"/>
                <w:szCs w:val="24"/>
              </w:rPr>
            </w:pPr>
          </w:p>
          <w:p w14:paraId="5A80F265" w14:textId="1B930543" w:rsidR="008D76DF" w:rsidRDefault="008D76DF" w:rsidP="086570C5">
            <w:pPr>
              <w:rPr>
                <w:rFonts w:eastAsiaTheme="majorEastAsia"/>
                <w:sz w:val="24"/>
                <w:szCs w:val="24"/>
              </w:rPr>
            </w:pPr>
          </w:p>
          <w:p w14:paraId="5110A9F9" w14:textId="246777F4" w:rsidR="008D76DF" w:rsidRDefault="008D76DF" w:rsidP="086570C5">
            <w:pPr>
              <w:rPr>
                <w:rFonts w:eastAsiaTheme="majorEastAsia"/>
                <w:sz w:val="24"/>
                <w:szCs w:val="24"/>
              </w:rPr>
            </w:pPr>
          </w:p>
          <w:p w14:paraId="798FDD09" w14:textId="432F693C" w:rsidR="008D76DF" w:rsidRDefault="00F17B85" w:rsidP="001A1194">
            <w:pPr>
              <w:rPr>
                <w:rFonts w:eastAsiaTheme="majorEastAsia"/>
                <w:sz w:val="24"/>
                <w:szCs w:val="24"/>
              </w:rPr>
            </w:pPr>
            <w:r w:rsidRPr="086570C5">
              <w:rPr>
                <w:rFonts w:eastAsiaTheme="majorEastAsia"/>
                <w:sz w:val="24"/>
                <w:szCs w:val="24"/>
              </w:rPr>
              <w:t xml:space="preserve"> </w:t>
            </w:r>
          </w:p>
        </w:tc>
        <w:tc>
          <w:tcPr>
            <w:tcW w:w="990" w:type="dxa"/>
          </w:tcPr>
          <w:p w14:paraId="1F1F8B79" w14:textId="77777777" w:rsidR="008D76DF" w:rsidRPr="00F106D1" w:rsidRDefault="008D76DF" w:rsidP="68AAE319">
            <w:pPr>
              <w:rPr>
                <w:rFonts w:eastAsiaTheme="majorEastAsia" w:cstheme="minorHAnsi"/>
                <w:sz w:val="24"/>
                <w:szCs w:val="24"/>
              </w:rPr>
            </w:pPr>
          </w:p>
        </w:tc>
      </w:tr>
      <w:tr w:rsidR="00CB695F" w:rsidRPr="00F106D1" w14:paraId="5F45DB38" w14:textId="77777777" w:rsidTr="60C9D40B">
        <w:tc>
          <w:tcPr>
            <w:tcW w:w="4878" w:type="dxa"/>
          </w:tcPr>
          <w:p w14:paraId="701EDD89" w14:textId="263D7723" w:rsidR="00CB695F" w:rsidRPr="00CB695F" w:rsidRDefault="00CB695F" w:rsidP="00CB695F">
            <w:pPr>
              <w:rPr>
                <w:rFonts w:cstheme="minorHAnsi"/>
                <w:sz w:val="24"/>
                <w:szCs w:val="24"/>
              </w:rPr>
            </w:pPr>
            <w:r>
              <w:rPr>
                <w:rFonts w:eastAsiaTheme="majorEastAsia" w:cstheme="minorHAnsi"/>
                <w:sz w:val="24"/>
                <w:szCs w:val="24"/>
              </w:rPr>
              <w:t>S</w:t>
            </w:r>
            <w:r w:rsidRPr="00F106D1">
              <w:rPr>
                <w:rFonts w:eastAsiaTheme="majorEastAsia" w:cstheme="minorHAnsi"/>
                <w:sz w:val="24"/>
                <w:szCs w:val="24"/>
              </w:rPr>
              <w:t>taff meetings</w:t>
            </w:r>
          </w:p>
          <w:p w14:paraId="105936CD" w14:textId="77777777" w:rsidR="00CB695F" w:rsidRDefault="00CB695F" w:rsidP="00CB695F">
            <w:pPr>
              <w:spacing w:line="259" w:lineRule="auto"/>
              <w:rPr>
                <w:rFonts w:eastAsiaTheme="majorEastAsia" w:cstheme="minorHAnsi"/>
                <w:sz w:val="24"/>
                <w:szCs w:val="24"/>
              </w:rPr>
            </w:pPr>
            <w:r>
              <w:rPr>
                <w:rFonts w:eastAsiaTheme="majorEastAsia" w:cstheme="minorHAnsi"/>
                <w:sz w:val="24"/>
                <w:szCs w:val="24"/>
              </w:rPr>
              <w:t>Social distance</w:t>
            </w:r>
            <w:r w:rsidRPr="00F106D1">
              <w:rPr>
                <w:rFonts w:eastAsiaTheme="majorEastAsia" w:cstheme="minorHAnsi"/>
                <w:sz w:val="24"/>
                <w:szCs w:val="24"/>
              </w:rPr>
              <w:t xml:space="preserve"> controls </w:t>
            </w:r>
            <w:r>
              <w:rPr>
                <w:rFonts w:eastAsiaTheme="majorEastAsia" w:cstheme="minorHAnsi"/>
                <w:sz w:val="24"/>
                <w:szCs w:val="24"/>
              </w:rPr>
              <w:t xml:space="preserve">in place are not maintained. </w:t>
            </w:r>
            <w:r w:rsidRPr="00F64A00">
              <w:rPr>
                <w:rFonts w:eastAsiaTheme="majorEastAsia" w:cstheme="minorHAnsi"/>
                <w:sz w:val="24"/>
                <w:szCs w:val="24"/>
              </w:rPr>
              <w:t>Exposure to infection from inadequate social distancing</w:t>
            </w:r>
          </w:p>
          <w:p w14:paraId="09F3CB79" w14:textId="77777777" w:rsidR="00CB695F" w:rsidRDefault="00CB695F" w:rsidP="00CB695F">
            <w:pPr>
              <w:rPr>
                <w:rFonts w:eastAsiaTheme="majorEastAsia" w:cstheme="minorHAnsi"/>
                <w:sz w:val="24"/>
                <w:szCs w:val="24"/>
              </w:rPr>
            </w:pPr>
          </w:p>
        </w:tc>
        <w:tc>
          <w:tcPr>
            <w:tcW w:w="5760" w:type="dxa"/>
          </w:tcPr>
          <w:p w14:paraId="428E19F5" w14:textId="14BBA7B0" w:rsidR="00CB695F" w:rsidRDefault="4CA6234E" w:rsidP="16C253E7">
            <w:pPr>
              <w:spacing w:after="120" w:line="259" w:lineRule="auto"/>
              <w:rPr>
                <w:rFonts w:eastAsia="Arial"/>
                <w:sz w:val="24"/>
                <w:szCs w:val="24"/>
              </w:rPr>
            </w:pPr>
            <w:r w:rsidRPr="7C7A8BB6">
              <w:rPr>
                <w:rFonts w:eastAsia="Arial"/>
                <w:sz w:val="24"/>
                <w:szCs w:val="24"/>
              </w:rPr>
              <w:t>Actioned - Staff meetings</w:t>
            </w:r>
            <w:r w:rsidR="2D499CAC" w:rsidRPr="7C7A8BB6">
              <w:rPr>
                <w:rFonts w:eastAsia="Arial"/>
                <w:sz w:val="24"/>
                <w:szCs w:val="24"/>
              </w:rPr>
              <w:t xml:space="preserve"> are</w:t>
            </w:r>
            <w:r w:rsidRPr="7C7A8BB6">
              <w:rPr>
                <w:rFonts w:eastAsia="Arial"/>
                <w:sz w:val="24"/>
                <w:szCs w:val="24"/>
              </w:rPr>
              <w:t xml:space="preserve"> socially distanced through a combination of:</w:t>
            </w:r>
          </w:p>
          <w:p w14:paraId="1231C991" w14:textId="77777777" w:rsidR="00CB695F" w:rsidRDefault="00CB695F" w:rsidP="23355874">
            <w:pPr>
              <w:pStyle w:val="ListParagraph"/>
              <w:numPr>
                <w:ilvl w:val="0"/>
                <w:numId w:val="16"/>
              </w:numPr>
              <w:spacing w:after="120"/>
              <w:rPr>
                <w:rFonts w:eastAsia="Arial"/>
                <w:sz w:val="24"/>
                <w:szCs w:val="24"/>
              </w:rPr>
            </w:pPr>
            <w:r w:rsidRPr="23355874">
              <w:rPr>
                <w:rFonts w:eastAsia="Arial"/>
                <w:sz w:val="24"/>
                <w:szCs w:val="24"/>
              </w:rPr>
              <w:t>2m apart</w:t>
            </w:r>
          </w:p>
          <w:p w14:paraId="386ADFD6" w14:textId="14BBC0A7" w:rsidR="00CB695F" w:rsidRPr="00CB695F" w:rsidRDefault="58645C10" w:rsidP="23355874">
            <w:pPr>
              <w:pStyle w:val="ListParagraph"/>
              <w:numPr>
                <w:ilvl w:val="0"/>
                <w:numId w:val="16"/>
              </w:numPr>
              <w:spacing w:after="120"/>
              <w:rPr>
                <w:rFonts w:eastAsia="Arial"/>
                <w:sz w:val="24"/>
                <w:szCs w:val="24"/>
              </w:rPr>
            </w:pPr>
            <w:r w:rsidRPr="5A9B2444">
              <w:rPr>
                <w:rFonts w:eastAsia="Arial"/>
                <w:sz w:val="24"/>
                <w:szCs w:val="24"/>
              </w:rPr>
              <w:t xml:space="preserve">Microsoft Teams meetings </w:t>
            </w:r>
          </w:p>
          <w:p w14:paraId="68D18F43" w14:textId="48760A38" w:rsidR="00CB695F" w:rsidRPr="00CB695F" w:rsidRDefault="461B8A85" w:rsidP="64AB4982">
            <w:pPr>
              <w:spacing w:after="120"/>
              <w:rPr>
                <w:rFonts w:eastAsia="Arial"/>
                <w:sz w:val="24"/>
                <w:szCs w:val="24"/>
                <w:highlight w:val="green"/>
              </w:rPr>
            </w:pPr>
            <w:r w:rsidRPr="64AB4982">
              <w:rPr>
                <w:rFonts w:eastAsia="Arial"/>
                <w:sz w:val="24"/>
                <w:szCs w:val="24"/>
                <w:highlight w:val="green"/>
              </w:rPr>
              <w:t xml:space="preserve">As of 19/01/21 </w:t>
            </w:r>
            <w:r w:rsidR="64679B38" w:rsidRPr="64AB4982">
              <w:rPr>
                <w:rFonts w:eastAsia="Arial"/>
                <w:sz w:val="24"/>
                <w:szCs w:val="24"/>
                <w:highlight w:val="green"/>
              </w:rPr>
              <w:t>Staff meetings will only be held via Microsoft Teams until further notice.</w:t>
            </w:r>
          </w:p>
        </w:tc>
        <w:tc>
          <w:tcPr>
            <w:tcW w:w="1650" w:type="dxa"/>
          </w:tcPr>
          <w:p w14:paraId="4A71E0EB" w14:textId="0F0E2FFD" w:rsidR="00CB695F" w:rsidRPr="00824FA0" w:rsidRDefault="00CB695F" w:rsidP="0AB9952C">
            <w:pPr>
              <w:rPr>
                <w:rFonts w:eastAsiaTheme="majorEastAsia"/>
                <w:color w:val="FF0000"/>
                <w:sz w:val="20"/>
                <w:szCs w:val="20"/>
              </w:rPr>
            </w:pPr>
          </w:p>
        </w:tc>
        <w:tc>
          <w:tcPr>
            <w:tcW w:w="1005" w:type="dxa"/>
          </w:tcPr>
          <w:p w14:paraId="399141B2" w14:textId="63D49592" w:rsidR="00CB695F" w:rsidRDefault="00CB695F" w:rsidP="086570C5">
            <w:pPr>
              <w:rPr>
                <w:rFonts w:eastAsiaTheme="majorEastAsia"/>
                <w:sz w:val="24"/>
                <w:szCs w:val="24"/>
              </w:rPr>
            </w:pPr>
          </w:p>
          <w:p w14:paraId="0DCE8093" w14:textId="77777777" w:rsidR="00CB695F" w:rsidRDefault="00CB695F" w:rsidP="00F17B85">
            <w:pPr>
              <w:rPr>
                <w:rFonts w:eastAsiaTheme="majorEastAsia" w:cstheme="minorHAnsi"/>
                <w:sz w:val="24"/>
                <w:szCs w:val="24"/>
              </w:rPr>
            </w:pPr>
          </w:p>
        </w:tc>
        <w:tc>
          <w:tcPr>
            <w:tcW w:w="1035" w:type="dxa"/>
            <w:gridSpan w:val="2"/>
          </w:tcPr>
          <w:p w14:paraId="46273BC7" w14:textId="3ED7BF58" w:rsidR="00CB695F" w:rsidRDefault="00CB695F" w:rsidP="086570C5">
            <w:pPr>
              <w:rPr>
                <w:rFonts w:eastAsiaTheme="majorEastAsia"/>
                <w:sz w:val="24"/>
                <w:szCs w:val="24"/>
              </w:rPr>
            </w:pPr>
          </w:p>
        </w:tc>
        <w:tc>
          <w:tcPr>
            <w:tcW w:w="990" w:type="dxa"/>
          </w:tcPr>
          <w:p w14:paraId="6A2D19DB" w14:textId="77777777" w:rsidR="00CB695F" w:rsidRPr="00F106D1" w:rsidRDefault="00CB695F" w:rsidP="68AAE319">
            <w:pPr>
              <w:rPr>
                <w:rFonts w:eastAsiaTheme="majorEastAsia" w:cstheme="minorHAnsi"/>
                <w:sz w:val="24"/>
                <w:szCs w:val="24"/>
              </w:rPr>
            </w:pPr>
          </w:p>
        </w:tc>
      </w:tr>
      <w:tr w:rsidR="00CB695F" w:rsidRPr="00F106D1" w14:paraId="1ADD624D" w14:textId="77777777" w:rsidTr="60C9D40B">
        <w:tc>
          <w:tcPr>
            <w:tcW w:w="4878" w:type="dxa"/>
          </w:tcPr>
          <w:p w14:paraId="6408679C" w14:textId="77777777" w:rsidR="00CB695F" w:rsidRDefault="00CB695F" w:rsidP="008D76DF">
            <w:pPr>
              <w:rPr>
                <w:rFonts w:eastAsiaTheme="majorEastAsia" w:cstheme="minorHAnsi"/>
                <w:sz w:val="24"/>
                <w:szCs w:val="24"/>
              </w:rPr>
            </w:pPr>
            <w:r>
              <w:rPr>
                <w:rFonts w:eastAsiaTheme="majorEastAsia" w:cstheme="minorHAnsi"/>
                <w:sz w:val="24"/>
                <w:szCs w:val="24"/>
              </w:rPr>
              <w:t xml:space="preserve">Parent Meetings </w:t>
            </w:r>
          </w:p>
          <w:p w14:paraId="31F4423F" w14:textId="2170EA3C" w:rsidR="00CB695F" w:rsidRDefault="00CB695F" w:rsidP="00CB695F">
            <w:pPr>
              <w:spacing w:line="259" w:lineRule="auto"/>
              <w:rPr>
                <w:rFonts w:eastAsiaTheme="majorEastAsia" w:cstheme="minorHAnsi"/>
                <w:sz w:val="24"/>
                <w:szCs w:val="24"/>
              </w:rPr>
            </w:pPr>
            <w:r>
              <w:rPr>
                <w:rFonts w:eastAsiaTheme="majorEastAsia" w:cstheme="minorHAnsi"/>
                <w:sz w:val="24"/>
                <w:szCs w:val="24"/>
              </w:rPr>
              <w:t>Social distance</w:t>
            </w:r>
            <w:r w:rsidRPr="00F106D1">
              <w:rPr>
                <w:rFonts w:eastAsiaTheme="majorEastAsia" w:cstheme="minorHAnsi"/>
                <w:sz w:val="24"/>
                <w:szCs w:val="24"/>
              </w:rPr>
              <w:t xml:space="preserve"> controls </w:t>
            </w:r>
            <w:r>
              <w:rPr>
                <w:rFonts w:eastAsiaTheme="majorEastAsia" w:cstheme="minorHAnsi"/>
                <w:sz w:val="24"/>
                <w:szCs w:val="24"/>
              </w:rPr>
              <w:t xml:space="preserve">in place are not maintained. </w:t>
            </w:r>
            <w:r w:rsidRPr="00F64A00">
              <w:rPr>
                <w:rFonts w:eastAsiaTheme="majorEastAsia" w:cstheme="minorHAnsi"/>
                <w:sz w:val="24"/>
                <w:szCs w:val="24"/>
              </w:rPr>
              <w:t>Exposure to infection from inadequate social distancing</w:t>
            </w:r>
          </w:p>
        </w:tc>
        <w:tc>
          <w:tcPr>
            <w:tcW w:w="5760" w:type="dxa"/>
          </w:tcPr>
          <w:p w14:paraId="029E3034" w14:textId="203920E0" w:rsidR="00CB695F" w:rsidRDefault="377F9218" w:rsidP="5A9B2444">
            <w:pPr>
              <w:spacing w:after="120"/>
              <w:rPr>
                <w:rFonts w:eastAsia="Arial"/>
                <w:sz w:val="24"/>
                <w:szCs w:val="24"/>
                <w:highlight w:val="yellow"/>
              </w:rPr>
            </w:pPr>
            <w:r w:rsidRPr="64AB4982">
              <w:rPr>
                <w:rFonts w:eastAsia="Arial"/>
                <w:sz w:val="24"/>
                <w:szCs w:val="24"/>
              </w:rPr>
              <w:t xml:space="preserve">Actioned - Parent meetings </w:t>
            </w:r>
            <w:r w:rsidR="2AE4AE4D" w:rsidRPr="64AB4982">
              <w:rPr>
                <w:rFonts w:eastAsia="Arial"/>
                <w:sz w:val="24"/>
                <w:szCs w:val="24"/>
              </w:rPr>
              <w:t xml:space="preserve">are </w:t>
            </w:r>
            <w:r w:rsidRPr="64AB4982">
              <w:rPr>
                <w:rFonts w:eastAsia="Arial"/>
                <w:sz w:val="24"/>
                <w:szCs w:val="24"/>
              </w:rPr>
              <w:t xml:space="preserve">through Microsoft Teams </w:t>
            </w:r>
            <w:r w:rsidR="049745AA" w:rsidRPr="64AB4982">
              <w:rPr>
                <w:rFonts w:eastAsia="Arial"/>
                <w:sz w:val="24"/>
                <w:szCs w:val="24"/>
              </w:rPr>
              <w:t>only.</w:t>
            </w:r>
          </w:p>
        </w:tc>
        <w:tc>
          <w:tcPr>
            <w:tcW w:w="1650" w:type="dxa"/>
          </w:tcPr>
          <w:p w14:paraId="0AF1F8C6" w14:textId="3CB27128" w:rsidR="00CB695F" w:rsidRPr="00824FA0" w:rsidRDefault="00CB695F" w:rsidP="086570C5">
            <w:pPr>
              <w:rPr>
                <w:rFonts w:eastAsiaTheme="majorEastAsia"/>
                <w:color w:val="FF0000"/>
                <w:sz w:val="20"/>
                <w:szCs w:val="20"/>
              </w:rPr>
            </w:pPr>
            <w:r w:rsidRPr="086570C5">
              <w:rPr>
                <w:rFonts w:eastAsiaTheme="majorEastAsia"/>
                <w:color w:val="FF0000"/>
                <w:sz w:val="20"/>
                <w:szCs w:val="20"/>
              </w:rPr>
              <w:t xml:space="preserve"> </w:t>
            </w:r>
          </w:p>
          <w:p w14:paraId="09ABDFAF" w14:textId="77777777" w:rsidR="00CB695F" w:rsidRPr="00824FA0" w:rsidRDefault="00CB695F" w:rsidP="00F17B85">
            <w:pPr>
              <w:rPr>
                <w:rFonts w:eastAsiaTheme="majorEastAsia" w:cstheme="minorHAnsi"/>
                <w:color w:val="FF0000"/>
                <w:sz w:val="20"/>
                <w:szCs w:val="20"/>
              </w:rPr>
            </w:pPr>
          </w:p>
        </w:tc>
        <w:tc>
          <w:tcPr>
            <w:tcW w:w="1005" w:type="dxa"/>
          </w:tcPr>
          <w:p w14:paraId="14921CD6" w14:textId="3446574B" w:rsidR="00CB695F" w:rsidRDefault="00CB695F" w:rsidP="086570C5">
            <w:pPr>
              <w:rPr>
                <w:rFonts w:eastAsiaTheme="majorEastAsia"/>
                <w:sz w:val="24"/>
                <w:szCs w:val="24"/>
              </w:rPr>
            </w:pPr>
          </w:p>
          <w:p w14:paraId="21B0F72C" w14:textId="77777777" w:rsidR="00CB695F" w:rsidRDefault="00CB695F" w:rsidP="00F17B85">
            <w:pPr>
              <w:rPr>
                <w:rFonts w:eastAsiaTheme="majorEastAsia" w:cstheme="minorHAnsi"/>
                <w:sz w:val="24"/>
                <w:szCs w:val="24"/>
              </w:rPr>
            </w:pPr>
          </w:p>
        </w:tc>
        <w:tc>
          <w:tcPr>
            <w:tcW w:w="1035" w:type="dxa"/>
            <w:gridSpan w:val="2"/>
          </w:tcPr>
          <w:p w14:paraId="1D071F1B" w14:textId="3DBDD533" w:rsidR="00CB695F" w:rsidRDefault="00CB695F" w:rsidP="086570C5">
            <w:pPr>
              <w:rPr>
                <w:rFonts w:eastAsiaTheme="majorEastAsia"/>
                <w:sz w:val="24"/>
                <w:szCs w:val="24"/>
              </w:rPr>
            </w:pPr>
          </w:p>
        </w:tc>
        <w:tc>
          <w:tcPr>
            <w:tcW w:w="990" w:type="dxa"/>
          </w:tcPr>
          <w:p w14:paraId="35410804" w14:textId="77777777" w:rsidR="00CB695F" w:rsidRPr="00F106D1" w:rsidRDefault="00CB695F" w:rsidP="68AAE319">
            <w:pPr>
              <w:rPr>
                <w:rFonts w:eastAsiaTheme="majorEastAsia" w:cstheme="minorHAnsi"/>
                <w:sz w:val="24"/>
                <w:szCs w:val="24"/>
              </w:rPr>
            </w:pPr>
          </w:p>
        </w:tc>
      </w:tr>
      <w:tr w:rsidR="00CB695F" w:rsidRPr="00F106D1" w14:paraId="7E129801" w14:textId="77777777" w:rsidTr="60C9D40B">
        <w:tc>
          <w:tcPr>
            <w:tcW w:w="4878" w:type="dxa"/>
          </w:tcPr>
          <w:p w14:paraId="445E4C6E" w14:textId="77777777" w:rsidR="00CB695F" w:rsidRDefault="00CB695F" w:rsidP="008D76DF">
            <w:pPr>
              <w:rPr>
                <w:rFonts w:eastAsiaTheme="majorEastAsia" w:cstheme="minorHAnsi"/>
                <w:sz w:val="24"/>
                <w:szCs w:val="24"/>
              </w:rPr>
            </w:pPr>
            <w:r>
              <w:rPr>
                <w:rFonts w:eastAsiaTheme="majorEastAsia" w:cstheme="minorHAnsi"/>
                <w:sz w:val="24"/>
                <w:szCs w:val="24"/>
              </w:rPr>
              <w:t>Governor Meetings</w:t>
            </w:r>
          </w:p>
          <w:p w14:paraId="36C15BDA" w14:textId="3F77390A" w:rsidR="00CB695F" w:rsidRDefault="00CB695F" w:rsidP="008D76DF">
            <w:pPr>
              <w:rPr>
                <w:rFonts w:eastAsiaTheme="majorEastAsia" w:cstheme="minorHAnsi"/>
                <w:sz w:val="24"/>
                <w:szCs w:val="24"/>
              </w:rPr>
            </w:pPr>
            <w:r>
              <w:rPr>
                <w:rFonts w:eastAsiaTheme="majorEastAsia" w:cstheme="minorHAnsi"/>
                <w:sz w:val="24"/>
                <w:szCs w:val="24"/>
              </w:rPr>
              <w:t>Social distance</w:t>
            </w:r>
            <w:r w:rsidRPr="00F106D1">
              <w:rPr>
                <w:rFonts w:eastAsiaTheme="majorEastAsia" w:cstheme="minorHAnsi"/>
                <w:sz w:val="24"/>
                <w:szCs w:val="24"/>
              </w:rPr>
              <w:t xml:space="preserve"> controls </w:t>
            </w:r>
            <w:r>
              <w:rPr>
                <w:rFonts w:eastAsiaTheme="majorEastAsia" w:cstheme="minorHAnsi"/>
                <w:sz w:val="24"/>
                <w:szCs w:val="24"/>
              </w:rPr>
              <w:t xml:space="preserve">in place are not maintained. </w:t>
            </w:r>
            <w:r w:rsidRPr="00F64A00">
              <w:rPr>
                <w:rFonts w:eastAsiaTheme="majorEastAsia" w:cstheme="minorHAnsi"/>
                <w:sz w:val="24"/>
                <w:szCs w:val="24"/>
              </w:rPr>
              <w:t>Exposure to infection from inadequate social distancing</w:t>
            </w:r>
          </w:p>
        </w:tc>
        <w:tc>
          <w:tcPr>
            <w:tcW w:w="5760" w:type="dxa"/>
          </w:tcPr>
          <w:p w14:paraId="32ED8294" w14:textId="3097A28D" w:rsidR="00CB695F" w:rsidRDefault="377F9218" w:rsidP="7C7A8BB6">
            <w:pPr>
              <w:spacing w:after="120"/>
              <w:rPr>
                <w:rFonts w:eastAsia="Arial"/>
                <w:sz w:val="24"/>
                <w:szCs w:val="24"/>
              </w:rPr>
            </w:pPr>
            <w:r w:rsidRPr="64AB4982">
              <w:rPr>
                <w:rFonts w:eastAsia="Arial"/>
                <w:sz w:val="24"/>
                <w:szCs w:val="24"/>
              </w:rPr>
              <w:t>Actioned -</w:t>
            </w:r>
            <w:r w:rsidR="54634E89" w:rsidRPr="64AB4982">
              <w:rPr>
                <w:rFonts w:eastAsia="Arial"/>
                <w:sz w:val="24"/>
                <w:szCs w:val="24"/>
              </w:rPr>
              <w:t>Governor</w:t>
            </w:r>
            <w:r w:rsidRPr="64AB4982">
              <w:rPr>
                <w:rFonts w:eastAsia="Arial"/>
                <w:sz w:val="24"/>
                <w:szCs w:val="24"/>
              </w:rPr>
              <w:t xml:space="preserve"> meetings </w:t>
            </w:r>
            <w:r w:rsidR="0EB5D728" w:rsidRPr="64AB4982">
              <w:rPr>
                <w:rFonts w:eastAsia="Arial"/>
                <w:sz w:val="24"/>
                <w:szCs w:val="24"/>
              </w:rPr>
              <w:t xml:space="preserve">are </w:t>
            </w:r>
            <w:r w:rsidRPr="64AB4982">
              <w:rPr>
                <w:rFonts w:eastAsia="Arial"/>
                <w:sz w:val="24"/>
                <w:szCs w:val="24"/>
              </w:rPr>
              <w:t>through Microsoft Teams meetings</w:t>
            </w:r>
            <w:r w:rsidR="1886AAB4" w:rsidRPr="64AB4982">
              <w:rPr>
                <w:rFonts w:eastAsia="Arial"/>
                <w:sz w:val="24"/>
                <w:szCs w:val="24"/>
              </w:rPr>
              <w:t>.</w:t>
            </w:r>
          </w:p>
        </w:tc>
        <w:tc>
          <w:tcPr>
            <w:tcW w:w="1650" w:type="dxa"/>
          </w:tcPr>
          <w:p w14:paraId="7FE187BC" w14:textId="4D288C12" w:rsidR="00CB695F" w:rsidRPr="00824FA0" w:rsidRDefault="00CB695F" w:rsidP="086570C5">
            <w:pPr>
              <w:rPr>
                <w:rFonts w:eastAsiaTheme="majorEastAsia"/>
                <w:color w:val="FF0000"/>
                <w:sz w:val="20"/>
                <w:szCs w:val="20"/>
              </w:rPr>
            </w:pPr>
          </w:p>
          <w:p w14:paraId="5CB72D13" w14:textId="77777777" w:rsidR="00CB695F" w:rsidRPr="00824FA0" w:rsidRDefault="00CB695F" w:rsidP="00F17B85">
            <w:pPr>
              <w:rPr>
                <w:rFonts w:eastAsiaTheme="majorEastAsia" w:cstheme="minorHAnsi"/>
                <w:color w:val="FF0000"/>
                <w:sz w:val="20"/>
                <w:szCs w:val="20"/>
              </w:rPr>
            </w:pPr>
          </w:p>
        </w:tc>
        <w:tc>
          <w:tcPr>
            <w:tcW w:w="1005" w:type="dxa"/>
          </w:tcPr>
          <w:p w14:paraId="4469090C" w14:textId="56AE1EF1" w:rsidR="00CB695F" w:rsidRDefault="00CB695F" w:rsidP="086570C5">
            <w:pPr>
              <w:rPr>
                <w:rFonts w:eastAsiaTheme="majorEastAsia"/>
                <w:sz w:val="24"/>
                <w:szCs w:val="24"/>
              </w:rPr>
            </w:pPr>
          </w:p>
          <w:p w14:paraId="7A490C6A" w14:textId="77777777" w:rsidR="00CB695F" w:rsidRDefault="00CB695F" w:rsidP="00F17B85">
            <w:pPr>
              <w:rPr>
                <w:rFonts w:eastAsiaTheme="majorEastAsia" w:cstheme="minorHAnsi"/>
                <w:sz w:val="24"/>
                <w:szCs w:val="24"/>
              </w:rPr>
            </w:pPr>
          </w:p>
        </w:tc>
        <w:tc>
          <w:tcPr>
            <w:tcW w:w="1035" w:type="dxa"/>
            <w:gridSpan w:val="2"/>
          </w:tcPr>
          <w:p w14:paraId="5F6E2888" w14:textId="6231EA0F" w:rsidR="00CB695F" w:rsidRDefault="00CB695F" w:rsidP="086570C5">
            <w:pPr>
              <w:rPr>
                <w:rFonts w:eastAsiaTheme="majorEastAsia"/>
                <w:sz w:val="24"/>
                <w:szCs w:val="24"/>
              </w:rPr>
            </w:pPr>
          </w:p>
        </w:tc>
        <w:tc>
          <w:tcPr>
            <w:tcW w:w="990" w:type="dxa"/>
          </w:tcPr>
          <w:p w14:paraId="2015C426" w14:textId="77777777" w:rsidR="00CB695F" w:rsidRPr="00F106D1" w:rsidRDefault="00CB695F" w:rsidP="68AAE319">
            <w:pPr>
              <w:rPr>
                <w:rFonts w:eastAsiaTheme="majorEastAsia" w:cstheme="minorHAnsi"/>
                <w:sz w:val="24"/>
                <w:szCs w:val="24"/>
              </w:rPr>
            </w:pPr>
          </w:p>
        </w:tc>
      </w:tr>
      <w:tr w:rsidR="00CB695F" w:rsidRPr="00F106D1" w14:paraId="496AE60F" w14:textId="77777777" w:rsidTr="60C9D40B">
        <w:tc>
          <w:tcPr>
            <w:tcW w:w="4878" w:type="dxa"/>
          </w:tcPr>
          <w:p w14:paraId="2508B155" w14:textId="4321A46F" w:rsidR="00CB695F" w:rsidRDefault="00497946" w:rsidP="008D76DF">
            <w:pPr>
              <w:rPr>
                <w:rFonts w:eastAsiaTheme="majorEastAsia" w:cstheme="minorHAnsi"/>
                <w:sz w:val="24"/>
                <w:szCs w:val="24"/>
              </w:rPr>
            </w:pPr>
            <w:r>
              <w:rPr>
                <w:rFonts w:eastAsiaTheme="majorEastAsia" w:cstheme="minorHAnsi"/>
                <w:sz w:val="24"/>
                <w:szCs w:val="24"/>
              </w:rPr>
              <w:t xml:space="preserve">Collective Worship and School </w:t>
            </w:r>
            <w:r w:rsidR="00CB695F">
              <w:rPr>
                <w:rFonts w:eastAsiaTheme="majorEastAsia" w:cstheme="minorHAnsi"/>
                <w:sz w:val="24"/>
                <w:szCs w:val="24"/>
              </w:rPr>
              <w:t xml:space="preserve">Assemblies </w:t>
            </w:r>
          </w:p>
          <w:p w14:paraId="23D1051E" w14:textId="4E24638F" w:rsidR="00CB695F" w:rsidRDefault="00CB695F" w:rsidP="008D76DF">
            <w:pPr>
              <w:rPr>
                <w:rFonts w:eastAsiaTheme="majorEastAsia" w:cstheme="minorHAnsi"/>
                <w:sz w:val="24"/>
                <w:szCs w:val="24"/>
              </w:rPr>
            </w:pPr>
            <w:r>
              <w:rPr>
                <w:rFonts w:eastAsiaTheme="majorEastAsia" w:cstheme="minorHAnsi"/>
                <w:sz w:val="24"/>
                <w:szCs w:val="24"/>
              </w:rPr>
              <w:t>Social distance</w:t>
            </w:r>
            <w:r w:rsidRPr="00F106D1">
              <w:rPr>
                <w:rFonts w:eastAsiaTheme="majorEastAsia" w:cstheme="minorHAnsi"/>
                <w:sz w:val="24"/>
                <w:szCs w:val="24"/>
              </w:rPr>
              <w:t xml:space="preserve"> controls </w:t>
            </w:r>
            <w:r>
              <w:rPr>
                <w:rFonts w:eastAsiaTheme="majorEastAsia" w:cstheme="minorHAnsi"/>
                <w:sz w:val="24"/>
                <w:szCs w:val="24"/>
              </w:rPr>
              <w:t xml:space="preserve">in place are not maintained. </w:t>
            </w:r>
            <w:r w:rsidRPr="00F64A00">
              <w:rPr>
                <w:rFonts w:eastAsiaTheme="majorEastAsia" w:cstheme="minorHAnsi"/>
                <w:sz w:val="24"/>
                <w:szCs w:val="24"/>
              </w:rPr>
              <w:t>Exposure to infection from inadequate social distancing</w:t>
            </w:r>
          </w:p>
        </w:tc>
        <w:tc>
          <w:tcPr>
            <w:tcW w:w="5760" w:type="dxa"/>
          </w:tcPr>
          <w:p w14:paraId="24BE03D3" w14:textId="4B2F5A50" w:rsidR="00CB695F" w:rsidRDefault="44511F56" w:rsidP="00EB6626">
            <w:pPr>
              <w:spacing w:after="120"/>
              <w:rPr>
                <w:rFonts w:eastAsia="Arial"/>
                <w:sz w:val="24"/>
                <w:szCs w:val="24"/>
              </w:rPr>
            </w:pPr>
            <w:r w:rsidRPr="64AB4982">
              <w:rPr>
                <w:rFonts w:eastAsia="Arial"/>
                <w:sz w:val="24"/>
                <w:szCs w:val="24"/>
              </w:rPr>
              <w:t>Actioned – Assemblies and Collective Worship will be through Microsoft Teams meetings</w:t>
            </w:r>
            <w:r w:rsidR="493A4DCD" w:rsidRPr="64AB4982">
              <w:rPr>
                <w:rFonts w:eastAsia="Arial"/>
                <w:sz w:val="24"/>
                <w:szCs w:val="24"/>
              </w:rPr>
              <w:t xml:space="preserve"> or outside – socially distanced.</w:t>
            </w:r>
            <w:r w:rsidR="147DACD0" w:rsidRPr="64AB4982">
              <w:rPr>
                <w:rFonts w:eastAsia="Arial"/>
                <w:sz w:val="24"/>
                <w:szCs w:val="24"/>
              </w:rPr>
              <w:t xml:space="preserve"> </w:t>
            </w:r>
          </w:p>
        </w:tc>
        <w:tc>
          <w:tcPr>
            <w:tcW w:w="1650" w:type="dxa"/>
          </w:tcPr>
          <w:p w14:paraId="6B4F8E00" w14:textId="11E7D09D" w:rsidR="00CB695F" w:rsidRPr="00824FA0" w:rsidRDefault="00CB695F" w:rsidP="086570C5">
            <w:pPr>
              <w:rPr>
                <w:rFonts w:eastAsiaTheme="majorEastAsia"/>
                <w:color w:val="FF0000"/>
                <w:sz w:val="20"/>
                <w:szCs w:val="20"/>
              </w:rPr>
            </w:pPr>
          </w:p>
          <w:p w14:paraId="28A58AC6" w14:textId="77777777" w:rsidR="00CB695F" w:rsidRPr="00824FA0" w:rsidRDefault="00CB695F" w:rsidP="00CB695F">
            <w:pPr>
              <w:rPr>
                <w:rFonts w:eastAsiaTheme="majorEastAsia" w:cstheme="minorHAnsi"/>
                <w:color w:val="FF0000"/>
                <w:sz w:val="20"/>
                <w:szCs w:val="20"/>
              </w:rPr>
            </w:pPr>
          </w:p>
        </w:tc>
        <w:tc>
          <w:tcPr>
            <w:tcW w:w="1005" w:type="dxa"/>
          </w:tcPr>
          <w:p w14:paraId="4B39E4B9" w14:textId="75C50902" w:rsidR="00CB695F" w:rsidRDefault="00CB695F" w:rsidP="086570C5">
            <w:pPr>
              <w:rPr>
                <w:rFonts w:eastAsiaTheme="majorEastAsia"/>
                <w:sz w:val="24"/>
                <w:szCs w:val="24"/>
              </w:rPr>
            </w:pPr>
          </w:p>
          <w:p w14:paraId="71C98E97" w14:textId="77777777" w:rsidR="00CB695F" w:rsidRDefault="00CB695F" w:rsidP="00CB695F">
            <w:pPr>
              <w:rPr>
                <w:rFonts w:eastAsiaTheme="majorEastAsia" w:cstheme="minorHAnsi"/>
                <w:sz w:val="24"/>
                <w:szCs w:val="24"/>
              </w:rPr>
            </w:pPr>
          </w:p>
        </w:tc>
        <w:tc>
          <w:tcPr>
            <w:tcW w:w="1035" w:type="dxa"/>
            <w:gridSpan w:val="2"/>
          </w:tcPr>
          <w:p w14:paraId="5C702DB1" w14:textId="089EB493" w:rsidR="00CB695F" w:rsidRDefault="00CB695F" w:rsidP="086570C5">
            <w:pPr>
              <w:rPr>
                <w:rFonts w:eastAsiaTheme="majorEastAsia"/>
                <w:sz w:val="24"/>
                <w:szCs w:val="24"/>
              </w:rPr>
            </w:pPr>
          </w:p>
        </w:tc>
        <w:tc>
          <w:tcPr>
            <w:tcW w:w="990" w:type="dxa"/>
          </w:tcPr>
          <w:p w14:paraId="5695BC70" w14:textId="77777777" w:rsidR="00CB695F" w:rsidRPr="00F106D1" w:rsidRDefault="00CB695F" w:rsidP="68AAE319">
            <w:pPr>
              <w:rPr>
                <w:rFonts w:eastAsiaTheme="majorEastAsia" w:cstheme="minorHAnsi"/>
                <w:sz w:val="24"/>
                <w:szCs w:val="24"/>
              </w:rPr>
            </w:pPr>
          </w:p>
        </w:tc>
      </w:tr>
      <w:tr w:rsidR="00784C4F" w:rsidRPr="00F106D1" w14:paraId="69722D92" w14:textId="77777777" w:rsidTr="60C9D40B">
        <w:tc>
          <w:tcPr>
            <w:tcW w:w="15318" w:type="dxa"/>
            <w:gridSpan w:val="7"/>
            <w:shd w:val="clear" w:color="auto" w:fill="002060"/>
          </w:tcPr>
          <w:p w14:paraId="21EBADAB" w14:textId="132AA9B4" w:rsidR="00784C4F" w:rsidRPr="00784C4F" w:rsidRDefault="00784C4F" w:rsidP="00784C4F">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Social Distancing </w:t>
            </w:r>
            <w:r w:rsidR="00FF2994">
              <w:rPr>
                <w:rFonts w:eastAsiaTheme="majorEastAsia" w:cstheme="minorHAnsi"/>
                <w:color w:val="FFFFFF" w:themeColor="background1"/>
                <w:sz w:val="24"/>
                <w:szCs w:val="24"/>
              </w:rPr>
              <w:t xml:space="preserve">– Communication </w:t>
            </w:r>
          </w:p>
        </w:tc>
      </w:tr>
      <w:tr w:rsidR="00824FA0" w:rsidRPr="00F106D1" w14:paraId="6CEE6ABB" w14:textId="77777777" w:rsidTr="60C9D40B">
        <w:tc>
          <w:tcPr>
            <w:tcW w:w="4878" w:type="dxa"/>
            <w:vMerge w:val="restart"/>
            <w:tcBorders>
              <w:top w:val="single" w:sz="4" w:space="0" w:color="auto"/>
              <w:right w:val="single" w:sz="4" w:space="0" w:color="auto"/>
            </w:tcBorders>
          </w:tcPr>
          <w:p w14:paraId="38248036" w14:textId="52ACF40F" w:rsidR="008D76DF" w:rsidRDefault="008D76DF" w:rsidP="00824FA0">
            <w:pPr>
              <w:spacing w:line="259" w:lineRule="auto"/>
              <w:rPr>
                <w:rFonts w:eastAsiaTheme="majorEastAsia" w:cstheme="minorHAnsi"/>
                <w:sz w:val="24"/>
                <w:szCs w:val="24"/>
              </w:rPr>
            </w:pPr>
            <w:r>
              <w:rPr>
                <w:rFonts w:eastAsiaTheme="majorEastAsia" w:cstheme="minorHAnsi"/>
                <w:sz w:val="24"/>
                <w:szCs w:val="24"/>
              </w:rPr>
              <w:t xml:space="preserve">General Parent Communication </w:t>
            </w:r>
          </w:p>
          <w:p w14:paraId="501BB831" w14:textId="77777777" w:rsidR="008D76DF" w:rsidRDefault="008D76DF" w:rsidP="00824FA0">
            <w:pPr>
              <w:spacing w:line="259" w:lineRule="auto"/>
              <w:rPr>
                <w:rFonts w:eastAsiaTheme="majorEastAsia" w:cstheme="minorHAnsi"/>
                <w:sz w:val="24"/>
                <w:szCs w:val="24"/>
              </w:rPr>
            </w:pPr>
          </w:p>
          <w:p w14:paraId="6E326F08" w14:textId="2FD05FA5" w:rsidR="00824FA0" w:rsidRDefault="00824FA0" w:rsidP="00824FA0">
            <w:pPr>
              <w:spacing w:line="259" w:lineRule="auto"/>
              <w:rPr>
                <w:rFonts w:eastAsiaTheme="majorEastAsia" w:cstheme="minorHAnsi"/>
                <w:sz w:val="24"/>
                <w:szCs w:val="24"/>
              </w:rPr>
            </w:pPr>
            <w:r>
              <w:rPr>
                <w:rFonts w:eastAsiaTheme="majorEastAsia" w:cstheme="minorHAnsi"/>
                <w:sz w:val="24"/>
                <w:szCs w:val="24"/>
              </w:rPr>
              <w:t>Social distance</w:t>
            </w:r>
            <w:r w:rsidRPr="00F106D1">
              <w:rPr>
                <w:rFonts w:eastAsiaTheme="majorEastAsia" w:cstheme="minorHAnsi"/>
                <w:sz w:val="24"/>
                <w:szCs w:val="24"/>
              </w:rPr>
              <w:t xml:space="preserve"> controls </w:t>
            </w:r>
            <w:r>
              <w:rPr>
                <w:rFonts w:eastAsiaTheme="majorEastAsia" w:cstheme="minorHAnsi"/>
                <w:sz w:val="24"/>
                <w:szCs w:val="24"/>
              </w:rPr>
              <w:t xml:space="preserve">in place are not maintained. </w:t>
            </w:r>
            <w:r w:rsidR="00F64A00" w:rsidRPr="00F64A00">
              <w:rPr>
                <w:rFonts w:eastAsiaTheme="majorEastAsia" w:cstheme="minorHAnsi"/>
                <w:sz w:val="24"/>
                <w:szCs w:val="24"/>
              </w:rPr>
              <w:t xml:space="preserve">Exposure to infection from </w:t>
            </w:r>
            <w:r w:rsidR="00F64A00" w:rsidRPr="00F64A00">
              <w:rPr>
                <w:rFonts w:eastAsiaTheme="majorEastAsia" w:cstheme="minorHAnsi"/>
                <w:sz w:val="24"/>
                <w:szCs w:val="24"/>
              </w:rPr>
              <w:lastRenderedPageBreak/>
              <w:t>inadequate social distancing</w:t>
            </w:r>
          </w:p>
          <w:p w14:paraId="29022050" w14:textId="77777777" w:rsidR="00824FA0" w:rsidRDefault="00824FA0" w:rsidP="00824FA0">
            <w:pPr>
              <w:spacing w:line="259" w:lineRule="auto"/>
              <w:rPr>
                <w:rFonts w:eastAsiaTheme="majorEastAsia" w:cstheme="minorHAnsi"/>
                <w:sz w:val="24"/>
                <w:szCs w:val="24"/>
              </w:rPr>
            </w:pPr>
          </w:p>
          <w:p w14:paraId="32C4142F" w14:textId="77777777" w:rsidR="00824FA0" w:rsidRPr="00F106D1" w:rsidRDefault="00824FA0" w:rsidP="008D76DF">
            <w:pPr>
              <w:rPr>
                <w:rFonts w:eastAsiaTheme="majorEastAsia" w:cstheme="minorHAnsi"/>
                <w:b/>
                <w:bCs/>
                <w:sz w:val="24"/>
                <w:szCs w:val="24"/>
              </w:rPr>
            </w:pPr>
          </w:p>
        </w:tc>
        <w:tc>
          <w:tcPr>
            <w:tcW w:w="5760" w:type="dxa"/>
            <w:tcBorders>
              <w:left w:val="single" w:sz="4" w:space="0" w:color="auto"/>
            </w:tcBorders>
          </w:tcPr>
          <w:p w14:paraId="274728D7" w14:textId="4F300C72" w:rsidR="00824FA0" w:rsidRPr="00824FA0" w:rsidRDefault="1CF3A69A"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lastRenderedPageBreak/>
              <w:t xml:space="preserve">Detailed guidance </w:t>
            </w:r>
            <w:r w:rsidR="3D9CCECA" w:rsidRPr="23355874">
              <w:rPr>
                <w:rFonts w:eastAsiaTheme="majorEastAsia"/>
                <w:sz w:val="24"/>
                <w:szCs w:val="24"/>
                <w:lang w:val="en-US"/>
              </w:rPr>
              <w:t xml:space="preserve">has been </w:t>
            </w:r>
            <w:r w:rsidRPr="23355874">
              <w:rPr>
                <w:rFonts w:eastAsiaTheme="majorEastAsia"/>
                <w:sz w:val="24"/>
                <w:szCs w:val="24"/>
                <w:lang w:val="en-US"/>
              </w:rPr>
              <w:t xml:space="preserve">communicated to parents regarding </w:t>
            </w:r>
            <w:proofErr w:type="spellStart"/>
            <w:r w:rsidRPr="23355874">
              <w:rPr>
                <w:rFonts w:eastAsiaTheme="majorEastAsia"/>
                <w:sz w:val="24"/>
                <w:szCs w:val="24"/>
                <w:lang w:val="en-US"/>
              </w:rPr>
              <w:t>Swainswick</w:t>
            </w:r>
            <w:proofErr w:type="spellEnd"/>
            <w:r w:rsidRPr="23355874">
              <w:rPr>
                <w:rFonts w:eastAsiaTheme="majorEastAsia"/>
                <w:sz w:val="24"/>
                <w:szCs w:val="24"/>
                <w:lang w:val="en-US"/>
              </w:rPr>
              <w:t xml:space="preserve"> </w:t>
            </w:r>
            <w:proofErr w:type="spellStart"/>
            <w:r w:rsidRPr="23355874">
              <w:rPr>
                <w:rFonts w:eastAsiaTheme="majorEastAsia"/>
                <w:sz w:val="24"/>
                <w:szCs w:val="24"/>
                <w:lang w:val="en-US"/>
              </w:rPr>
              <w:t>Covid</w:t>
            </w:r>
            <w:proofErr w:type="spellEnd"/>
            <w:r w:rsidRPr="23355874">
              <w:rPr>
                <w:rFonts w:eastAsiaTheme="majorEastAsia"/>
                <w:sz w:val="24"/>
                <w:szCs w:val="24"/>
                <w:lang w:val="en-US"/>
              </w:rPr>
              <w:t xml:space="preserve"> 19 safety expectations, </w:t>
            </w:r>
            <w:proofErr w:type="gramStart"/>
            <w:r w:rsidRPr="23355874">
              <w:rPr>
                <w:rFonts w:eastAsiaTheme="majorEastAsia"/>
                <w:sz w:val="24"/>
                <w:szCs w:val="24"/>
                <w:lang w:val="en-US"/>
              </w:rPr>
              <w:t>systems</w:t>
            </w:r>
            <w:proofErr w:type="gramEnd"/>
            <w:r w:rsidRPr="23355874">
              <w:rPr>
                <w:rFonts w:eastAsiaTheme="majorEastAsia"/>
                <w:sz w:val="24"/>
                <w:szCs w:val="24"/>
                <w:lang w:val="en-US"/>
              </w:rPr>
              <w:t xml:space="preserve"> and procedures - </w:t>
            </w:r>
            <w:r w:rsidRPr="23355874">
              <w:rPr>
                <w:rFonts w:eastAsiaTheme="majorEastAsia"/>
                <w:sz w:val="24"/>
                <w:szCs w:val="24"/>
                <w:u w:val="single"/>
                <w:lang w:val="en-US"/>
              </w:rPr>
              <w:t>social distancing</w:t>
            </w:r>
            <w:r w:rsidRPr="23355874">
              <w:rPr>
                <w:rFonts w:eastAsiaTheme="majorEastAsia"/>
                <w:sz w:val="24"/>
                <w:szCs w:val="24"/>
                <w:lang w:val="en-US"/>
              </w:rPr>
              <w:t xml:space="preserve">/hygiene rules </w:t>
            </w:r>
          </w:p>
        </w:tc>
        <w:tc>
          <w:tcPr>
            <w:tcW w:w="1650" w:type="dxa"/>
          </w:tcPr>
          <w:p w14:paraId="79DE1692" w14:textId="1DCBB498" w:rsidR="00824FA0" w:rsidRPr="00824FA0" w:rsidRDefault="00824FA0" w:rsidP="086570C5">
            <w:pPr>
              <w:rPr>
                <w:rFonts w:eastAsiaTheme="majorEastAsia"/>
                <w:color w:val="FF0000"/>
                <w:sz w:val="20"/>
                <w:szCs w:val="20"/>
              </w:rPr>
            </w:pPr>
            <w:r w:rsidRPr="086570C5">
              <w:rPr>
                <w:rFonts w:eastAsiaTheme="majorEastAsia"/>
                <w:color w:val="FF0000"/>
                <w:sz w:val="20"/>
                <w:szCs w:val="20"/>
              </w:rPr>
              <w:t xml:space="preserve">Trust </w:t>
            </w:r>
            <w:r w:rsidR="09171340" w:rsidRPr="086570C5">
              <w:rPr>
                <w:rFonts w:eastAsiaTheme="majorEastAsia"/>
                <w:color w:val="FF0000"/>
                <w:sz w:val="20"/>
                <w:szCs w:val="20"/>
              </w:rPr>
              <w:t>and</w:t>
            </w:r>
          </w:p>
          <w:p w14:paraId="5814E130" w14:textId="77777777" w:rsidR="00824FA0" w:rsidRPr="00824FA0" w:rsidRDefault="00824FA0" w:rsidP="00824FA0">
            <w:pPr>
              <w:rPr>
                <w:rFonts w:eastAsiaTheme="majorEastAsia"/>
                <w:color w:val="FF0000"/>
                <w:sz w:val="20"/>
                <w:szCs w:val="20"/>
              </w:rPr>
            </w:pPr>
            <w:r w:rsidRPr="00824FA0">
              <w:rPr>
                <w:rFonts w:eastAsiaTheme="majorEastAsia"/>
                <w:color w:val="FF0000"/>
                <w:sz w:val="20"/>
                <w:szCs w:val="20"/>
              </w:rPr>
              <w:t xml:space="preserve">School correspondence updates </w:t>
            </w:r>
          </w:p>
          <w:p w14:paraId="6FF68ACE" w14:textId="77777777" w:rsidR="00824FA0" w:rsidRPr="00374398" w:rsidRDefault="00824FA0" w:rsidP="68AAE319">
            <w:pPr>
              <w:rPr>
                <w:rFonts w:eastAsiaTheme="majorEastAsia" w:cstheme="minorHAnsi"/>
                <w:sz w:val="24"/>
                <w:szCs w:val="24"/>
              </w:rPr>
            </w:pPr>
          </w:p>
        </w:tc>
        <w:tc>
          <w:tcPr>
            <w:tcW w:w="1005" w:type="dxa"/>
          </w:tcPr>
          <w:p w14:paraId="5F743B94" w14:textId="6D003612" w:rsidR="00824FA0" w:rsidRDefault="1CF3A69A" w:rsidP="7C7A8BB6">
            <w:pPr>
              <w:rPr>
                <w:rFonts w:eastAsiaTheme="majorEastAsia"/>
                <w:sz w:val="24"/>
                <w:szCs w:val="24"/>
              </w:rPr>
            </w:pPr>
            <w:r w:rsidRPr="7C7A8BB6">
              <w:rPr>
                <w:rFonts w:eastAsiaTheme="majorEastAsia"/>
                <w:sz w:val="24"/>
                <w:szCs w:val="24"/>
              </w:rPr>
              <w:t xml:space="preserve">GS </w:t>
            </w:r>
          </w:p>
          <w:p w14:paraId="603804B5" w14:textId="77777777" w:rsidR="00824FA0" w:rsidRDefault="00824FA0" w:rsidP="00B027C0">
            <w:pPr>
              <w:rPr>
                <w:rFonts w:eastAsiaTheme="majorEastAsia" w:cstheme="minorHAnsi"/>
                <w:sz w:val="24"/>
                <w:szCs w:val="24"/>
              </w:rPr>
            </w:pPr>
          </w:p>
        </w:tc>
        <w:tc>
          <w:tcPr>
            <w:tcW w:w="1035" w:type="dxa"/>
            <w:gridSpan w:val="2"/>
          </w:tcPr>
          <w:p w14:paraId="66F6FC4C" w14:textId="6F8CAC05" w:rsidR="00824FA0" w:rsidRDefault="00824FA0" w:rsidP="7C7A8BB6">
            <w:pPr>
              <w:rPr>
                <w:rFonts w:eastAsiaTheme="majorEastAsia"/>
                <w:sz w:val="24"/>
                <w:szCs w:val="24"/>
              </w:rPr>
            </w:pPr>
          </w:p>
          <w:p w14:paraId="601987F7" w14:textId="6F1F40B1" w:rsidR="00824FA0" w:rsidRDefault="6AD7ED9A" w:rsidP="68AAE319">
            <w:pPr>
              <w:rPr>
                <w:rFonts w:eastAsiaTheme="majorEastAsia" w:cstheme="minorHAnsi"/>
                <w:sz w:val="24"/>
                <w:szCs w:val="24"/>
              </w:rPr>
            </w:pPr>
            <w:r w:rsidRPr="7C7A8BB6">
              <w:rPr>
                <w:rFonts w:eastAsiaTheme="majorEastAsia"/>
                <w:sz w:val="24"/>
                <w:szCs w:val="24"/>
              </w:rPr>
              <w:t>On - going</w:t>
            </w:r>
          </w:p>
        </w:tc>
        <w:tc>
          <w:tcPr>
            <w:tcW w:w="990" w:type="dxa"/>
          </w:tcPr>
          <w:p w14:paraId="4E82045E" w14:textId="77777777" w:rsidR="00824FA0" w:rsidRPr="00F106D1" w:rsidRDefault="00824FA0" w:rsidP="68AAE319">
            <w:pPr>
              <w:rPr>
                <w:rFonts w:eastAsiaTheme="majorEastAsia" w:cstheme="minorHAnsi"/>
                <w:sz w:val="24"/>
                <w:szCs w:val="24"/>
              </w:rPr>
            </w:pPr>
          </w:p>
        </w:tc>
      </w:tr>
      <w:tr w:rsidR="00824FA0" w:rsidRPr="00F106D1" w14:paraId="415C3F50" w14:textId="77777777" w:rsidTr="60C9D40B">
        <w:trPr>
          <w:trHeight w:val="1260"/>
        </w:trPr>
        <w:tc>
          <w:tcPr>
            <w:tcW w:w="4878" w:type="dxa"/>
            <w:vMerge/>
          </w:tcPr>
          <w:p w14:paraId="118166F2" w14:textId="77777777" w:rsidR="00824FA0" w:rsidRPr="00F106D1" w:rsidRDefault="00824FA0" w:rsidP="00B4153B">
            <w:pPr>
              <w:spacing w:line="259" w:lineRule="auto"/>
              <w:rPr>
                <w:rFonts w:eastAsiaTheme="majorEastAsia" w:cstheme="minorHAnsi"/>
                <w:b/>
                <w:bCs/>
                <w:sz w:val="24"/>
                <w:szCs w:val="24"/>
              </w:rPr>
            </w:pPr>
          </w:p>
        </w:tc>
        <w:tc>
          <w:tcPr>
            <w:tcW w:w="5760" w:type="dxa"/>
            <w:tcBorders>
              <w:left w:val="single" w:sz="4" w:space="0" w:color="auto"/>
            </w:tcBorders>
          </w:tcPr>
          <w:p w14:paraId="28A1D705" w14:textId="19DFB12A" w:rsidR="00824FA0" w:rsidRPr="00824FA0" w:rsidRDefault="1CF3A69A"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Parents will be asked to discuss new rainbow rules and expectations with children before returning to school</w:t>
            </w:r>
            <w:r w:rsidR="00EB6626" w:rsidRPr="23355874">
              <w:rPr>
                <w:rFonts w:eastAsiaTheme="majorEastAsia"/>
                <w:sz w:val="24"/>
                <w:szCs w:val="24"/>
                <w:lang w:val="en-US"/>
              </w:rPr>
              <w:t xml:space="preserve">. This will take place on the </w:t>
            </w:r>
            <w:proofErr w:type="gramStart"/>
            <w:r w:rsidR="00EB6626" w:rsidRPr="23355874">
              <w:rPr>
                <w:rFonts w:eastAsiaTheme="majorEastAsia"/>
                <w:sz w:val="24"/>
                <w:szCs w:val="24"/>
                <w:lang w:val="en-US"/>
              </w:rPr>
              <w:t>3/09/20</w:t>
            </w:r>
            <w:proofErr w:type="gramEnd"/>
          </w:p>
          <w:p w14:paraId="34419677" w14:textId="77777777" w:rsidR="00824FA0" w:rsidRPr="00D62561" w:rsidRDefault="7214F4BE" w:rsidP="23355874">
            <w:pPr>
              <w:pStyle w:val="ListParagraph"/>
              <w:numPr>
                <w:ilvl w:val="0"/>
                <w:numId w:val="16"/>
              </w:numPr>
              <w:rPr>
                <w:sz w:val="24"/>
                <w:szCs w:val="24"/>
                <w:lang w:val="en-US"/>
              </w:rPr>
            </w:pPr>
            <w:r w:rsidRPr="23355874">
              <w:rPr>
                <w:rFonts w:eastAsiaTheme="majorEastAsia"/>
                <w:sz w:val="24"/>
                <w:szCs w:val="24"/>
                <w:lang w:val="en-US"/>
              </w:rPr>
              <w:t xml:space="preserve">Ongoing </w:t>
            </w:r>
          </w:p>
          <w:p w14:paraId="2C5711AE" w14:textId="792143C8" w:rsidR="00D62561" w:rsidRPr="00824FA0" w:rsidRDefault="6D0EE504" w:rsidP="64AB4982">
            <w:pPr>
              <w:pStyle w:val="ListParagraph"/>
              <w:numPr>
                <w:ilvl w:val="0"/>
                <w:numId w:val="16"/>
              </w:numPr>
              <w:rPr>
                <w:color w:val="000000" w:themeColor="text1"/>
                <w:sz w:val="24"/>
                <w:szCs w:val="24"/>
                <w:highlight w:val="green"/>
                <w:lang w:val="en-US"/>
              </w:rPr>
            </w:pPr>
            <w:r w:rsidRPr="64AB4982">
              <w:rPr>
                <w:rFonts w:eastAsiaTheme="majorEastAsia"/>
                <w:sz w:val="24"/>
                <w:szCs w:val="24"/>
                <w:highlight w:val="green"/>
              </w:rPr>
              <w:t>Reminder reissued to parents 0</w:t>
            </w:r>
            <w:r w:rsidR="4B162DDC" w:rsidRPr="64AB4982">
              <w:rPr>
                <w:rFonts w:eastAsiaTheme="majorEastAsia"/>
                <w:sz w:val="24"/>
                <w:szCs w:val="24"/>
                <w:highlight w:val="green"/>
              </w:rPr>
              <w:t>3/03/2021</w:t>
            </w:r>
          </w:p>
        </w:tc>
        <w:tc>
          <w:tcPr>
            <w:tcW w:w="1650" w:type="dxa"/>
          </w:tcPr>
          <w:p w14:paraId="234E09CB" w14:textId="72B9870B" w:rsidR="00824FA0" w:rsidRPr="00824FA0" w:rsidRDefault="00824FA0" w:rsidP="68AAE319">
            <w:pPr>
              <w:rPr>
                <w:rFonts w:eastAsiaTheme="majorEastAsia" w:cstheme="minorHAnsi"/>
                <w:color w:val="FF0000"/>
                <w:sz w:val="20"/>
                <w:szCs w:val="20"/>
              </w:rPr>
            </w:pPr>
          </w:p>
        </w:tc>
        <w:tc>
          <w:tcPr>
            <w:tcW w:w="1005" w:type="dxa"/>
          </w:tcPr>
          <w:p w14:paraId="03DA7276" w14:textId="77777777" w:rsidR="00824FA0" w:rsidRDefault="00824FA0" w:rsidP="00B027C0">
            <w:pPr>
              <w:rPr>
                <w:rFonts w:eastAsiaTheme="majorEastAsia" w:cstheme="minorHAnsi"/>
                <w:sz w:val="24"/>
                <w:szCs w:val="24"/>
              </w:rPr>
            </w:pPr>
          </w:p>
        </w:tc>
        <w:tc>
          <w:tcPr>
            <w:tcW w:w="1035" w:type="dxa"/>
            <w:gridSpan w:val="2"/>
          </w:tcPr>
          <w:p w14:paraId="6E65D7CE" w14:textId="77777777" w:rsidR="00824FA0" w:rsidRDefault="00824FA0" w:rsidP="00EB6626">
            <w:pPr>
              <w:rPr>
                <w:rFonts w:eastAsiaTheme="majorEastAsia" w:cstheme="minorHAnsi"/>
                <w:sz w:val="24"/>
                <w:szCs w:val="24"/>
              </w:rPr>
            </w:pPr>
          </w:p>
        </w:tc>
        <w:tc>
          <w:tcPr>
            <w:tcW w:w="990" w:type="dxa"/>
          </w:tcPr>
          <w:p w14:paraId="5414E9DA" w14:textId="77777777" w:rsidR="00824FA0" w:rsidRPr="00F106D1" w:rsidRDefault="00824FA0" w:rsidP="68AAE319">
            <w:pPr>
              <w:rPr>
                <w:rFonts w:eastAsiaTheme="majorEastAsia" w:cstheme="minorHAnsi"/>
                <w:sz w:val="24"/>
                <w:szCs w:val="24"/>
              </w:rPr>
            </w:pPr>
          </w:p>
        </w:tc>
      </w:tr>
      <w:tr w:rsidR="00E03938" w:rsidRPr="00F106D1" w14:paraId="74FA29A4" w14:textId="77777777" w:rsidTr="60C9D40B">
        <w:tc>
          <w:tcPr>
            <w:tcW w:w="4878" w:type="dxa"/>
            <w:vMerge/>
          </w:tcPr>
          <w:p w14:paraId="65472D0A"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5E8B34CE" w14:textId="77777777" w:rsidR="00E03938" w:rsidRPr="00D62561" w:rsidRDefault="22B04F4F" w:rsidP="23355874">
            <w:pPr>
              <w:pStyle w:val="ListParagraph"/>
              <w:numPr>
                <w:ilvl w:val="0"/>
                <w:numId w:val="16"/>
              </w:numPr>
              <w:rPr>
                <w:rFonts w:eastAsiaTheme="majorEastAsia"/>
                <w:sz w:val="24"/>
                <w:szCs w:val="24"/>
                <w:lang w:val="en-US"/>
              </w:rPr>
            </w:pPr>
            <w:r w:rsidRPr="23355874">
              <w:rPr>
                <w:sz w:val="24"/>
                <w:szCs w:val="24"/>
              </w:rPr>
              <w:t>Parents will be kept informed regarding any developments/changes in procedure/systems through email, text and/or signage</w:t>
            </w:r>
            <w:r w:rsidR="294603A1" w:rsidRPr="23355874">
              <w:rPr>
                <w:sz w:val="24"/>
                <w:szCs w:val="24"/>
              </w:rPr>
              <w:t xml:space="preserve">. This will be on </w:t>
            </w:r>
            <w:proofErr w:type="gramStart"/>
            <w:r w:rsidR="294603A1" w:rsidRPr="23355874">
              <w:rPr>
                <w:sz w:val="24"/>
                <w:szCs w:val="24"/>
              </w:rPr>
              <w:t>going</w:t>
            </w:r>
            <w:proofErr w:type="gramEnd"/>
          </w:p>
          <w:p w14:paraId="7697B624" w14:textId="2DE94208" w:rsidR="00D62561" w:rsidRPr="00824FA0" w:rsidRDefault="6D0EE504" w:rsidP="64AB4982">
            <w:pPr>
              <w:pStyle w:val="ListParagraph"/>
              <w:numPr>
                <w:ilvl w:val="0"/>
                <w:numId w:val="16"/>
              </w:numPr>
              <w:rPr>
                <w:rFonts w:eastAsiaTheme="majorEastAsia"/>
                <w:color w:val="000000" w:themeColor="text1"/>
                <w:sz w:val="24"/>
                <w:szCs w:val="24"/>
                <w:highlight w:val="green"/>
                <w:lang w:val="en-US"/>
              </w:rPr>
            </w:pPr>
            <w:r w:rsidRPr="64AB4982">
              <w:rPr>
                <w:rFonts w:eastAsiaTheme="majorEastAsia"/>
                <w:sz w:val="24"/>
                <w:szCs w:val="24"/>
                <w:highlight w:val="green"/>
              </w:rPr>
              <w:t>Letter emailed 0</w:t>
            </w:r>
            <w:r w:rsidR="469FBCA7" w:rsidRPr="64AB4982">
              <w:rPr>
                <w:rFonts w:eastAsiaTheme="majorEastAsia"/>
                <w:sz w:val="24"/>
                <w:szCs w:val="24"/>
                <w:highlight w:val="green"/>
              </w:rPr>
              <w:t>3</w:t>
            </w:r>
            <w:r w:rsidRPr="64AB4982">
              <w:rPr>
                <w:rFonts w:eastAsiaTheme="majorEastAsia"/>
                <w:sz w:val="24"/>
                <w:szCs w:val="24"/>
                <w:highlight w:val="green"/>
              </w:rPr>
              <w:t>/0</w:t>
            </w:r>
            <w:r w:rsidR="64C9BD7A" w:rsidRPr="64AB4982">
              <w:rPr>
                <w:rFonts w:eastAsiaTheme="majorEastAsia"/>
                <w:sz w:val="24"/>
                <w:szCs w:val="24"/>
                <w:highlight w:val="green"/>
              </w:rPr>
              <w:t>3</w:t>
            </w:r>
            <w:r w:rsidRPr="64AB4982">
              <w:rPr>
                <w:rFonts w:eastAsiaTheme="majorEastAsia"/>
                <w:sz w:val="24"/>
                <w:szCs w:val="24"/>
                <w:highlight w:val="green"/>
              </w:rPr>
              <w:t>/20</w:t>
            </w:r>
            <w:r w:rsidR="35E75A91" w:rsidRPr="64AB4982">
              <w:rPr>
                <w:rFonts w:eastAsiaTheme="majorEastAsia"/>
                <w:sz w:val="24"/>
                <w:szCs w:val="24"/>
                <w:highlight w:val="green"/>
              </w:rPr>
              <w:t>21</w:t>
            </w:r>
          </w:p>
        </w:tc>
        <w:tc>
          <w:tcPr>
            <w:tcW w:w="1650" w:type="dxa"/>
          </w:tcPr>
          <w:p w14:paraId="3533774B" w14:textId="45197E3C" w:rsidR="00E03938" w:rsidRPr="00824FA0" w:rsidRDefault="00E03938" w:rsidP="68AAE319">
            <w:pPr>
              <w:rPr>
                <w:rFonts w:eastAsiaTheme="majorEastAsia" w:cstheme="minorHAnsi"/>
                <w:color w:val="FF0000"/>
                <w:sz w:val="20"/>
                <w:szCs w:val="20"/>
              </w:rPr>
            </w:pPr>
          </w:p>
        </w:tc>
        <w:tc>
          <w:tcPr>
            <w:tcW w:w="1005" w:type="dxa"/>
            <w:vMerge w:val="restart"/>
          </w:tcPr>
          <w:p w14:paraId="7EA15019" w14:textId="1300E477" w:rsidR="00E03938" w:rsidRDefault="22B04F4F" w:rsidP="7C7A8BB6">
            <w:pPr>
              <w:rPr>
                <w:rFonts w:eastAsiaTheme="majorEastAsia"/>
                <w:sz w:val="24"/>
                <w:szCs w:val="24"/>
              </w:rPr>
            </w:pPr>
            <w:r w:rsidRPr="7C7A8BB6">
              <w:rPr>
                <w:rFonts w:eastAsiaTheme="majorEastAsia"/>
                <w:sz w:val="24"/>
                <w:szCs w:val="24"/>
              </w:rPr>
              <w:t xml:space="preserve">GS – LD </w:t>
            </w:r>
          </w:p>
          <w:p w14:paraId="4F4ECDB5" w14:textId="3B5651F7" w:rsidR="00E03938" w:rsidRDefault="00E03938" w:rsidP="7C7A8BB6">
            <w:pPr>
              <w:rPr>
                <w:rFonts w:eastAsiaTheme="majorEastAsia"/>
                <w:sz w:val="24"/>
                <w:szCs w:val="24"/>
              </w:rPr>
            </w:pPr>
          </w:p>
          <w:p w14:paraId="1A6458C0" w14:textId="1251E1E1" w:rsidR="00E03938" w:rsidRDefault="00E03938" w:rsidP="7C7A8BB6">
            <w:pPr>
              <w:rPr>
                <w:rFonts w:eastAsiaTheme="majorEastAsia"/>
                <w:sz w:val="24"/>
                <w:szCs w:val="24"/>
              </w:rPr>
            </w:pPr>
          </w:p>
          <w:p w14:paraId="12132753" w14:textId="5E098E56" w:rsidR="00E03938" w:rsidRDefault="00E03938" w:rsidP="7C7A8BB6">
            <w:pPr>
              <w:rPr>
                <w:rFonts w:eastAsiaTheme="majorEastAsia"/>
                <w:sz w:val="24"/>
                <w:szCs w:val="24"/>
              </w:rPr>
            </w:pPr>
          </w:p>
          <w:p w14:paraId="3B0C9E18" w14:textId="5F85A83A" w:rsidR="00E03938" w:rsidRDefault="00E03938" w:rsidP="7C7A8BB6">
            <w:pPr>
              <w:rPr>
                <w:rFonts w:eastAsiaTheme="majorEastAsia"/>
                <w:sz w:val="24"/>
                <w:szCs w:val="24"/>
              </w:rPr>
            </w:pPr>
          </w:p>
          <w:p w14:paraId="5FB1F691" w14:textId="3D755139" w:rsidR="00E03938" w:rsidRDefault="00E03938" w:rsidP="7C7A8BB6">
            <w:pPr>
              <w:rPr>
                <w:rFonts w:eastAsiaTheme="majorEastAsia"/>
                <w:sz w:val="24"/>
                <w:szCs w:val="24"/>
              </w:rPr>
            </w:pPr>
          </w:p>
          <w:p w14:paraId="0F9F8571" w14:textId="2483AA07" w:rsidR="00E03938" w:rsidRDefault="00E03938" w:rsidP="7C7A8BB6">
            <w:pPr>
              <w:rPr>
                <w:rFonts w:eastAsiaTheme="majorEastAsia"/>
                <w:sz w:val="24"/>
                <w:szCs w:val="24"/>
              </w:rPr>
            </w:pPr>
          </w:p>
          <w:p w14:paraId="7A36106B" w14:textId="390A0AF9" w:rsidR="00E03938" w:rsidRDefault="00E03938" w:rsidP="7C7A8BB6">
            <w:pPr>
              <w:rPr>
                <w:rFonts w:eastAsiaTheme="majorEastAsia"/>
                <w:sz w:val="24"/>
                <w:szCs w:val="24"/>
              </w:rPr>
            </w:pPr>
          </w:p>
          <w:p w14:paraId="6482EE10" w14:textId="10FF2E24" w:rsidR="00E03938" w:rsidRDefault="00E03938" w:rsidP="7C7A8BB6">
            <w:pPr>
              <w:rPr>
                <w:rFonts w:eastAsiaTheme="majorEastAsia"/>
                <w:sz w:val="24"/>
                <w:szCs w:val="24"/>
              </w:rPr>
            </w:pPr>
          </w:p>
          <w:p w14:paraId="4CD24B1B" w14:textId="2E2444E6" w:rsidR="00E03938" w:rsidRDefault="00E03938" w:rsidP="5A9B2444">
            <w:pPr>
              <w:rPr>
                <w:rFonts w:eastAsiaTheme="majorEastAsia"/>
                <w:sz w:val="24"/>
                <w:szCs w:val="24"/>
              </w:rPr>
            </w:pPr>
          </w:p>
          <w:p w14:paraId="0FC67308" w14:textId="18943B79" w:rsidR="00E03938" w:rsidRDefault="00E03938" w:rsidP="5A9B2444">
            <w:pPr>
              <w:rPr>
                <w:rFonts w:eastAsiaTheme="majorEastAsia"/>
                <w:sz w:val="24"/>
                <w:szCs w:val="24"/>
              </w:rPr>
            </w:pPr>
          </w:p>
          <w:p w14:paraId="6D6EB9A2" w14:textId="1F6F1B75" w:rsidR="00E03938" w:rsidRDefault="00E03938" w:rsidP="5A9B2444">
            <w:pPr>
              <w:rPr>
                <w:rFonts w:eastAsiaTheme="majorEastAsia"/>
                <w:sz w:val="24"/>
                <w:szCs w:val="24"/>
              </w:rPr>
            </w:pPr>
          </w:p>
          <w:p w14:paraId="52F841AE" w14:textId="0F09D7B6" w:rsidR="00E03938" w:rsidRDefault="00E03938" w:rsidP="5A9B2444">
            <w:pPr>
              <w:rPr>
                <w:rFonts w:eastAsiaTheme="majorEastAsia"/>
                <w:sz w:val="24"/>
                <w:szCs w:val="24"/>
              </w:rPr>
            </w:pPr>
          </w:p>
          <w:p w14:paraId="20706681" w14:textId="5D7BC406" w:rsidR="00E03938" w:rsidRDefault="00E03938" w:rsidP="5A9B2444">
            <w:pPr>
              <w:rPr>
                <w:rFonts w:eastAsiaTheme="majorEastAsia"/>
                <w:sz w:val="24"/>
                <w:szCs w:val="24"/>
              </w:rPr>
            </w:pPr>
          </w:p>
          <w:p w14:paraId="0DE2127F" w14:textId="10CD4317" w:rsidR="00E03938" w:rsidRDefault="00E03938" w:rsidP="5A9B2444">
            <w:pPr>
              <w:rPr>
                <w:rFonts w:eastAsiaTheme="majorEastAsia"/>
                <w:sz w:val="24"/>
                <w:szCs w:val="24"/>
              </w:rPr>
            </w:pPr>
          </w:p>
          <w:p w14:paraId="0F352781" w14:textId="50810F14" w:rsidR="00E03938" w:rsidRDefault="00E03938" w:rsidP="5A9B2444">
            <w:pPr>
              <w:rPr>
                <w:rFonts w:eastAsiaTheme="majorEastAsia"/>
                <w:sz w:val="24"/>
                <w:szCs w:val="24"/>
              </w:rPr>
            </w:pPr>
          </w:p>
          <w:p w14:paraId="14840E55" w14:textId="0C8A756B" w:rsidR="00E03938" w:rsidRDefault="00E03938" w:rsidP="5A9B2444">
            <w:pPr>
              <w:rPr>
                <w:rFonts w:eastAsiaTheme="majorEastAsia"/>
                <w:sz w:val="24"/>
                <w:szCs w:val="24"/>
              </w:rPr>
            </w:pPr>
          </w:p>
          <w:p w14:paraId="3F1F2FE6" w14:textId="131069CD" w:rsidR="00E03938" w:rsidRDefault="00E03938" w:rsidP="5A9B2444">
            <w:pPr>
              <w:rPr>
                <w:rFonts w:eastAsiaTheme="majorEastAsia"/>
                <w:sz w:val="24"/>
                <w:szCs w:val="24"/>
              </w:rPr>
            </w:pPr>
          </w:p>
          <w:p w14:paraId="1E896339" w14:textId="0DC72830" w:rsidR="00E03938" w:rsidRDefault="00E03938" w:rsidP="5A9B2444">
            <w:pPr>
              <w:rPr>
                <w:rFonts w:eastAsiaTheme="majorEastAsia"/>
                <w:sz w:val="24"/>
                <w:szCs w:val="24"/>
              </w:rPr>
            </w:pPr>
          </w:p>
          <w:p w14:paraId="76B342EB" w14:textId="293EDD86" w:rsidR="00E03938" w:rsidRDefault="00E03938" w:rsidP="5A9B2444">
            <w:pPr>
              <w:rPr>
                <w:rFonts w:eastAsiaTheme="majorEastAsia"/>
                <w:sz w:val="24"/>
                <w:szCs w:val="24"/>
              </w:rPr>
            </w:pPr>
          </w:p>
          <w:p w14:paraId="240DE02C" w14:textId="63C29625" w:rsidR="00E03938" w:rsidRDefault="00E03938" w:rsidP="5A9B2444">
            <w:pPr>
              <w:rPr>
                <w:rFonts w:eastAsiaTheme="majorEastAsia"/>
                <w:sz w:val="24"/>
                <w:szCs w:val="24"/>
              </w:rPr>
            </w:pPr>
          </w:p>
          <w:p w14:paraId="4F54E1B1" w14:textId="2036F914" w:rsidR="00E03938" w:rsidRDefault="00E03938" w:rsidP="5A9B2444">
            <w:pPr>
              <w:rPr>
                <w:rFonts w:eastAsiaTheme="majorEastAsia"/>
                <w:sz w:val="24"/>
                <w:szCs w:val="24"/>
              </w:rPr>
            </w:pPr>
          </w:p>
          <w:p w14:paraId="76FBF23A" w14:textId="0A15FC68" w:rsidR="00E03938" w:rsidRDefault="00E03938" w:rsidP="5A9B2444">
            <w:pPr>
              <w:rPr>
                <w:rFonts w:eastAsiaTheme="majorEastAsia"/>
                <w:sz w:val="24"/>
                <w:szCs w:val="24"/>
              </w:rPr>
            </w:pPr>
          </w:p>
          <w:p w14:paraId="342A7491" w14:textId="5D069360" w:rsidR="00E03938" w:rsidRDefault="00E03938" w:rsidP="5A9B2444">
            <w:pPr>
              <w:rPr>
                <w:rFonts w:eastAsiaTheme="majorEastAsia"/>
                <w:sz w:val="24"/>
                <w:szCs w:val="24"/>
              </w:rPr>
            </w:pPr>
          </w:p>
          <w:p w14:paraId="5292D642" w14:textId="4D33F6E4" w:rsidR="00E03938" w:rsidRDefault="00E03938" w:rsidP="5A9B2444">
            <w:pPr>
              <w:rPr>
                <w:rFonts w:eastAsiaTheme="majorEastAsia"/>
                <w:sz w:val="24"/>
                <w:szCs w:val="24"/>
              </w:rPr>
            </w:pPr>
          </w:p>
          <w:p w14:paraId="546D4B1B" w14:textId="08F0358F" w:rsidR="00E03938" w:rsidRDefault="00E03938" w:rsidP="5A9B2444">
            <w:pPr>
              <w:rPr>
                <w:rFonts w:eastAsiaTheme="majorEastAsia"/>
                <w:sz w:val="24"/>
                <w:szCs w:val="24"/>
              </w:rPr>
            </w:pPr>
          </w:p>
          <w:p w14:paraId="5EE7B39F" w14:textId="6E0AED77" w:rsidR="00E03938" w:rsidRDefault="00E03938" w:rsidP="5A9B2444">
            <w:pPr>
              <w:rPr>
                <w:rFonts w:eastAsiaTheme="majorEastAsia"/>
                <w:sz w:val="24"/>
                <w:szCs w:val="24"/>
              </w:rPr>
            </w:pPr>
          </w:p>
          <w:p w14:paraId="3EFB2B27" w14:textId="15E49480" w:rsidR="00E03938" w:rsidRDefault="00E03938" w:rsidP="5A9B2444">
            <w:pPr>
              <w:rPr>
                <w:rFonts w:eastAsiaTheme="majorEastAsia"/>
                <w:sz w:val="24"/>
                <w:szCs w:val="24"/>
              </w:rPr>
            </w:pPr>
          </w:p>
          <w:p w14:paraId="05B154EE" w14:textId="5C54C242" w:rsidR="00E03938" w:rsidRDefault="00E03938" w:rsidP="5A9B2444">
            <w:pPr>
              <w:rPr>
                <w:rFonts w:eastAsiaTheme="majorEastAsia"/>
                <w:sz w:val="24"/>
                <w:szCs w:val="24"/>
              </w:rPr>
            </w:pPr>
          </w:p>
          <w:p w14:paraId="50E0D429" w14:textId="6C3783B6" w:rsidR="00E03938" w:rsidRDefault="00E03938" w:rsidP="5A9B2444">
            <w:pPr>
              <w:rPr>
                <w:rFonts w:eastAsiaTheme="majorEastAsia"/>
                <w:sz w:val="24"/>
                <w:szCs w:val="24"/>
              </w:rPr>
            </w:pPr>
          </w:p>
          <w:p w14:paraId="163404C3" w14:textId="4F4B731C" w:rsidR="00E03938" w:rsidRDefault="00E03938" w:rsidP="5A9B2444">
            <w:pPr>
              <w:rPr>
                <w:rFonts w:eastAsiaTheme="majorEastAsia"/>
                <w:sz w:val="24"/>
                <w:szCs w:val="24"/>
              </w:rPr>
            </w:pPr>
          </w:p>
          <w:p w14:paraId="7AB8E632" w14:textId="12801438" w:rsidR="00E03938" w:rsidRDefault="00E03938" w:rsidP="5A9B2444">
            <w:pPr>
              <w:rPr>
                <w:rFonts w:eastAsiaTheme="majorEastAsia"/>
                <w:sz w:val="24"/>
                <w:szCs w:val="24"/>
              </w:rPr>
            </w:pPr>
          </w:p>
          <w:p w14:paraId="12744799" w14:textId="7C69E5A2" w:rsidR="00E03938" w:rsidRDefault="4F341DCF" w:rsidP="5A9B2444">
            <w:pPr>
              <w:rPr>
                <w:rFonts w:eastAsiaTheme="majorEastAsia"/>
                <w:sz w:val="24"/>
                <w:szCs w:val="24"/>
              </w:rPr>
            </w:pPr>
            <w:r w:rsidRPr="5A9B2444">
              <w:rPr>
                <w:rFonts w:eastAsiaTheme="majorEastAsia"/>
                <w:sz w:val="24"/>
                <w:szCs w:val="24"/>
              </w:rPr>
              <w:t>LD</w:t>
            </w:r>
          </w:p>
        </w:tc>
        <w:tc>
          <w:tcPr>
            <w:tcW w:w="1035" w:type="dxa"/>
            <w:gridSpan w:val="2"/>
            <w:vMerge w:val="restart"/>
          </w:tcPr>
          <w:p w14:paraId="4D359081" w14:textId="67C4790F" w:rsidR="00E03938" w:rsidRDefault="00E03938" w:rsidP="7C7A8BB6">
            <w:pPr>
              <w:rPr>
                <w:rFonts w:eastAsiaTheme="majorEastAsia"/>
                <w:sz w:val="24"/>
                <w:szCs w:val="24"/>
              </w:rPr>
            </w:pPr>
          </w:p>
          <w:p w14:paraId="11EB79C6" w14:textId="361D8DF6" w:rsidR="00E03938" w:rsidRDefault="30B2C374" w:rsidP="7C7A8BB6">
            <w:pPr>
              <w:rPr>
                <w:rFonts w:eastAsiaTheme="majorEastAsia"/>
                <w:sz w:val="24"/>
                <w:szCs w:val="24"/>
              </w:rPr>
            </w:pPr>
            <w:r w:rsidRPr="7C7A8BB6">
              <w:rPr>
                <w:rFonts w:eastAsiaTheme="majorEastAsia"/>
                <w:sz w:val="24"/>
                <w:szCs w:val="24"/>
              </w:rPr>
              <w:t>on going</w:t>
            </w:r>
          </w:p>
        </w:tc>
        <w:tc>
          <w:tcPr>
            <w:tcW w:w="990" w:type="dxa"/>
          </w:tcPr>
          <w:p w14:paraId="11AB5575" w14:textId="77777777" w:rsidR="00E03938" w:rsidRPr="00F106D1" w:rsidRDefault="00E03938" w:rsidP="68AAE319">
            <w:pPr>
              <w:rPr>
                <w:rFonts w:eastAsiaTheme="majorEastAsia" w:cstheme="minorHAnsi"/>
                <w:sz w:val="24"/>
                <w:szCs w:val="24"/>
              </w:rPr>
            </w:pPr>
          </w:p>
        </w:tc>
      </w:tr>
      <w:tr w:rsidR="00E03938" w:rsidRPr="00F106D1" w14:paraId="43ED6E33" w14:textId="77777777" w:rsidTr="60C9D40B">
        <w:tc>
          <w:tcPr>
            <w:tcW w:w="4878" w:type="dxa"/>
            <w:vMerge/>
          </w:tcPr>
          <w:p w14:paraId="625C3D4E"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07A8BAAC" w14:textId="43EBF36D" w:rsidR="00E03938" w:rsidRPr="00824FA0" w:rsidRDefault="22B04F4F"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HT and the class </w:t>
            </w:r>
            <w:proofErr w:type="gramStart"/>
            <w:r w:rsidRPr="23355874">
              <w:rPr>
                <w:rFonts w:eastAsiaTheme="majorEastAsia"/>
                <w:sz w:val="24"/>
                <w:szCs w:val="24"/>
                <w:lang w:val="en-US"/>
              </w:rPr>
              <w:t xml:space="preserve">teacher  </w:t>
            </w:r>
            <w:r w:rsidR="4230DCB2" w:rsidRPr="23355874">
              <w:rPr>
                <w:rFonts w:eastAsiaTheme="majorEastAsia"/>
                <w:sz w:val="24"/>
                <w:szCs w:val="24"/>
                <w:lang w:val="en-US"/>
              </w:rPr>
              <w:t>have</w:t>
            </w:r>
            <w:proofErr w:type="gramEnd"/>
            <w:r w:rsidR="4230DCB2" w:rsidRPr="23355874">
              <w:rPr>
                <w:rFonts w:eastAsiaTheme="majorEastAsia"/>
                <w:sz w:val="24"/>
                <w:szCs w:val="24"/>
                <w:lang w:val="en-US"/>
              </w:rPr>
              <w:t xml:space="preserve"> held </w:t>
            </w:r>
            <w:r w:rsidRPr="23355874">
              <w:rPr>
                <w:rFonts w:eastAsiaTheme="majorEastAsia"/>
                <w:sz w:val="24"/>
                <w:szCs w:val="24"/>
                <w:lang w:val="en-US"/>
              </w:rPr>
              <w:t>Teams meeting for parents to discuss concerns and provide reassurance</w:t>
            </w:r>
            <w:r w:rsidR="00EB6626" w:rsidRPr="23355874">
              <w:rPr>
                <w:rFonts w:eastAsiaTheme="majorEastAsia"/>
                <w:sz w:val="24"/>
                <w:szCs w:val="24"/>
                <w:lang w:val="en-US"/>
              </w:rPr>
              <w:t xml:space="preserve"> – this will continue  </w:t>
            </w:r>
          </w:p>
        </w:tc>
        <w:tc>
          <w:tcPr>
            <w:tcW w:w="1650" w:type="dxa"/>
          </w:tcPr>
          <w:p w14:paraId="6F0E0A16" w14:textId="4D5484A1" w:rsidR="00E03938" w:rsidRPr="00824FA0" w:rsidRDefault="00E03938" w:rsidP="68AAE319">
            <w:pPr>
              <w:rPr>
                <w:rFonts w:eastAsiaTheme="majorEastAsia" w:cstheme="minorHAnsi"/>
                <w:color w:val="FF0000"/>
                <w:sz w:val="20"/>
                <w:szCs w:val="20"/>
              </w:rPr>
            </w:pPr>
          </w:p>
        </w:tc>
        <w:tc>
          <w:tcPr>
            <w:tcW w:w="1005" w:type="dxa"/>
            <w:vMerge/>
          </w:tcPr>
          <w:p w14:paraId="08A5D147" w14:textId="77777777" w:rsidR="00E03938" w:rsidRDefault="00E03938" w:rsidP="00B027C0">
            <w:pPr>
              <w:rPr>
                <w:rFonts w:eastAsiaTheme="majorEastAsia" w:cstheme="minorHAnsi"/>
                <w:sz w:val="24"/>
                <w:szCs w:val="24"/>
              </w:rPr>
            </w:pPr>
          </w:p>
        </w:tc>
        <w:tc>
          <w:tcPr>
            <w:tcW w:w="1035" w:type="dxa"/>
            <w:gridSpan w:val="2"/>
            <w:vMerge/>
          </w:tcPr>
          <w:p w14:paraId="5C5A37D4" w14:textId="77777777" w:rsidR="00E03938" w:rsidRDefault="00E03938" w:rsidP="68AAE319">
            <w:pPr>
              <w:rPr>
                <w:rFonts w:eastAsiaTheme="majorEastAsia" w:cstheme="minorHAnsi"/>
                <w:sz w:val="24"/>
                <w:szCs w:val="24"/>
              </w:rPr>
            </w:pPr>
          </w:p>
        </w:tc>
        <w:tc>
          <w:tcPr>
            <w:tcW w:w="990" w:type="dxa"/>
          </w:tcPr>
          <w:p w14:paraId="0C1CB236" w14:textId="77777777" w:rsidR="00E03938" w:rsidRPr="00F106D1" w:rsidRDefault="00E03938" w:rsidP="68AAE319">
            <w:pPr>
              <w:rPr>
                <w:rFonts w:eastAsiaTheme="majorEastAsia" w:cstheme="minorHAnsi"/>
                <w:sz w:val="24"/>
                <w:szCs w:val="24"/>
              </w:rPr>
            </w:pPr>
          </w:p>
        </w:tc>
      </w:tr>
      <w:tr w:rsidR="00E03938" w:rsidRPr="00F106D1" w14:paraId="1DEB0B74" w14:textId="77777777" w:rsidTr="60C9D40B">
        <w:tc>
          <w:tcPr>
            <w:tcW w:w="4878" w:type="dxa"/>
            <w:vMerge/>
          </w:tcPr>
          <w:p w14:paraId="06A9774B" w14:textId="374A8E0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2E5226C7" w14:textId="48FBBCF6" w:rsidR="00E03938" w:rsidRPr="00824FA0" w:rsidRDefault="601664EA" w:rsidP="00041394">
            <w:pPr>
              <w:pStyle w:val="ListParagraph"/>
              <w:numPr>
                <w:ilvl w:val="0"/>
                <w:numId w:val="16"/>
              </w:numPr>
              <w:spacing w:after="200" w:line="276" w:lineRule="auto"/>
              <w:rPr>
                <w:sz w:val="24"/>
                <w:szCs w:val="24"/>
              </w:rPr>
            </w:pPr>
            <w:r w:rsidRPr="64AB4982">
              <w:rPr>
                <w:sz w:val="24"/>
                <w:szCs w:val="24"/>
              </w:rPr>
              <w:t xml:space="preserve">Lengthy contact </w:t>
            </w:r>
            <w:r w:rsidR="6704F8EB" w:rsidRPr="64AB4982">
              <w:rPr>
                <w:sz w:val="24"/>
                <w:szCs w:val="24"/>
              </w:rPr>
              <w:t xml:space="preserve">between parents and </w:t>
            </w:r>
            <w:r w:rsidRPr="64AB4982">
              <w:rPr>
                <w:sz w:val="24"/>
                <w:szCs w:val="24"/>
              </w:rPr>
              <w:t xml:space="preserve">school staff (anything other than brief greetings, questions), </w:t>
            </w:r>
            <w:r w:rsidR="7BD78E30" w:rsidRPr="64AB4982">
              <w:rPr>
                <w:sz w:val="24"/>
                <w:szCs w:val="24"/>
              </w:rPr>
              <w:t xml:space="preserve">is </w:t>
            </w:r>
            <w:r w:rsidRPr="64AB4982">
              <w:rPr>
                <w:sz w:val="24"/>
                <w:szCs w:val="24"/>
              </w:rPr>
              <w:t xml:space="preserve">via telephone/email only or Teams.  </w:t>
            </w:r>
          </w:p>
        </w:tc>
        <w:tc>
          <w:tcPr>
            <w:tcW w:w="1650" w:type="dxa"/>
          </w:tcPr>
          <w:p w14:paraId="24D96960" w14:textId="01B59D10" w:rsidR="00E03938" w:rsidRPr="00824FA0" w:rsidRDefault="00E03938" w:rsidP="086570C5">
            <w:pPr>
              <w:rPr>
                <w:rFonts w:eastAsiaTheme="majorEastAsia"/>
                <w:color w:val="FF0000"/>
                <w:sz w:val="20"/>
                <w:szCs w:val="20"/>
              </w:rPr>
            </w:pPr>
          </w:p>
          <w:p w14:paraId="20A6726B" w14:textId="77777777" w:rsidR="00E03938" w:rsidRPr="00374398" w:rsidRDefault="00E03938" w:rsidP="68AAE319">
            <w:pPr>
              <w:rPr>
                <w:rFonts w:eastAsiaTheme="majorEastAsia" w:cstheme="minorHAnsi"/>
                <w:sz w:val="24"/>
                <w:szCs w:val="24"/>
              </w:rPr>
            </w:pPr>
          </w:p>
        </w:tc>
        <w:tc>
          <w:tcPr>
            <w:tcW w:w="1005" w:type="dxa"/>
            <w:vMerge/>
          </w:tcPr>
          <w:p w14:paraId="2C802958" w14:textId="77777777" w:rsidR="00E03938" w:rsidRDefault="00E03938" w:rsidP="00B027C0">
            <w:pPr>
              <w:rPr>
                <w:rFonts w:eastAsiaTheme="majorEastAsia" w:cstheme="minorHAnsi"/>
                <w:sz w:val="24"/>
                <w:szCs w:val="24"/>
              </w:rPr>
            </w:pPr>
          </w:p>
        </w:tc>
        <w:tc>
          <w:tcPr>
            <w:tcW w:w="1035" w:type="dxa"/>
            <w:gridSpan w:val="2"/>
            <w:vMerge/>
          </w:tcPr>
          <w:p w14:paraId="4BBEF0D5" w14:textId="77777777" w:rsidR="00E03938" w:rsidRDefault="00E03938" w:rsidP="68AAE319">
            <w:pPr>
              <w:rPr>
                <w:rFonts w:eastAsiaTheme="majorEastAsia" w:cstheme="minorHAnsi"/>
                <w:sz w:val="24"/>
                <w:szCs w:val="24"/>
              </w:rPr>
            </w:pPr>
          </w:p>
        </w:tc>
        <w:tc>
          <w:tcPr>
            <w:tcW w:w="990" w:type="dxa"/>
          </w:tcPr>
          <w:p w14:paraId="7729E960" w14:textId="77777777" w:rsidR="00E03938" w:rsidRPr="00F106D1" w:rsidRDefault="00E03938" w:rsidP="68AAE319">
            <w:pPr>
              <w:rPr>
                <w:rFonts w:eastAsiaTheme="majorEastAsia" w:cstheme="minorHAnsi"/>
                <w:sz w:val="24"/>
                <w:szCs w:val="24"/>
              </w:rPr>
            </w:pPr>
          </w:p>
        </w:tc>
      </w:tr>
      <w:tr w:rsidR="00E03938" w:rsidRPr="00F106D1" w14:paraId="457768BC" w14:textId="77777777" w:rsidTr="60C9D40B">
        <w:tc>
          <w:tcPr>
            <w:tcW w:w="4878" w:type="dxa"/>
            <w:vMerge/>
          </w:tcPr>
          <w:p w14:paraId="5D23131E"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25A145A9" w14:textId="79C03F32" w:rsidR="00E03938" w:rsidRPr="00824FA0" w:rsidRDefault="22B04F4F" w:rsidP="00041394">
            <w:pPr>
              <w:pStyle w:val="ListParagraph"/>
              <w:numPr>
                <w:ilvl w:val="0"/>
                <w:numId w:val="16"/>
              </w:numPr>
              <w:spacing w:after="200" w:line="276" w:lineRule="auto"/>
              <w:rPr>
                <w:sz w:val="24"/>
                <w:szCs w:val="24"/>
              </w:rPr>
            </w:pPr>
            <w:proofErr w:type="gramStart"/>
            <w:r w:rsidRPr="23355874">
              <w:rPr>
                <w:sz w:val="24"/>
                <w:szCs w:val="24"/>
              </w:rPr>
              <w:t xml:space="preserve">Parents </w:t>
            </w:r>
            <w:r w:rsidR="5C42FFEC" w:rsidRPr="23355874">
              <w:rPr>
                <w:sz w:val="24"/>
                <w:szCs w:val="24"/>
              </w:rPr>
              <w:t xml:space="preserve"> have</w:t>
            </w:r>
            <w:proofErr w:type="gramEnd"/>
            <w:r w:rsidR="5C42FFEC" w:rsidRPr="23355874">
              <w:rPr>
                <w:sz w:val="24"/>
                <w:szCs w:val="24"/>
              </w:rPr>
              <w:t xml:space="preserve"> been</w:t>
            </w:r>
            <w:r w:rsidRPr="23355874">
              <w:rPr>
                <w:sz w:val="24"/>
                <w:szCs w:val="24"/>
              </w:rPr>
              <w:t xml:space="preserve"> requested to pay for school meals by electronic means to avoid the use of cash</w:t>
            </w:r>
          </w:p>
        </w:tc>
        <w:tc>
          <w:tcPr>
            <w:tcW w:w="1650" w:type="dxa"/>
          </w:tcPr>
          <w:p w14:paraId="43AC5700" w14:textId="1382137E" w:rsidR="00E03938" w:rsidRPr="00824FA0" w:rsidRDefault="00E03938" w:rsidP="086570C5">
            <w:pPr>
              <w:rPr>
                <w:rFonts w:eastAsiaTheme="majorEastAsia"/>
                <w:color w:val="FF0000"/>
                <w:sz w:val="20"/>
                <w:szCs w:val="20"/>
              </w:rPr>
            </w:pPr>
          </w:p>
          <w:p w14:paraId="36FA1D1E" w14:textId="77777777" w:rsidR="00E03938" w:rsidRPr="00374398" w:rsidRDefault="00E03938" w:rsidP="68AAE319">
            <w:pPr>
              <w:rPr>
                <w:rFonts w:eastAsiaTheme="majorEastAsia" w:cstheme="minorHAnsi"/>
                <w:sz w:val="24"/>
                <w:szCs w:val="24"/>
              </w:rPr>
            </w:pPr>
          </w:p>
        </w:tc>
        <w:tc>
          <w:tcPr>
            <w:tcW w:w="1005" w:type="dxa"/>
            <w:vMerge/>
          </w:tcPr>
          <w:p w14:paraId="343BCEA2" w14:textId="77777777" w:rsidR="00E03938" w:rsidRDefault="00E03938" w:rsidP="00B027C0">
            <w:pPr>
              <w:rPr>
                <w:rFonts w:eastAsiaTheme="majorEastAsia" w:cstheme="minorHAnsi"/>
                <w:sz w:val="24"/>
                <w:szCs w:val="24"/>
              </w:rPr>
            </w:pPr>
          </w:p>
        </w:tc>
        <w:tc>
          <w:tcPr>
            <w:tcW w:w="1035" w:type="dxa"/>
            <w:gridSpan w:val="2"/>
            <w:vMerge/>
          </w:tcPr>
          <w:p w14:paraId="7572E24F" w14:textId="77777777" w:rsidR="00E03938" w:rsidRDefault="00E03938" w:rsidP="68AAE319">
            <w:pPr>
              <w:rPr>
                <w:rFonts w:eastAsiaTheme="majorEastAsia" w:cstheme="minorHAnsi"/>
                <w:sz w:val="24"/>
                <w:szCs w:val="24"/>
              </w:rPr>
            </w:pPr>
          </w:p>
        </w:tc>
        <w:tc>
          <w:tcPr>
            <w:tcW w:w="990" w:type="dxa"/>
          </w:tcPr>
          <w:p w14:paraId="5360D926" w14:textId="77777777" w:rsidR="00E03938" w:rsidRPr="00F106D1" w:rsidRDefault="00E03938" w:rsidP="68AAE319">
            <w:pPr>
              <w:rPr>
                <w:rFonts w:eastAsiaTheme="majorEastAsia" w:cstheme="minorHAnsi"/>
                <w:sz w:val="24"/>
                <w:szCs w:val="24"/>
              </w:rPr>
            </w:pPr>
          </w:p>
        </w:tc>
      </w:tr>
      <w:tr w:rsidR="00E03938" w:rsidRPr="00F106D1" w14:paraId="4DAAF9B6" w14:textId="77777777" w:rsidTr="60C9D40B">
        <w:tc>
          <w:tcPr>
            <w:tcW w:w="4878" w:type="dxa"/>
            <w:vMerge/>
          </w:tcPr>
          <w:p w14:paraId="10F9DDA6"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4AD8C126" w14:textId="77777777" w:rsidR="00E03938" w:rsidRPr="00D62561" w:rsidRDefault="22B04F4F" w:rsidP="23355874">
            <w:pPr>
              <w:pStyle w:val="ListParagraph"/>
              <w:numPr>
                <w:ilvl w:val="0"/>
                <w:numId w:val="16"/>
              </w:numPr>
              <w:spacing w:after="200" w:line="276" w:lineRule="auto"/>
              <w:rPr>
                <w:rFonts w:eastAsiaTheme="majorEastAsia"/>
                <w:sz w:val="24"/>
                <w:szCs w:val="24"/>
                <w:lang w:val="en-US"/>
              </w:rPr>
            </w:pPr>
            <w:r w:rsidRPr="23355874">
              <w:rPr>
                <w:sz w:val="24"/>
                <w:szCs w:val="24"/>
              </w:rPr>
              <w:t xml:space="preserve">Parents </w:t>
            </w:r>
            <w:r w:rsidR="0B5F7FB6" w:rsidRPr="23355874">
              <w:rPr>
                <w:sz w:val="24"/>
                <w:szCs w:val="24"/>
              </w:rPr>
              <w:t>have been</w:t>
            </w:r>
            <w:r w:rsidRPr="23355874">
              <w:rPr>
                <w:sz w:val="24"/>
                <w:szCs w:val="24"/>
              </w:rPr>
              <w:t xml:space="preserve"> informed of the procedures for morning drop off and </w:t>
            </w:r>
            <w:proofErr w:type="gramStart"/>
            <w:r w:rsidRPr="23355874">
              <w:rPr>
                <w:sz w:val="24"/>
                <w:szCs w:val="24"/>
              </w:rPr>
              <w:t>collectio</w:t>
            </w:r>
            <w:r w:rsidR="6DB4247C" w:rsidRPr="23355874">
              <w:rPr>
                <w:sz w:val="24"/>
                <w:szCs w:val="24"/>
              </w:rPr>
              <w:t>n</w:t>
            </w:r>
            <w:proofErr w:type="gramEnd"/>
          </w:p>
          <w:p w14:paraId="5CB8EB9D" w14:textId="344EAD5F" w:rsidR="00D62561" w:rsidRPr="00824FA0" w:rsidRDefault="6D0EE504" w:rsidP="64AB4982">
            <w:pPr>
              <w:pStyle w:val="ListParagraph"/>
              <w:numPr>
                <w:ilvl w:val="0"/>
                <w:numId w:val="16"/>
              </w:numPr>
              <w:spacing w:after="200" w:line="276" w:lineRule="auto"/>
              <w:rPr>
                <w:rFonts w:eastAsiaTheme="majorEastAsia"/>
                <w:color w:val="000000" w:themeColor="text1"/>
                <w:sz w:val="24"/>
                <w:szCs w:val="24"/>
                <w:lang w:val="en-US"/>
              </w:rPr>
            </w:pPr>
            <w:r w:rsidRPr="64AB4982">
              <w:rPr>
                <w:rFonts w:eastAsiaTheme="majorEastAsia"/>
                <w:sz w:val="24"/>
                <w:szCs w:val="24"/>
                <w:highlight w:val="green"/>
              </w:rPr>
              <w:t>Reminder issued 0</w:t>
            </w:r>
            <w:r w:rsidR="61D9AE76" w:rsidRPr="64AB4982">
              <w:rPr>
                <w:rFonts w:eastAsiaTheme="majorEastAsia"/>
                <w:sz w:val="24"/>
                <w:szCs w:val="24"/>
                <w:highlight w:val="green"/>
              </w:rPr>
              <w:t>3</w:t>
            </w:r>
            <w:r w:rsidRPr="64AB4982">
              <w:rPr>
                <w:rFonts w:eastAsiaTheme="majorEastAsia"/>
                <w:sz w:val="24"/>
                <w:szCs w:val="24"/>
                <w:highlight w:val="green"/>
              </w:rPr>
              <w:t>/0</w:t>
            </w:r>
            <w:r w:rsidR="4438093E" w:rsidRPr="64AB4982">
              <w:rPr>
                <w:rFonts w:eastAsiaTheme="majorEastAsia"/>
                <w:sz w:val="24"/>
                <w:szCs w:val="24"/>
                <w:highlight w:val="green"/>
              </w:rPr>
              <w:t>3</w:t>
            </w:r>
            <w:r w:rsidRPr="64AB4982">
              <w:rPr>
                <w:rFonts w:eastAsiaTheme="majorEastAsia"/>
                <w:sz w:val="24"/>
                <w:szCs w:val="24"/>
                <w:highlight w:val="green"/>
              </w:rPr>
              <w:t>/20</w:t>
            </w:r>
            <w:r w:rsidR="6CDE2D93" w:rsidRPr="64AB4982">
              <w:rPr>
                <w:rFonts w:eastAsiaTheme="majorEastAsia"/>
                <w:sz w:val="24"/>
                <w:szCs w:val="24"/>
                <w:highlight w:val="green"/>
              </w:rPr>
              <w:t>21</w:t>
            </w:r>
          </w:p>
        </w:tc>
        <w:tc>
          <w:tcPr>
            <w:tcW w:w="1650" w:type="dxa"/>
          </w:tcPr>
          <w:p w14:paraId="3D33DCB9" w14:textId="798CE67E" w:rsidR="00E03938" w:rsidRPr="00374398" w:rsidRDefault="00E03938" w:rsidP="68AAE319">
            <w:pPr>
              <w:rPr>
                <w:rFonts w:eastAsiaTheme="majorEastAsia" w:cstheme="minorHAnsi"/>
                <w:sz w:val="24"/>
                <w:szCs w:val="24"/>
              </w:rPr>
            </w:pPr>
          </w:p>
        </w:tc>
        <w:tc>
          <w:tcPr>
            <w:tcW w:w="1005" w:type="dxa"/>
            <w:vMerge/>
          </w:tcPr>
          <w:p w14:paraId="09A77443" w14:textId="77777777" w:rsidR="00E03938" w:rsidRDefault="00E03938" w:rsidP="00B027C0">
            <w:pPr>
              <w:rPr>
                <w:rFonts w:eastAsiaTheme="majorEastAsia" w:cstheme="minorHAnsi"/>
                <w:sz w:val="24"/>
                <w:szCs w:val="24"/>
              </w:rPr>
            </w:pPr>
          </w:p>
        </w:tc>
        <w:tc>
          <w:tcPr>
            <w:tcW w:w="1035" w:type="dxa"/>
            <w:gridSpan w:val="2"/>
            <w:vMerge/>
          </w:tcPr>
          <w:p w14:paraId="7823D3A7" w14:textId="77777777" w:rsidR="00E03938" w:rsidRDefault="00E03938" w:rsidP="68AAE319">
            <w:pPr>
              <w:rPr>
                <w:rFonts w:eastAsiaTheme="majorEastAsia" w:cstheme="minorHAnsi"/>
                <w:sz w:val="24"/>
                <w:szCs w:val="24"/>
              </w:rPr>
            </w:pPr>
          </w:p>
        </w:tc>
        <w:tc>
          <w:tcPr>
            <w:tcW w:w="990" w:type="dxa"/>
          </w:tcPr>
          <w:p w14:paraId="117B990B" w14:textId="77777777" w:rsidR="00E03938" w:rsidRPr="00F106D1" w:rsidRDefault="00E03938" w:rsidP="68AAE319">
            <w:pPr>
              <w:rPr>
                <w:rFonts w:eastAsiaTheme="majorEastAsia" w:cstheme="minorHAnsi"/>
                <w:sz w:val="24"/>
                <w:szCs w:val="24"/>
              </w:rPr>
            </w:pPr>
          </w:p>
        </w:tc>
      </w:tr>
      <w:tr w:rsidR="00E03938" w:rsidRPr="00F106D1" w14:paraId="1C3A5677" w14:textId="77777777" w:rsidTr="60C9D40B">
        <w:tc>
          <w:tcPr>
            <w:tcW w:w="4878" w:type="dxa"/>
            <w:vMerge/>
          </w:tcPr>
          <w:p w14:paraId="180BB0F6"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1390947A" w14:textId="62170DC0" w:rsidR="00E03938" w:rsidRPr="00824FA0" w:rsidRDefault="601664EA" w:rsidP="64AB4982">
            <w:pPr>
              <w:pStyle w:val="ListParagraph"/>
              <w:numPr>
                <w:ilvl w:val="0"/>
                <w:numId w:val="16"/>
              </w:numPr>
              <w:rPr>
                <w:rFonts w:eastAsiaTheme="majorEastAsia"/>
                <w:sz w:val="24"/>
                <w:szCs w:val="24"/>
                <w:lang w:val="en-US"/>
              </w:rPr>
            </w:pPr>
            <w:r w:rsidRPr="64AB4982">
              <w:rPr>
                <w:rFonts w:eastAsiaTheme="majorEastAsia"/>
                <w:sz w:val="24"/>
                <w:szCs w:val="24"/>
                <w:lang w:val="en-US"/>
              </w:rPr>
              <w:t xml:space="preserve">The school’s </w:t>
            </w:r>
            <w:proofErr w:type="spellStart"/>
            <w:r w:rsidRPr="64AB4982">
              <w:rPr>
                <w:rFonts w:eastAsiaTheme="majorEastAsia"/>
                <w:sz w:val="24"/>
                <w:szCs w:val="24"/>
                <w:lang w:val="en-US"/>
              </w:rPr>
              <w:t>behaviour</w:t>
            </w:r>
            <w:proofErr w:type="spellEnd"/>
            <w:r w:rsidRPr="64AB4982">
              <w:rPr>
                <w:rFonts w:eastAsiaTheme="majorEastAsia"/>
                <w:sz w:val="24"/>
                <w:szCs w:val="24"/>
                <w:lang w:val="en-US"/>
              </w:rPr>
              <w:t xml:space="preserve"> plan </w:t>
            </w:r>
            <w:r w:rsidR="6AFC3107" w:rsidRPr="64AB4982">
              <w:rPr>
                <w:rFonts w:eastAsiaTheme="majorEastAsia"/>
                <w:sz w:val="24"/>
                <w:szCs w:val="24"/>
                <w:lang w:val="en-US"/>
              </w:rPr>
              <w:t>has</w:t>
            </w:r>
            <w:r w:rsidRPr="64AB4982">
              <w:rPr>
                <w:rFonts w:eastAsiaTheme="majorEastAsia"/>
                <w:sz w:val="24"/>
                <w:szCs w:val="24"/>
                <w:lang w:val="en-US"/>
              </w:rPr>
              <w:t xml:space="preserve"> be</w:t>
            </w:r>
            <w:r w:rsidR="0386147A" w:rsidRPr="64AB4982">
              <w:rPr>
                <w:rFonts w:eastAsiaTheme="majorEastAsia"/>
                <w:sz w:val="24"/>
                <w:szCs w:val="24"/>
                <w:lang w:val="en-US"/>
              </w:rPr>
              <w:t>en</w:t>
            </w:r>
            <w:r w:rsidRPr="64AB4982">
              <w:rPr>
                <w:rFonts w:eastAsiaTheme="majorEastAsia"/>
                <w:sz w:val="24"/>
                <w:szCs w:val="24"/>
                <w:lang w:val="en-US"/>
              </w:rPr>
              <w:t xml:space="preserve"> updated to reflect the </w:t>
            </w:r>
            <w:proofErr w:type="spellStart"/>
            <w:r w:rsidRPr="64AB4982">
              <w:rPr>
                <w:rFonts w:eastAsiaTheme="majorEastAsia"/>
                <w:sz w:val="24"/>
                <w:szCs w:val="24"/>
                <w:lang w:val="en-US"/>
              </w:rPr>
              <w:t>Covid</w:t>
            </w:r>
            <w:proofErr w:type="spellEnd"/>
            <w:r w:rsidRPr="64AB4982">
              <w:rPr>
                <w:rFonts w:eastAsiaTheme="majorEastAsia"/>
                <w:sz w:val="24"/>
                <w:szCs w:val="24"/>
                <w:lang w:val="en-US"/>
              </w:rPr>
              <w:t xml:space="preserve"> 19 rules and expectations and communicated to parents</w:t>
            </w:r>
            <w:r w:rsidR="268CC794" w:rsidRPr="64AB4982">
              <w:rPr>
                <w:rFonts w:eastAsiaTheme="majorEastAsia"/>
                <w:sz w:val="24"/>
                <w:szCs w:val="24"/>
                <w:lang w:val="en-US"/>
              </w:rPr>
              <w:t xml:space="preserve">. </w:t>
            </w:r>
          </w:p>
        </w:tc>
        <w:tc>
          <w:tcPr>
            <w:tcW w:w="1650" w:type="dxa"/>
          </w:tcPr>
          <w:p w14:paraId="2C9CCE42" w14:textId="3BE96DCB" w:rsidR="00E03938" w:rsidRPr="00374398" w:rsidRDefault="00E03938" w:rsidP="0AB9952C">
            <w:pPr>
              <w:rPr>
                <w:rFonts w:eastAsiaTheme="majorEastAsia"/>
                <w:color w:val="FF0000"/>
                <w:sz w:val="20"/>
                <w:szCs w:val="20"/>
              </w:rPr>
            </w:pPr>
          </w:p>
        </w:tc>
        <w:tc>
          <w:tcPr>
            <w:tcW w:w="1005" w:type="dxa"/>
            <w:vMerge/>
          </w:tcPr>
          <w:p w14:paraId="16A18DD3" w14:textId="77777777" w:rsidR="00E03938" w:rsidRDefault="00E03938" w:rsidP="00B027C0">
            <w:pPr>
              <w:rPr>
                <w:rFonts w:eastAsiaTheme="majorEastAsia" w:cstheme="minorHAnsi"/>
                <w:sz w:val="24"/>
                <w:szCs w:val="24"/>
              </w:rPr>
            </w:pPr>
          </w:p>
        </w:tc>
        <w:tc>
          <w:tcPr>
            <w:tcW w:w="1035" w:type="dxa"/>
            <w:gridSpan w:val="2"/>
            <w:vMerge/>
          </w:tcPr>
          <w:p w14:paraId="4ECA94F1" w14:textId="77777777" w:rsidR="00E03938" w:rsidRDefault="00E03938" w:rsidP="68AAE319">
            <w:pPr>
              <w:rPr>
                <w:rFonts w:eastAsiaTheme="majorEastAsia" w:cstheme="minorHAnsi"/>
                <w:sz w:val="24"/>
                <w:szCs w:val="24"/>
              </w:rPr>
            </w:pPr>
          </w:p>
        </w:tc>
        <w:tc>
          <w:tcPr>
            <w:tcW w:w="990" w:type="dxa"/>
          </w:tcPr>
          <w:p w14:paraId="4CC0D1B8" w14:textId="77777777" w:rsidR="00E03938" w:rsidRPr="00F106D1" w:rsidRDefault="00E03938" w:rsidP="68AAE319">
            <w:pPr>
              <w:rPr>
                <w:rFonts w:eastAsiaTheme="majorEastAsia" w:cstheme="minorHAnsi"/>
                <w:sz w:val="24"/>
                <w:szCs w:val="24"/>
              </w:rPr>
            </w:pPr>
          </w:p>
        </w:tc>
      </w:tr>
      <w:tr w:rsidR="00E03938" w:rsidRPr="00F106D1" w14:paraId="53808E77" w14:textId="77777777" w:rsidTr="60C9D40B">
        <w:tc>
          <w:tcPr>
            <w:tcW w:w="4878" w:type="dxa"/>
            <w:vMerge/>
          </w:tcPr>
          <w:p w14:paraId="6F475DF0"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1FEBA412" w14:textId="6F20DF2B" w:rsidR="00E03938" w:rsidRPr="00824FA0" w:rsidRDefault="78497A92" w:rsidP="23355874">
            <w:pPr>
              <w:pStyle w:val="ListParagraph"/>
              <w:numPr>
                <w:ilvl w:val="0"/>
                <w:numId w:val="16"/>
              </w:numPr>
              <w:rPr>
                <w:rFonts w:eastAsiaTheme="majorEastAsia"/>
                <w:sz w:val="24"/>
                <w:szCs w:val="24"/>
                <w:lang w:val="en-US"/>
              </w:rPr>
            </w:pPr>
            <w:r w:rsidRPr="23355874">
              <w:rPr>
                <w:rFonts w:eastAsiaTheme="majorEastAsia"/>
                <w:sz w:val="24"/>
                <w:szCs w:val="24"/>
                <w:lang w:val="en-US"/>
              </w:rPr>
              <w:t xml:space="preserve">It has been </w:t>
            </w:r>
            <w:r w:rsidR="242F35B7" w:rsidRPr="23355874">
              <w:rPr>
                <w:rFonts w:eastAsiaTheme="majorEastAsia"/>
                <w:sz w:val="24"/>
                <w:szCs w:val="24"/>
                <w:lang w:val="en-US"/>
              </w:rPr>
              <w:t>c</w:t>
            </w:r>
            <w:r w:rsidR="6A549105" w:rsidRPr="23355874">
              <w:rPr>
                <w:rFonts w:eastAsiaTheme="majorEastAsia"/>
                <w:sz w:val="24"/>
                <w:szCs w:val="24"/>
                <w:lang w:val="en-US"/>
              </w:rPr>
              <w:t xml:space="preserve">ommunicated that - </w:t>
            </w:r>
            <w:r w:rsidR="22B04F4F" w:rsidRPr="23355874">
              <w:rPr>
                <w:rFonts w:eastAsiaTheme="majorEastAsia"/>
                <w:sz w:val="24"/>
                <w:szCs w:val="24"/>
                <w:lang w:val="en-US"/>
              </w:rPr>
              <w:t xml:space="preserve">Pupils, Teachers, Office and to operate in strict bubbles. </w:t>
            </w:r>
          </w:p>
        </w:tc>
        <w:tc>
          <w:tcPr>
            <w:tcW w:w="1650" w:type="dxa"/>
          </w:tcPr>
          <w:p w14:paraId="4CFC5FFE" w14:textId="2AB917A8" w:rsidR="00E03938" w:rsidRPr="00E03938" w:rsidRDefault="00E03938" w:rsidP="086570C5">
            <w:pPr>
              <w:rPr>
                <w:rFonts w:eastAsiaTheme="majorEastAsia"/>
                <w:color w:val="FF0000"/>
                <w:sz w:val="20"/>
                <w:szCs w:val="20"/>
              </w:rPr>
            </w:pPr>
          </w:p>
          <w:p w14:paraId="2E01FEF6" w14:textId="232FC5F8" w:rsidR="00E03938" w:rsidRPr="00E03938" w:rsidRDefault="00E03938" w:rsidP="086570C5">
            <w:pPr>
              <w:rPr>
                <w:rFonts w:eastAsiaTheme="majorEastAsia"/>
                <w:color w:val="FF0000"/>
                <w:sz w:val="20"/>
                <w:szCs w:val="20"/>
              </w:rPr>
            </w:pPr>
          </w:p>
        </w:tc>
        <w:tc>
          <w:tcPr>
            <w:tcW w:w="1005" w:type="dxa"/>
            <w:vMerge/>
          </w:tcPr>
          <w:p w14:paraId="1D9EF498" w14:textId="77777777" w:rsidR="00E03938" w:rsidRDefault="00E03938" w:rsidP="00B027C0">
            <w:pPr>
              <w:rPr>
                <w:rFonts w:eastAsiaTheme="majorEastAsia" w:cstheme="minorHAnsi"/>
                <w:sz w:val="24"/>
                <w:szCs w:val="24"/>
              </w:rPr>
            </w:pPr>
          </w:p>
        </w:tc>
        <w:tc>
          <w:tcPr>
            <w:tcW w:w="1035" w:type="dxa"/>
            <w:gridSpan w:val="2"/>
            <w:vMerge/>
          </w:tcPr>
          <w:p w14:paraId="761A1ACC" w14:textId="77777777" w:rsidR="00E03938" w:rsidRDefault="00E03938" w:rsidP="68AAE319">
            <w:pPr>
              <w:rPr>
                <w:rFonts w:eastAsiaTheme="majorEastAsia" w:cstheme="minorHAnsi"/>
                <w:sz w:val="24"/>
                <w:szCs w:val="24"/>
              </w:rPr>
            </w:pPr>
          </w:p>
        </w:tc>
        <w:tc>
          <w:tcPr>
            <w:tcW w:w="990" w:type="dxa"/>
          </w:tcPr>
          <w:p w14:paraId="6282EB0F" w14:textId="77777777" w:rsidR="00E03938" w:rsidRPr="00F106D1" w:rsidRDefault="00E03938" w:rsidP="68AAE319">
            <w:pPr>
              <w:rPr>
                <w:rFonts w:eastAsiaTheme="majorEastAsia" w:cstheme="minorHAnsi"/>
                <w:sz w:val="24"/>
                <w:szCs w:val="24"/>
              </w:rPr>
            </w:pPr>
          </w:p>
        </w:tc>
      </w:tr>
      <w:tr w:rsidR="00E03938" w:rsidRPr="00F106D1" w14:paraId="3C4D9A6B" w14:textId="77777777" w:rsidTr="60C9D40B">
        <w:tc>
          <w:tcPr>
            <w:tcW w:w="4878" w:type="dxa"/>
            <w:vMerge/>
          </w:tcPr>
          <w:p w14:paraId="21B8D2B8" w14:textId="77777777" w:rsidR="00E03938" w:rsidRPr="00F106D1" w:rsidRDefault="00E03938" w:rsidP="00B4153B">
            <w:pPr>
              <w:spacing w:line="259" w:lineRule="auto"/>
              <w:rPr>
                <w:rFonts w:eastAsiaTheme="majorEastAsia" w:cstheme="minorHAnsi"/>
                <w:b/>
                <w:bCs/>
                <w:sz w:val="24"/>
                <w:szCs w:val="24"/>
              </w:rPr>
            </w:pPr>
          </w:p>
        </w:tc>
        <w:tc>
          <w:tcPr>
            <w:tcW w:w="5760" w:type="dxa"/>
            <w:tcBorders>
              <w:left w:val="single" w:sz="4" w:space="0" w:color="auto"/>
            </w:tcBorders>
          </w:tcPr>
          <w:p w14:paraId="4A788F1F" w14:textId="3DCEC3B3" w:rsidR="00E03938" w:rsidRPr="00E03938" w:rsidRDefault="06802B27" w:rsidP="5A9B2444">
            <w:pPr>
              <w:pStyle w:val="ListParagraph"/>
              <w:numPr>
                <w:ilvl w:val="0"/>
                <w:numId w:val="16"/>
              </w:numPr>
              <w:rPr>
                <w:rFonts w:eastAsiaTheme="majorEastAsia"/>
                <w:sz w:val="24"/>
                <w:szCs w:val="24"/>
                <w:lang w:val="en-US"/>
              </w:rPr>
            </w:pPr>
            <w:r w:rsidRPr="5A9B2444">
              <w:rPr>
                <w:rFonts w:eastAsiaTheme="majorEastAsia"/>
                <w:sz w:val="24"/>
                <w:szCs w:val="24"/>
                <w:lang w:val="en-US"/>
              </w:rPr>
              <w:t xml:space="preserve">It has been </w:t>
            </w:r>
            <w:r w:rsidR="306A03B7" w:rsidRPr="5A9B2444">
              <w:rPr>
                <w:rFonts w:eastAsiaTheme="majorEastAsia"/>
                <w:sz w:val="24"/>
                <w:szCs w:val="24"/>
                <w:lang w:val="en-US"/>
              </w:rPr>
              <w:t>c</w:t>
            </w:r>
            <w:r w:rsidR="4ED7AC7D" w:rsidRPr="5A9B2444">
              <w:rPr>
                <w:rFonts w:eastAsiaTheme="majorEastAsia"/>
                <w:sz w:val="24"/>
                <w:szCs w:val="24"/>
                <w:lang w:val="en-US"/>
              </w:rPr>
              <w:t xml:space="preserve">ommunicated that </w:t>
            </w:r>
            <w:r w:rsidR="3A914D2B" w:rsidRPr="5A9B2444">
              <w:rPr>
                <w:rFonts w:eastAsiaTheme="majorEastAsia"/>
                <w:sz w:val="24"/>
                <w:szCs w:val="24"/>
                <w:lang w:val="en-US"/>
              </w:rPr>
              <w:t>Staff only to be in school on the days when working within their bubble</w:t>
            </w:r>
          </w:p>
        </w:tc>
        <w:tc>
          <w:tcPr>
            <w:tcW w:w="1650" w:type="dxa"/>
          </w:tcPr>
          <w:p w14:paraId="0E176D89" w14:textId="437E5E25" w:rsidR="00E03938" w:rsidRPr="00374398" w:rsidRDefault="00E03938" w:rsidP="0AB9952C">
            <w:pPr>
              <w:rPr>
                <w:rFonts w:eastAsiaTheme="majorEastAsia"/>
                <w:color w:val="FF0000"/>
                <w:sz w:val="20"/>
                <w:szCs w:val="20"/>
              </w:rPr>
            </w:pPr>
          </w:p>
        </w:tc>
        <w:tc>
          <w:tcPr>
            <w:tcW w:w="1005" w:type="dxa"/>
            <w:vMerge/>
          </w:tcPr>
          <w:p w14:paraId="33D1C902" w14:textId="77777777" w:rsidR="00E03938" w:rsidRDefault="00E03938" w:rsidP="00B027C0">
            <w:pPr>
              <w:rPr>
                <w:rFonts w:eastAsiaTheme="majorEastAsia" w:cstheme="minorHAnsi"/>
                <w:sz w:val="24"/>
                <w:szCs w:val="24"/>
              </w:rPr>
            </w:pPr>
          </w:p>
        </w:tc>
        <w:tc>
          <w:tcPr>
            <w:tcW w:w="1035" w:type="dxa"/>
            <w:gridSpan w:val="2"/>
            <w:vMerge/>
          </w:tcPr>
          <w:p w14:paraId="121919F6" w14:textId="77777777" w:rsidR="00E03938" w:rsidRDefault="00E03938" w:rsidP="68AAE319">
            <w:pPr>
              <w:rPr>
                <w:rFonts w:eastAsiaTheme="majorEastAsia" w:cstheme="minorHAnsi"/>
                <w:sz w:val="24"/>
                <w:szCs w:val="24"/>
              </w:rPr>
            </w:pPr>
          </w:p>
        </w:tc>
        <w:tc>
          <w:tcPr>
            <w:tcW w:w="990" w:type="dxa"/>
          </w:tcPr>
          <w:p w14:paraId="6805A9BD" w14:textId="77777777" w:rsidR="00E03938" w:rsidRPr="00F106D1" w:rsidRDefault="00E03938" w:rsidP="68AAE319">
            <w:pPr>
              <w:rPr>
                <w:rFonts w:eastAsiaTheme="majorEastAsia" w:cstheme="minorHAnsi"/>
                <w:sz w:val="24"/>
                <w:szCs w:val="24"/>
              </w:rPr>
            </w:pPr>
          </w:p>
        </w:tc>
      </w:tr>
      <w:tr w:rsidR="5A9B2444" w14:paraId="442B0B9C" w14:textId="77777777" w:rsidTr="60C9D40B">
        <w:tc>
          <w:tcPr>
            <w:tcW w:w="4878" w:type="dxa"/>
            <w:vMerge/>
          </w:tcPr>
          <w:p w14:paraId="6188207B" w14:textId="77777777" w:rsidR="001B78AB" w:rsidRDefault="001B78AB"/>
        </w:tc>
        <w:tc>
          <w:tcPr>
            <w:tcW w:w="5760" w:type="dxa"/>
            <w:tcBorders>
              <w:left w:val="single" w:sz="4" w:space="0" w:color="auto"/>
            </w:tcBorders>
          </w:tcPr>
          <w:p w14:paraId="5AB7C491" w14:textId="0A3E411B" w:rsidR="38DC15B2" w:rsidRDefault="4FAE4F8E" w:rsidP="64AB4982">
            <w:pPr>
              <w:pStyle w:val="ListParagraph"/>
              <w:rPr>
                <w:rFonts w:eastAsiaTheme="majorEastAsia"/>
                <w:sz w:val="24"/>
                <w:szCs w:val="24"/>
                <w:highlight w:val="yellow"/>
                <w:lang w:val="en-US"/>
              </w:rPr>
            </w:pPr>
            <w:r w:rsidRPr="64AB4982">
              <w:rPr>
                <w:rFonts w:eastAsiaTheme="majorEastAsia"/>
                <w:sz w:val="24"/>
                <w:szCs w:val="24"/>
                <w:highlight w:val="green"/>
                <w:lang w:val="en-US"/>
              </w:rPr>
              <w:t xml:space="preserve">All staff reminded of the need to </w:t>
            </w:r>
            <w:proofErr w:type="gramStart"/>
            <w:r w:rsidRPr="64AB4982">
              <w:rPr>
                <w:rFonts w:eastAsiaTheme="majorEastAsia"/>
                <w:sz w:val="24"/>
                <w:szCs w:val="24"/>
                <w:highlight w:val="green"/>
                <w:lang w:val="en-US"/>
              </w:rPr>
              <w:t>maintain social distancing</w:t>
            </w:r>
            <w:r w:rsidR="4408B6CD" w:rsidRPr="64AB4982">
              <w:rPr>
                <w:rFonts w:eastAsiaTheme="majorEastAsia"/>
                <w:sz w:val="24"/>
                <w:szCs w:val="24"/>
                <w:highlight w:val="green"/>
                <w:lang w:val="en-US"/>
              </w:rPr>
              <w:t xml:space="preserve"> at all times</w:t>
            </w:r>
            <w:proofErr w:type="gramEnd"/>
            <w:r w:rsidR="4408B6CD" w:rsidRPr="64AB4982">
              <w:rPr>
                <w:rFonts w:eastAsiaTheme="majorEastAsia"/>
                <w:sz w:val="24"/>
                <w:szCs w:val="24"/>
                <w:highlight w:val="green"/>
                <w:lang w:val="en-US"/>
              </w:rPr>
              <w:t xml:space="preserve"> and to limit the time spent in close proximity of others to </w:t>
            </w:r>
            <w:r w:rsidR="75A883D2" w:rsidRPr="64AB4982">
              <w:rPr>
                <w:rFonts w:eastAsiaTheme="majorEastAsia"/>
                <w:sz w:val="24"/>
                <w:szCs w:val="24"/>
                <w:highlight w:val="green"/>
                <w:lang w:val="en-US"/>
              </w:rPr>
              <w:t xml:space="preserve">an absolute </w:t>
            </w:r>
            <w:r w:rsidR="4408B6CD" w:rsidRPr="64AB4982">
              <w:rPr>
                <w:rFonts w:eastAsiaTheme="majorEastAsia"/>
                <w:sz w:val="24"/>
                <w:szCs w:val="24"/>
                <w:highlight w:val="green"/>
                <w:lang w:val="en-US"/>
              </w:rPr>
              <w:t xml:space="preserve">minimum and to wear a face covering in </w:t>
            </w:r>
            <w:r w:rsidR="0656CF06" w:rsidRPr="64AB4982">
              <w:rPr>
                <w:rFonts w:eastAsiaTheme="majorEastAsia"/>
                <w:sz w:val="24"/>
                <w:szCs w:val="24"/>
                <w:highlight w:val="green"/>
                <w:lang w:val="en-US"/>
              </w:rPr>
              <w:t xml:space="preserve">all </w:t>
            </w:r>
            <w:r w:rsidR="4408B6CD" w:rsidRPr="64AB4982">
              <w:rPr>
                <w:rFonts w:eastAsiaTheme="majorEastAsia"/>
                <w:sz w:val="24"/>
                <w:szCs w:val="24"/>
                <w:highlight w:val="green"/>
                <w:lang w:val="en-US"/>
              </w:rPr>
              <w:t xml:space="preserve">communal </w:t>
            </w:r>
            <w:r w:rsidR="634C5AF3" w:rsidRPr="64AB4982">
              <w:rPr>
                <w:rFonts w:eastAsiaTheme="majorEastAsia"/>
                <w:sz w:val="24"/>
                <w:szCs w:val="24"/>
                <w:highlight w:val="green"/>
                <w:lang w:val="en-US"/>
              </w:rPr>
              <w:t xml:space="preserve">indoor </w:t>
            </w:r>
            <w:r w:rsidR="4408B6CD" w:rsidRPr="64AB4982">
              <w:rPr>
                <w:rFonts w:eastAsiaTheme="majorEastAsia"/>
                <w:sz w:val="24"/>
                <w:szCs w:val="24"/>
                <w:highlight w:val="green"/>
                <w:lang w:val="en-US"/>
              </w:rPr>
              <w:t>areas.</w:t>
            </w:r>
          </w:p>
        </w:tc>
        <w:tc>
          <w:tcPr>
            <w:tcW w:w="1650" w:type="dxa"/>
          </w:tcPr>
          <w:p w14:paraId="2AA4B9B8" w14:textId="2F93C0B3" w:rsidR="2DD1ABC2" w:rsidRDefault="4F718981" w:rsidP="64AB4982">
            <w:pPr>
              <w:rPr>
                <w:rFonts w:eastAsiaTheme="majorEastAsia"/>
                <w:color w:val="FF0000"/>
                <w:sz w:val="20"/>
                <w:szCs w:val="20"/>
                <w:highlight w:val="green"/>
              </w:rPr>
            </w:pPr>
            <w:r w:rsidRPr="64AB4982">
              <w:rPr>
                <w:rFonts w:eastAsiaTheme="majorEastAsia"/>
                <w:color w:val="FF0000"/>
                <w:sz w:val="20"/>
                <w:szCs w:val="20"/>
                <w:highlight w:val="green"/>
              </w:rPr>
              <w:t xml:space="preserve">Procedures to be circulated </w:t>
            </w:r>
            <w:r w:rsidR="15F6B35A" w:rsidRPr="64AB4982">
              <w:rPr>
                <w:rFonts w:eastAsiaTheme="majorEastAsia"/>
                <w:color w:val="FF0000"/>
                <w:sz w:val="20"/>
                <w:szCs w:val="20"/>
                <w:highlight w:val="green"/>
              </w:rPr>
              <w:t>03/03</w:t>
            </w:r>
            <w:r w:rsidRPr="64AB4982">
              <w:rPr>
                <w:rFonts w:eastAsiaTheme="majorEastAsia"/>
                <w:color w:val="FF0000"/>
                <w:sz w:val="20"/>
                <w:szCs w:val="20"/>
                <w:highlight w:val="green"/>
              </w:rPr>
              <w:t>/2021</w:t>
            </w:r>
          </w:p>
        </w:tc>
        <w:tc>
          <w:tcPr>
            <w:tcW w:w="1005" w:type="dxa"/>
            <w:vMerge/>
          </w:tcPr>
          <w:p w14:paraId="36FF25B6" w14:textId="77777777" w:rsidR="001B78AB" w:rsidRDefault="001B78AB"/>
        </w:tc>
        <w:tc>
          <w:tcPr>
            <w:tcW w:w="1035" w:type="dxa"/>
            <w:gridSpan w:val="2"/>
            <w:vMerge/>
          </w:tcPr>
          <w:p w14:paraId="03DBF502" w14:textId="77777777" w:rsidR="001B78AB" w:rsidRDefault="001B78AB"/>
        </w:tc>
        <w:tc>
          <w:tcPr>
            <w:tcW w:w="990" w:type="dxa"/>
          </w:tcPr>
          <w:p w14:paraId="798F94E4" w14:textId="6D5B3454" w:rsidR="5A9B2444" w:rsidRDefault="5A9B2444" w:rsidP="5A9B2444">
            <w:pPr>
              <w:rPr>
                <w:rFonts w:eastAsiaTheme="majorEastAsia"/>
                <w:sz w:val="24"/>
                <w:szCs w:val="24"/>
              </w:rPr>
            </w:pPr>
          </w:p>
        </w:tc>
      </w:tr>
      <w:tr w:rsidR="00FF2994" w:rsidRPr="00F106D1" w14:paraId="45C2734D" w14:textId="77777777" w:rsidTr="60C9D40B">
        <w:tc>
          <w:tcPr>
            <w:tcW w:w="4878" w:type="dxa"/>
            <w:tcBorders>
              <w:bottom w:val="single" w:sz="4" w:space="0" w:color="auto"/>
              <w:right w:val="single" w:sz="4" w:space="0" w:color="auto"/>
            </w:tcBorders>
          </w:tcPr>
          <w:p w14:paraId="17A5EA2A" w14:textId="068774B8" w:rsidR="00FF2994" w:rsidRPr="00F106D1" w:rsidRDefault="00F64A00" w:rsidP="00F64A00">
            <w:pPr>
              <w:spacing w:line="259" w:lineRule="auto"/>
              <w:rPr>
                <w:rFonts w:eastAsiaTheme="majorEastAsia" w:cstheme="minorHAnsi"/>
                <w:b/>
                <w:bCs/>
                <w:sz w:val="24"/>
                <w:szCs w:val="24"/>
              </w:rPr>
            </w:pPr>
            <w:r w:rsidRPr="00F64A00">
              <w:rPr>
                <w:rFonts w:eastAsiaTheme="majorEastAsia" w:cstheme="minorHAnsi"/>
                <w:sz w:val="24"/>
                <w:szCs w:val="24"/>
              </w:rPr>
              <w:t>Exposure to infection from inadequate social distancing due to poor communication and understanding</w:t>
            </w:r>
            <w:r>
              <w:rPr>
                <w:rFonts w:ascii="Arial" w:eastAsia="Arial" w:hAnsi="Arial" w:cs="Arial"/>
                <w:bCs/>
                <w:sz w:val="20"/>
                <w:szCs w:val="20"/>
              </w:rPr>
              <w:t xml:space="preserve"> </w:t>
            </w:r>
          </w:p>
        </w:tc>
        <w:tc>
          <w:tcPr>
            <w:tcW w:w="5760" w:type="dxa"/>
            <w:tcBorders>
              <w:left w:val="single" w:sz="4" w:space="0" w:color="auto"/>
            </w:tcBorders>
          </w:tcPr>
          <w:p w14:paraId="341F15CB" w14:textId="4122151D" w:rsidR="00FF2994" w:rsidRPr="00F106D1" w:rsidRDefault="6A549105" w:rsidP="00041394">
            <w:pPr>
              <w:pStyle w:val="ListParagraph"/>
              <w:numPr>
                <w:ilvl w:val="0"/>
                <w:numId w:val="16"/>
              </w:numPr>
              <w:spacing w:after="200" w:line="276" w:lineRule="auto"/>
              <w:rPr>
                <w:sz w:val="24"/>
                <w:szCs w:val="24"/>
              </w:rPr>
            </w:pPr>
            <w:r w:rsidRPr="23355874">
              <w:rPr>
                <w:sz w:val="24"/>
                <w:szCs w:val="24"/>
              </w:rPr>
              <w:t>All of the above will be captured b</w:t>
            </w:r>
            <w:r w:rsidR="00EB6626" w:rsidRPr="23355874">
              <w:rPr>
                <w:sz w:val="24"/>
                <w:szCs w:val="24"/>
              </w:rPr>
              <w:t>y ‘The Rainbow Rules’ have</w:t>
            </w:r>
            <w:r w:rsidRPr="23355874">
              <w:rPr>
                <w:sz w:val="24"/>
                <w:szCs w:val="24"/>
              </w:rPr>
              <w:t xml:space="preserve"> be</w:t>
            </w:r>
            <w:r w:rsidR="00EB6626" w:rsidRPr="23355874">
              <w:rPr>
                <w:sz w:val="24"/>
                <w:szCs w:val="24"/>
              </w:rPr>
              <w:t>en</w:t>
            </w:r>
            <w:r w:rsidRPr="23355874">
              <w:rPr>
                <w:sz w:val="24"/>
                <w:szCs w:val="24"/>
              </w:rPr>
              <w:t xml:space="preserve"> shared and reminded with all children each morning</w:t>
            </w:r>
            <w:r w:rsidR="1F3A03AA" w:rsidRPr="23355874">
              <w:rPr>
                <w:sz w:val="24"/>
                <w:szCs w:val="24"/>
              </w:rPr>
              <w:t xml:space="preserve"> </w:t>
            </w:r>
            <w:r w:rsidRPr="23355874">
              <w:rPr>
                <w:sz w:val="24"/>
                <w:szCs w:val="24"/>
              </w:rPr>
              <w:t>and will be displayed</w:t>
            </w:r>
            <w:r w:rsidR="6E97C529" w:rsidRPr="23355874">
              <w:rPr>
                <w:sz w:val="24"/>
                <w:szCs w:val="24"/>
              </w:rPr>
              <w:t xml:space="preserve"> and </w:t>
            </w:r>
            <w:r w:rsidR="401378D2" w:rsidRPr="23355874">
              <w:rPr>
                <w:sz w:val="24"/>
                <w:szCs w:val="24"/>
              </w:rPr>
              <w:t>referred</w:t>
            </w:r>
            <w:r w:rsidR="6E97C529" w:rsidRPr="23355874">
              <w:rPr>
                <w:sz w:val="24"/>
                <w:szCs w:val="24"/>
              </w:rPr>
              <w:t xml:space="preserve"> to</w:t>
            </w:r>
            <w:r w:rsidRPr="23355874">
              <w:rPr>
                <w:sz w:val="24"/>
                <w:szCs w:val="24"/>
              </w:rPr>
              <w:t xml:space="preserve"> around the school. </w:t>
            </w:r>
          </w:p>
          <w:p w14:paraId="5314FBCA" w14:textId="77777777" w:rsidR="00FF2994" w:rsidRDefault="00FF2994" w:rsidP="00FF2994">
            <w:pPr>
              <w:pStyle w:val="ListParagraph"/>
              <w:rPr>
                <w:rFonts w:eastAsiaTheme="majorEastAsia"/>
                <w:sz w:val="24"/>
                <w:szCs w:val="24"/>
                <w:lang w:val="en-US"/>
              </w:rPr>
            </w:pPr>
          </w:p>
        </w:tc>
        <w:tc>
          <w:tcPr>
            <w:tcW w:w="1650" w:type="dxa"/>
          </w:tcPr>
          <w:p w14:paraId="670C4681" w14:textId="0525E196" w:rsidR="00FF2994" w:rsidRPr="00374398" w:rsidRDefault="00FF2994" w:rsidP="0AB9952C">
            <w:pPr>
              <w:rPr>
                <w:rFonts w:eastAsiaTheme="majorEastAsia"/>
                <w:color w:val="FF0000"/>
                <w:sz w:val="20"/>
                <w:szCs w:val="20"/>
              </w:rPr>
            </w:pPr>
          </w:p>
        </w:tc>
        <w:tc>
          <w:tcPr>
            <w:tcW w:w="1005" w:type="dxa"/>
          </w:tcPr>
          <w:p w14:paraId="5CF99FB3" w14:textId="10B901D6" w:rsidR="00FF2994" w:rsidRDefault="00FF2994" w:rsidP="00B027C0">
            <w:pPr>
              <w:rPr>
                <w:rFonts w:eastAsiaTheme="majorEastAsia" w:cstheme="minorHAnsi"/>
                <w:sz w:val="24"/>
                <w:szCs w:val="24"/>
              </w:rPr>
            </w:pPr>
            <w:r>
              <w:rPr>
                <w:rFonts w:eastAsiaTheme="majorEastAsia" w:cstheme="minorHAnsi"/>
                <w:sz w:val="24"/>
                <w:szCs w:val="24"/>
              </w:rPr>
              <w:t>GS – LD</w:t>
            </w:r>
          </w:p>
        </w:tc>
        <w:tc>
          <w:tcPr>
            <w:tcW w:w="1035" w:type="dxa"/>
            <w:gridSpan w:val="2"/>
          </w:tcPr>
          <w:p w14:paraId="6F7071E3" w14:textId="10CF9A47" w:rsidR="00FF2994" w:rsidRDefault="00FF2994" w:rsidP="00EB6626">
            <w:pPr>
              <w:rPr>
                <w:rFonts w:eastAsiaTheme="majorEastAsia" w:cstheme="minorHAnsi"/>
                <w:sz w:val="24"/>
                <w:szCs w:val="24"/>
              </w:rPr>
            </w:pPr>
          </w:p>
        </w:tc>
        <w:tc>
          <w:tcPr>
            <w:tcW w:w="990" w:type="dxa"/>
          </w:tcPr>
          <w:p w14:paraId="47CE05D4" w14:textId="77777777" w:rsidR="00FF2994" w:rsidRPr="00F106D1" w:rsidRDefault="00FF2994" w:rsidP="68AAE319">
            <w:pPr>
              <w:rPr>
                <w:rFonts w:eastAsiaTheme="majorEastAsia" w:cstheme="minorHAnsi"/>
                <w:sz w:val="24"/>
                <w:szCs w:val="24"/>
              </w:rPr>
            </w:pPr>
          </w:p>
        </w:tc>
      </w:tr>
      <w:tr w:rsidR="00E03938" w:rsidRPr="00F106D1" w14:paraId="4AD2DAF9" w14:textId="77777777" w:rsidTr="60C9D40B">
        <w:tc>
          <w:tcPr>
            <w:tcW w:w="15318" w:type="dxa"/>
            <w:gridSpan w:val="7"/>
            <w:tcBorders>
              <w:top w:val="single" w:sz="4" w:space="0" w:color="auto"/>
              <w:bottom w:val="single" w:sz="4" w:space="0" w:color="auto"/>
            </w:tcBorders>
            <w:shd w:val="clear" w:color="auto" w:fill="002060"/>
          </w:tcPr>
          <w:p w14:paraId="46BFE577" w14:textId="0DE8A77B" w:rsidR="00E03938" w:rsidRPr="00E03938" w:rsidRDefault="00E03938" w:rsidP="00E03938">
            <w:pPr>
              <w:spacing w:line="259" w:lineRule="auto"/>
              <w:jc w:val="center"/>
              <w:rPr>
                <w:rFonts w:eastAsiaTheme="majorEastAsia" w:cstheme="minorHAnsi"/>
                <w:bCs/>
                <w:color w:val="FFFFFF" w:themeColor="background1"/>
                <w:sz w:val="24"/>
                <w:szCs w:val="24"/>
              </w:rPr>
            </w:pPr>
            <w:r w:rsidRPr="00E03938">
              <w:rPr>
                <w:rFonts w:eastAsiaTheme="majorEastAsia" w:cstheme="minorHAnsi"/>
                <w:bCs/>
                <w:color w:val="FFFFFF" w:themeColor="background1"/>
                <w:sz w:val="24"/>
                <w:szCs w:val="24"/>
              </w:rPr>
              <w:t>Social Distancing – Start and End of the Day</w:t>
            </w:r>
          </w:p>
        </w:tc>
      </w:tr>
      <w:tr w:rsidR="00824FA0" w:rsidRPr="00F106D1" w14:paraId="2A70AC54" w14:textId="77777777" w:rsidTr="60C9D40B">
        <w:trPr>
          <w:trHeight w:val="287"/>
        </w:trPr>
        <w:tc>
          <w:tcPr>
            <w:tcW w:w="4878" w:type="dxa"/>
            <w:tcBorders>
              <w:top w:val="single" w:sz="4" w:space="0" w:color="auto"/>
              <w:bottom w:val="single" w:sz="4" w:space="0" w:color="auto"/>
            </w:tcBorders>
          </w:tcPr>
          <w:p w14:paraId="0F0EB438" w14:textId="77777777" w:rsidR="00824FA0" w:rsidRDefault="00A26531" w:rsidP="00B4153B">
            <w:pPr>
              <w:spacing w:line="259" w:lineRule="auto"/>
              <w:rPr>
                <w:rFonts w:eastAsiaTheme="majorEastAsia" w:cstheme="minorHAnsi"/>
                <w:sz w:val="24"/>
                <w:szCs w:val="24"/>
              </w:rPr>
            </w:pPr>
            <w:r w:rsidRPr="00A26531">
              <w:rPr>
                <w:rFonts w:eastAsiaTheme="majorEastAsia" w:cstheme="minorHAnsi"/>
                <w:sz w:val="24"/>
                <w:szCs w:val="24"/>
              </w:rPr>
              <w:t xml:space="preserve">Too many people on site increases likelihood of exposure to </w:t>
            </w:r>
            <w:proofErr w:type="gramStart"/>
            <w:r w:rsidRPr="00A26531">
              <w:rPr>
                <w:rFonts w:eastAsiaTheme="majorEastAsia" w:cstheme="minorHAnsi"/>
                <w:sz w:val="24"/>
                <w:szCs w:val="24"/>
              </w:rPr>
              <w:t>coronavirus</w:t>
            </w:r>
            <w:proofErr w:type="gramEnd"/>
          </w:p>
          <w:p w14:paraId="4224949F" w14:textId="77777777" w:rsidR="00F64A00" w:rsidRDefault="00F64A00" w:rsidP="00B4153B">
            <w:pPr>
              <w:spacing w:line="259" w:lineRule="auto"/>
              <w:rPr>
                <w:rFonts w:eastAsiaTheme="majorEastAsia" w:cstheme="minorHAnsi"/>
                <w:sz w:val="24"/>
                <w:szCs w:val="24"/>
              </w:rPr>
            </w:pPr>
          </w:p>
          <w:p w14:paraId="16276D02" w14:textId="10666E28" w:rsidR="00F64A00" w:rsidRPr="00A26531" w:rsidRDefault="00F64A00" w:rsidP="00B4153B">
            <w:pPr>
              <w:spacing w:line="259" w:lineRule="auto"/>
              <w:rPr>
                <w:rFonts w:eastAsiaTheme="majorEastAsia" w:cstheme="minorHAnsi"/>
                <w:sz w:val="24"/>
                <w:szCs w:val="24"/>
              </w:rPr>
            </w:pPr>
            <w:r w:rsidRPr="00F64A00">
              <w:rPr>
                <w:rFonts w:eastAsiaTheme="majorEastAsia" w:cstheme="minorHAnsi"/>
                <w:sz w:val="24"/>
                <w:szCs w:val="24"/>
              </w:rPr>
              <w:t>Exposure to infection from inadequate social distancing</w:t>
            </w:r>
          </w:p>
        </w:tc>
        <w:tc>
          <w:tcPr>
            <w:tcW w:w="5760" w:type="dxa"/>
          </w:tcPr>
          <w:p w14:paraId="2C6A3147" w14:textId="727A9793" w:rsidR="00A26531" w:rsidRPr="00F106D1" w:rsidRDefault="00EB6626" w:rsidP="23355874">
            <w:pPr>
              <w:pStyle w:val="ListParagraph"/>
              <w:numPr>
                <w:ilvl w:val="0"/>
                <w:numId w:val="16"/>
              </w:numPr>
              <w:spacing w:after="160" w:line="259" w:lineRule="auto"/>
              <w:rPr>
                <w:rFonts w:eastAsiaTheme="majorEastAsia"/>
                <w:sz w:val="24"/>
                <w:szCs w:val="24"/>
                <w:lang w:val="en-US"/>
              </w:rPr>
            </w:pPr>
            <w:r w:rsidRPr="23355874">
              <w:rPr>
                <w:rFonts w:eastAsiaTheme="majorEastAsia"/>
                <w:sz w:val="24"/>
                <w:szCs w:val="24"/>
              </w:rPr>
              <w:t>Social distancing is</w:t>
            </w:r>
            <w:r w:rsidR="0EAD3ABC" w:rsidRPr="23355874">
              <w:rPr>
                <w:rFonts w:eastAsiaTheme="majorEastAsia"/>
                <w:sz w:val="24"/>
                <w:szCs w:val="24"/>
              </w:rPr>
              <w:t xml:space="preserve"> clearly marked </w:t>
            </w:r>
            <w:r w:rsidR="0C68D16F" w:rsidRPr="23355874">
              <w:rPr>
                <w:rFonts w:eastAsiaTheme="majorEastAsia"/>
                <w:sz w:val="24"/>
                <w:szCs w:val="24"/>
              </w:rPr>
              <w:t xml:space="preserve">each morning </w:t>
            </w:r>
            <w:r w:rsidR="0EAD3ABC" w:rsidRPr="23355874">
              <w:rPr>
                <w:rFonts w:eastAsiaTheme="majorEastAsia"/>
                <w:sz w:val="24"/>
                <w:szCs w:val="24"/>
              </w:rPr>
              <w:t xml:space="preserve">on </w:t>
            </w:r>
            <w:proofErr w:type="spellStart"/>
            <w:r w:rsidR="0EAD3ABC" w:rsidRPr="23355874">
              <w:rPr>
                <w:rFonts w:eastAsiaTheme="majorEastAsia"/>
                <w:sz w:val="24"/>
                <w:szCs w:val="24"/>
              </w:rPr>
              <w:t>Innox</w:t>
            </w:r>
            <w:proofErr w:type="spellEnd"/>
            <w:r w:rsidR="0EAD3ABC" w:rsidRPr="23355874">
              <w:rPr>
                <w:rFonts w:eastAsiaTheme="majorEastAsia"/>
                <w:sz w:val="24"/>
                <w:szCs w:val="24"/>
              </w:rPr>
              <w:t xml:space="preserve"> Lane</w:t>
            </w:r>
            <w:r w:rsidR="1B9615C8" w:rsidRPr="23355874">
              <w:rPr>
                <w:rFonts w:eastAsiaTheme="majorEastAsia"/>
                <w:sz w:val="24"/>
                <w:szCs w:val="24"/>
              </w:rPr>
              <w:t xml:space="preserve"> – 2m apart with metal </w:t>
            </w:r>
            <w:proofErr w:type="gramStart"/>
            <w:r w:rsidR="1B9615C8" w:rsidRPr="23355874">
              <w:rPr>
                <w:rFonts w:eastAsiaTheme="majorEastAsia"/>
                <w:sz w:val="24"/>
                <w:szCs w:val="24"/>
              </w:rPr>
              <w:t xml:space="preserve">barriers </w:t>
            </w:r>
            <w:r w:rsidR="0EAD3ABC" w:rsidRPr="23355874">
              <w:rPr>
                <w:rFonts w:eastAsiaTheme="majorEastAsia"/>
                <w:sz w:val="24"/>
                <w:szCs w:val="24"/>
              </w:rPr>
              <w:t>.</w:t>
            </w:r>
            <w:proofErr w:type="gramEnd"/>
            <w:r w:rsidR="0EAD3ABC" w:rsidRPr="23355874">
              <w:rPr>
                <w:rFonts w:eastAsiaTheme="majorEastAsia"/>
                <w:sz w:val="24"/>
                <w:szCs w:val="24"/>
              </w:rPr>
              <w:t xml:space="preserve"> Where parents and children will be closely supervised by HT during staggered start and End of the day. </w:t>
            </w:r>
          </w:p>
          <w:p w14:paraId="78A6EB2B" w14:textId="77777777" w:rsidR="00824FA0" w:rsidRDefault="00824FA0" w:rsidP="00E03938">
            <w:pPr>
              <w:pStyle w:val="ListParagraph"/>
              <w:spacing w:after="200" w:line="276" w:lineRule="auto"/>
              <w:rPr>
                <w:sz w:val="24"/>
                <w:szCs w:val="24"/>
              </w:rPr>
            </w:pPr>
          </w:p>
          <w:p w14:paraId="13C97411" w14:textId="0C3EAEBD" w:rsidR="00A26531" w:rsidRDefault="3B49BCCD" w:rsidP="64AB4982">
            <w:pPr>
              <w:pStyle w:val="ListParagraph"/>
              <w:numPr>
                <w:ilvl w:val="0"/>
                <w:numId w:val="16"/>
              </w:numPr>
              <w:spacing w:after="160" w:line="259" w:lineRule="auto"/>
              <w:rPr>
                <w:rFonts w:eastAsiaTheme="majorEastAsia"/>
                <w:sz w:val="24"/>
                <w:szCs w:val="24"/>
              </w:rPr>
            </w:pPr>
            <w:r w:rsidRPr="64AB4982">
              <w:rPr>
                <w:rFonts w:eastAsiaTheme="majorEastAsia"/>
                <w:sz w:val="24"/>
                <w:szCs w:val="24"/>
              </w:rPr>
              <w:t>Actioned - Year 6</w:t>
            </w:r>
            <w:r w:rsidR="147DACD0" w:rsidRPr="64AB4982">
              <w:rPr>
                <w:rFonts w:eastAsiaTheme="majorEastAsia"/>
                <w:sz w:val="24"/>
                <w:szCs w:val="24"/>
              </w:rPr>
              <w:t>/Y5/Y4</w:t>
            </w:r>
            <w:r w:rsidRPr="64AB4982">
              <w:rPr>
                <w:rFonts w:eastAsiaTheme="majorEastAsia"/>
                <w:sz w:val="24"/>
                <w:szCs w:val="24"/>
              </w:rPr>
              <w:t xml:space="preserve"> (on their rota </w:t>
            </w:r>
            <w:proofErr w:type="gramStart"/>
            <w:r w:rsidRPr="64AB4982">
              <w:rPr>
                <w:rFonts w:eastAsiaTheme="majorEastAsia"/>
                <w:sz w:val="24"/>
                <w:szCs w:val="24"/>
              </w:rPr>
              <w:t>days)</w:t>
            </w:r>
            <w:r w:rsidRPr="64AB4982">
              <w:rPr>
                <w:sz w:val="24"/>
                <w:szCs w:val="24"/>
              </w:rPr>
              <w:t xml:space="preserve"> </w:t>
            </w:r>
            <w:r w:rsidR="5C212F7B" w:rsidRPr="64AB4982">
              <w:rPr>
                <w:sz w:val="24"/>
                <w:szCs w:val="24"/>
              </w:rPr>
              <w:t xml:space="preserve"> have</w:t>
            </w:r>
            <w:proofErr w:type="gramEnd"/>
            <w:r w:rsidR="5C212F7B" w:rsidRPr="64AB4982">
              <w:rPr>
                <w:sz w:val="24"/>
                <w:szCs w:val="24"/>
              </w:rPr>
              <w:t xml:space="preserve"> been</w:t>
            </w:r>
            <w:r w:rsidRPr="64AB4982">
              <w:rPr>
                <w:sz w:val="24"/>
                <w:szCs w:val="24"/>
              </w:rPr>
              <w:t xml:space="preserve"> asked to arrive at school </w:t>
            </w:r>
            <w:r w:rsidR="536855A4" w:rsidRPr="64AB4982">
              <w:rPr>
                <w:sz w:val="24"/>
                <w:szCs w:val="24"/>
              </w:rPr>
              <w:t>at</w:t>
            </w:r>
            <w:r w:rsidRPr="64AB4982">
              <w:rPr>
                <w:sz w:val="24"/>
                <w:szCs w:val="24"/>
              </w:rPr>
              <w:t xml:space="preserve"> 8.30am</w:t>
            </w:r>
            <w:r w:rsidR="6BAB6544" w:rsidRPr="64AB4982">
              <w:rPr>
                <w:sz w:val="24"/>
                <w:szCs w:val="24"/>
              </w:rPr>
              <w:t>.</w:t>
            </w:r>
            <w:r w:rsidRPr="64AB4982">
              <w:rPr>
                <w:sz w:val="24"/>
                <w:szCs w:val="24"/>
              </w:rPr>
              <w:t xml:space="preserve">  All pupils will line up at the front gate – where social distancing will be clearly marked. GS will supervise the line. </w:t>
            </w:r>
            <w:r w:rsidR="2E132AB3" w:rsidRPr="64AB4982">
              <w:rPr>
                <w:sz w:val="24"/>
                <w:szCs w:val="24"/>
              </w:rPr>
              <w:t xml:space="preserve">Children </w:t>
            </w:r>
            <w:r w:rsidRPr="64AB4982">
              <w:rPr>
                <w:rFonts w:eastAsiaTheme="majorEastAsia"/>
                <w:sz w:val="24"/>
                <w:szCs w:val="24"/>
              </w:rPr>
              <w:t>will go straight to their classroom and sit at their individual desk.</w:t>
            </w:r>
          </w:p>
          <w:p w14:paraId="32765CE9" w14:textId="77777777" w:rsidR="00A26531" w:rsidRPr="00A26531" w:rsidRDefault="00A26531" w:rsidP="00A26531">
            <w:pPr>
              <w:pStyle w:val="ListParagraph"/>
              <w:rPr>
                <w:rFonts w:eastAsiaTheme="majorEastAsia" w:cstheme="minorHAnsi"/>
                <w:sz w:val="24"/>
                <w:szCs w:val="24"/>
              </w:rPr>
            </w:pPr>
          </w:p>
          <w:p w14:paraId="375C78BF" w14:textId="2789A9BE" w:rsidR="00A26531" w:rsidRDefault="147DACD0" w:rsidP="60C9D40B">
            <w:pPr>
              <w:pStyle w:val="ListParagraph"/>
              <w:numPr>
                <w:ilvl w:val="0"/>
                <w:numId w:val="16"/>
              </w:numPr>
              <w:spacing w:after="160" w:line="259" w:lineRule="auto"/>
              <w:rPr>
                <w:rFonts w:eastAsiaTheme="majorEastAsia"/>
                <w:sz w:val="24"/>
                <w:szCs w:val="24"/>
              </w:rPr>
            </w:pPr>
            <w:r w:rsidRPr="60C9D40B">
              <w:rPr>
                <w:rFonts w:eastAsiaTheme="majorEastAsia"/>
                <w:sz w:val="24"/>
                <w:szCs w:val="24"/>
              </w:rPr>
              <w:t>Actioned – Year 6/Y5/Y</w:t>
            </w:r>
            <w:proofErr w:type="gramStart"/>
            <w:r w:rsidRPr="60C9D40B">
              <w:rPr>
                <w:rFonts w:eastAsiaTheme="majorEastAsia"/>
                <w:sz w:val="24"/>
                <w:szCs w:val="24"/>
              </w:rPr>
              <w:t xml:space="preserve">4 </w:t>
            </w:r>
            <w:r w:rsidR="3B49BCCD" w:rsidRPr="60C9D40B">
              <w:rPr>
                <w:rFonts w:eastAsiaTheme="majorEastAsia"/>
                <w:sz w:val="24"/>
                <w:szCs w:val="24"/>
              </w:rPr>
              <w:t xml:space="preserve"> </w:t>
            </w:r>
            <w:r w:rsidR="7D2475F2" w:rsidRPr="60C9D40B">
              <w:rPr>
                <w:rFonts w:eastAsiaTheme="majorEastAsia"/>
                <w:sz w:val="24"/>
                <w:szCs w:val="24"/>
              </w:rPr>
              <w:t>have</w:t>
            </w:r>
            <w:proofErr w:type="gramEnd"/>
            <w:r w:rsidR="7D2475F2" w:rsidRPr="60C9D40B">
              <w:rPr>
                <w:rFonts w:eastAsiaTheme="majorEastAsia"/>
                <w:sz w:val="24"/>
                <w:szCs w:val="24"/>
              </w:rPr>
              <w:t xml:space="preserve"> been asked to </w:t>
            </w:r>
            <w:r w:rsidR="3B49BCCD" w:rsidRPr="60C9D40B">
              <w:rPr>
                <w:rFonts w:eastAsiaTheme="majorEastAsia"/>
                <w:sz w:val="24"/>
                <w:szCs w:val="24"/>
              </w:rPr>
              <w:t>leave the school at 3.</w:t>
            </w:r>
            <w:r w:rsidR="2683DA71" w:rsidRPr="60C9D40B">
              <w:rPr>
                <w:rFonts w:eastAsiaTheme="majorEastAsia"/>
                <w:sz w:val="24"/>
                <w:szCs w:val="24"/>
              </w:rPr>
              <w:t>2</w:t>
            </w:r>
            <w:r w:rsidR="3B49BCCD" w:rsidRPr="60C9D40B">
              <w:rPr>
                <w:rFonts w:eastAsiaTheme="majorEastAsia"/>
                <w:sz w:val="24"/>
                <w:szCs w:val="24"/>
              </w:rPr>
              <w:t xml:space="preserve">0pm one at a time from Oak Class onto </w:t>
            </w:r>
            <w:proofErr w:type="spellStart"/>
            <w:r w:rsidR="3B49BCCD" w:rsidRPr="60C9D40B">
              <w:rPr>
                <w:rFonts w:eastAsiaTheme="majorEastAsia"/>
                <w:sz w:val="24"/>
                <w:szCs w:val="24"/>
              </w:rPr>
              <w:t>Innox</w:t>
            </w:r>
            <w:proofErr w:type="spellEnd"/>
            <w:r w:rsidR="3B49BCCD" w:rsidRPr="60C9D40B">
              <w:rPr>
                <w:rFonts w:eastAsiaTheme="majorEastAsia"/>
                <w:sz w:val="24"/>
                <w:szCs w:val="24"/>
              </w:rPr>
              <w:t xml:space="preserve"> Lane where GS will supervise</w:t>
            </w:r>
            <w:r w:rsidR="08677DA0" w:rsidRPr="60C9D40B">
              <w:rPr>
                <w:rFonts w:eastAsiaTheme="majorEastAsia"/>
                <w:sz w:val="24"/>
                <w:szCs w:val="24"/>
              </w:rPr>
              <w:t>.</w:t>
            </w:r>
          </w:p>
          <w:p w14:paraId="719104C9" w14:textId="77777777" w:rsidR="00EB6626" w:rsidRPr="00EB6626" w:rsidRDefault="00EB6626" w:rsidP="5A9B2444">
            <w:pPr>
              <w:pStyle w:val="ListParagraph"/>
              <w:rPr>
                <w:rFonts w:eastAsiaTheme="minorEastAsia"/>
                <w:sz w:val="24"/>
                <w:szCs w:val="24"/>
              </w:rPr>
            </w:pPr>
          </w:p>
          <w:p w14:paraId="3F0773E5" w14:textId="79A28E78" w:rsidR="00F203ED" w:rsidRDefault="120659DB" w:rsidP="64AB4982">
            <w:pPr>
              <w:rPr>
                <w:rFonts w:eastAsiaTheme="minorEastAsia"/>
                <w:sz w:val="24"/>
                <w:szCs w:val="24"/>
                <w:highlight w:val="green"/>
              </w:rPr>
            </w:pPr>
            <w:r w:rsidRPr="64AB4982">
              <w:rPr>
                <w:rFonts w:eastAsiaTheme="minorEastAsia"/>
                <w:sz w:val="24"/>
                <w:szCs w:val="24"/>
                <w:highlight w:val="green"/>
              </w:rPr>
              <w:t>It is r</w:t>
            </w:r>
            <w:r w:rsidR="696DB876" w:rsidRPr="64AB4982">
              <w:rPr>
                <w:rFonts w:eastAsiaTheme="minorEastAsia"/>
                <w:sz w:val="24"/>
                <w:szCs w:val="24"/>
                <w:highlight w:val="green"/>
              </w:rPr>
              <w:t xml:space="preserve">ecommended that all parents wear a face covering at drop off and pick up – reminder sent to parents </w:t>
            </w:r>
            <w:proofErr w:type="gramStart"/>
            <w:r w:rsidR="696DB876" w:rsidRPr="64AB4982">
              <w:rPr>
                <w:rFonts w:eastAsiaTheme="minorEastAsia"/>
                <w:sz w:val="24"/>
                <w:szCs w:val="24"/>
                <w:highlight w:val="green"/>
              </w:rPr>
              <w:t>0</w:t>
            </w:r>
            <w:r w:rsidR="18D9B48D" w:rsidRPr="64AB4982">
              <w:rPr>
                <w:rFonts w:eastAsiaTheme="minorEastAsia"/>
                <w:sz w:val="24"/>
                <w:szCs w:val="24"/>
                <w:highlight w:val="green"/>
              </w:rPr>
              <w:t>3</w:t>
            </w:r>
            <w:r w:rsidR="696DB876" w:rsidRPr="64AB4982">
              <w:rPr>
                <w:rFonts w:eastAsiaTheme="minorEastAsia"/>
                <w:sz w:val="24"/>
                <w:szCs w:val="24"/>
                <w:highlight w:val="green"/>
              </w:rPr>
              <w:t>/0</w:t>
            </w:r>
            <w:r w:rsidR="277C4AB7" w:rsidRPr="64AB4982">
              <w:rPr>
                <w:rFonts w:eastAsiaTheme="minorEastAsia"/>
                <w:sz w:val="24"/>
                <w:szCs w:val="24"/>
                <w:highlight w:val="green"/>
              </w:rPr>
              <w:t>3</w:t>
            </w:r>
            <w:r w:rsidR="696DB876" w:rsidRPr="64AB4982">
              <w:rPr>
                <w:rFonts w:eastAsiaTheme="minorEastAsia"/>
                <w:sz w:val="24"/>
                <w:szCs w:val="24"/>
                <w:highlight w:val="green"/>
              </w:rPr>
              <w:t>/202</w:t>
            </w:r>
            <w:r w:rsidR="2D2D3752" w:rsidRPr="64AB4982">
              <w:rPr>
                <w:rFonts w:eastAsiaTheme="minorEastAsia"/>
                <w:sz w:val="24"/>
                <w:szCs w:val="24"/>
                <w:highlight w:val="green"/>
              </w:rPr>
              <w:t>1</w:t>
            </w:r>
            <w:proofErr w:type="gramEnd"/>
          </w:p>
          <w:p w14:paraId="032916E4" w14:textId="596C92D6" w:rsidR="00EB6626" w:rsidRPr="00A26531" w:rsidRDefault="00EB6626" w:rsidP="5A9B2444">
            <w:pPr>
              <w:spacing w:after="160" w:line="259" w:lineRule="auto"/>
              <w:rPr>
                <w:rFonts w:eastAsiaTheme="minorEastAsia"/>
                <w:color w:val="FF0000"/>
                <w:sz w:val="24"/>
                <w:szCs w:val="24"/>
                <w:highlight w:val="green"/>
              </w:rPr>
            </w:pPr>
          </w:p>
          <w:p w14:paraId="041F3E27" w14:textId="278BB38D" w:rsidR="00EB6626" w:rsidRPr="00A26531" w:rsidRDefault="4BE4C8DA" w:rsidP="64AB4982">
            <w:pPr>
              <w:pStyle w:val="ListParagraph"/>
              <w:numPr>
                <w:ilvl w:val="0"/>
                <w:numId w:val="16"/>
              </w:numPr>
              <w:spacing w:after="160" w:line="259" w:lineRule="auto"/>
              <w:rPr>
                <w:rFonts w:asciiTheme="majorEastAsia" w:eastAsiaTheme="majorEastAsia" w:hAnsiTheme="majorEastAsia" w:cstheme="majorEastAsia"/>
                <w:sz w:val="24"/>
                <w:szCs w:val="24"/>
                <w:highlight w:val="yellow"/>
              </w:rPr>
            </w:pPr>
            <w:r w:rsidRPr="64AB4982">
              <w:rPr>
                <w:rFonts w:eastAsiaTheme="minorEastAsia"/>
                <w:sz w:val="24"/>
                <w:szCs w:val="24"/>
                <w:highlight w:val="green"/>
              </w:rPr>
              <w:t>Any staff outside at pick up and drop off are required to wear a face covering</w:t>
            </w:r>
            <w:r w:rsidR="64243478" w:rsidRPr="64AB4982">
              <w:rPr>
                <w:rFonts w:eastAsiaTheme="minorEastAsia"/>
                <w:sz w:val="24"/>
                <w:szCs w:val="24"/>
                <w:highlight w:val="green"/>
              </w:rPr>
              <w:t>.</w:t>
            </w:r>
          </w:p>
          <w:p w14:paraId="018DA472" w14:textId="65018A22" w:rsidR="00EB6626" w:rsidRPr="00A26531" w:rsidRDefault="00EB6626" w:rsidP="5A9B2444">
            <w:pPr>
              <w:spacing w:after="160" w:line="259" w:lineRule="auto"/>
              <w:rPr>
                <w:rFonts w:eastAsiaTheme="minorEastAsia"/>
                <w:sz w:val="24"/>
                <w:szCs w:val="24"/>
                <w:highlight w:val="yellow"/>
              </w:rPr>
            </w:pPr>
          </w:p>
        </w:tc>
        <w:tc>
          <w:tcPr>
            <w:tcW w:w="1650" w:type="dxa"/>
          </w:tcPr>
          <w:p w14:paraId="10AB4635" w14:textId="519011F0" w:rsidR="00824FA0" w:rsidRDefault="00EB6626" w:rsidP="0AB9952C">
            <w:pPr>
              <w:rPr>
                <w:rFonts w:eastAsiaTheme="majorEastAsia"/>
                <w:color w:val="FF0000"/>
                <w:sz w:val="20"/>
                <w:szCs w:val="20"/>
              </w:rPr>
            </w:pPr>
            <w:r>
              <w:rPr>
                <w:rFonts w:eastAsiaTheme="majorEastAsia"/>
                <w:color w:val="FF0000"/>
                <w:sz w:val="20"/>
                <w:szCs w:val="20"/>
              </w:rPr>
              <w:lastRenderedPageBreak/>
              <w:t>-</w:t>
            </w:r>
          </w:p>
          <w:p w14:paraId="058F40F8" w14:textId="39C59BA3" w:rsidR="086570C5" w:rsidRDefault="086570C5" w:rsidP="086570C5">
            <w:pPr>
              <w:rPr>
                <w:rFonts w:eastAsiaTheme="majorEastAsia"/>
                <w:color w:val="FF0000"/>
                <w:sz w:val="20"/>
                <w:szCs w:val="20"/>
              </w:rPr>
            </w:pPr>
          </w:p>
          <w:p w14:paraId="7803A473" w14:textId="7C8A1247" w:rsidR="00AB0BDE" w:rsidRDefault="00AB0BDE" w:rsidP="086570C5">
            <w:pPr>
              <w:rPr>
                <w:rFonts w:eastAsiaTheme="majorEastAsia"/>
                <w:sz w:val="24"/>
                <w:szCs w:val="24"/>
              </w:rPr>
            </w:pPr>
          </w:p>
          <w:p w14:paraId="139F02F9" w14:textId="51C7B0C2" w:rsidR="0E6F9695" w:rsidRDefault="0E6F9695" w:rsidP="0AB9952C">
            <w:pPr>
              <w:rPr>
                <w:rFonts w:eastAsiaTheme="majorEastAsia"/>
                <w:color w:val="FF0000"/>
                <w:sz w:val="20"/>
                <w:szCs w:val="20"/>
              </w:rPr>
            </w:pPr>
            <w:r w:rsidRPr="086570C5">
              <w:rPr>
                <w:rFonts w:eastAsiaTheme="majorEastAsia"/>
                <w:color w:val="FF0000"/>
                <w:sz w:val="20"/>
                <w:szCs w:val="20"/>
              </w:rPr>
              <w:t xml:space="preserve"> </w:t>
            </w:r>
          </w:p>
          <w:p w14:paraId="3EC8C7F6" w14:textId="77777777" w:rsidR="00AB0BDE" w:rsidRDefault="00AB0BDE" w:rsidP="68AAE319">
            <w:pPr>
              <w:rPr>
                <w:rFonts w:eastAsiaTheme="majorEastAsia" w:cstheme="minorHAnsi"/>
                <w:sz w:val="24"/>
                <w:szCs w:val="24"/>
              </w:rPr>
            </w:pPr>
          </w:p>
          <w:p w14:paraId="4190DDCF" w14:textId="19D9CDF2" w:rsidR="00AB0BDE" w:rsidRDefault="00AB0BDE" w:rsidP="0AB9952C">
            <w:pPr>
              <w:rPr>
                <w:rFonts w:eastAsiaTheme="majorEastAsia"/>
                <w:sz w:val="24"/>
                <w:szCs w:val="24"/>
              </w:rPr>
            </w:pPr>
          </w:p>
          <w:p w14:paraId="6D9A1321" w14:textId="77777777" w:rsidR="00AB0BDE" w:rsidRDefault="00AB0BDE" w:rsidP="68AAE319">
            <w:pPr>
              <w:rPr>
                <w:rFonts w:eastAsiaTheme="majorEastAsia" w:cstheme="minorHAnsi"/>
                <w:sz w:val="24"/>
                <w:szCs w:val="24"/>
              </w:rPr>
            </w:pPr>
          </w:p>
          <w:p w14:paraId="31EA5E2A" w14:textId="78474939" w:rsidR="00AB0BDE" w:rsidRPr="00AB0BDE" w:rsidRDefault="00AB0BDE" w:rsidP="0AB9952C">
            <w:pPr>
              <w:rPr>
                <w:rFonts w:eastAsiaTheme="majorEastAsia"/>
                <w:color w:val="FF0000"/>
                <w:sz w:val="20"/>
                <w:szCs w:val="20"/>
              </w:rPr>
            </w:pPr>
          </w:p>
        </w:tc>
        <w:tc>
          <w:tcPr>
            <w:tcW w:w="1005" w:type="dxa"/>
          </w:tcPr>
          <w:p w14:paraId="171C7725" w14:textId="77777777" w:rsidR="00A26531" w:rsidRDefault="00A26531" w:rsidP="00A26531">
            <w:pPr>
              <w:rPr>
                <w:rFonts w:eastAsiaTheme="majorEastAsia" w:cstheme="minorHAnsi"/>
                <w:sz w:val="24"/>
                <w:szCs w:val="24"/>
              </w:rPr>
            </w:pPr>
            <w:r>
              <w:rPr>
                <w:rFonts w:eastAsiaTheme="majorEastAsia" w:cstheme="minorHAnsi"/>
                <w:sz w:val="24"/>
                <w:szCs w:val="24"/>
              </w:rPr>
              <w:t>GS &amp; LD</w:t>
            </w:r>
          </w:p>
          <w:p w14:paraId="072B464E" w14:textId="77777777" w:rsidR="00824FA0" w:rsidRDefault="00824FA0" w:rsidP="00B027C0">
            <w:pPr>
              <w:rPr>
                <w:rFonts w:eastAsiaTheme="majorEastAsia" w:cstheme="minorHAnsi"/>
                <w:sz w:val="24"/>
                <w:szCs w:val="24"/>
              </w:rPr>
            </w:pPr>
          </w:p>
        </w:tc>
        <w:tc>
          <w:tcPr>
            <w:tcW w:w="1035" w:type="dxa"/>
            <w:gridSpan w:val="2"/>
            <w:shd w:val="clear" w:color="auto" w:fill="FFFFFF" w:themeFill="background1"/>
          </w:tcPr>
          <w:p w14:paraId="489E7D7F" w14:textId="77777777" w:rsidR="00824FA0" w:rsidRDefault="00824FA0" w:rsidP="68AAE319">
            <w:pPr>
              <w:rPr>
                <w:rFonts w:eastAsiaTheme="majorEastAsia" w:cstheme="minorHAnsi"/>
                <w:sz w:val="24"/>
                <w:szCs w:val="24"/>
              </w:rPr>
            </w:pPr>
          </w:p>
          <w:p w14:paraId="03415997" w14:textId="77777777" w:rsidR="00AB0BDE" w:rsidRDefault="00AB0BDE" w:rsidP="68AAE319">
            <w:pPr>
              <w:rPr>
                <w:rFonts w:eastAsiaTheme="majorEastAsia" w:cstheme="minorHAnsi"/>
                <w:sz w:val="24"/>
                <w:szCs w:val="24"/>
              </w:rPr>
            </w:pPr>
          </w:p>
          <w:p w14:paraId="7D16B145" w14:textId="77777777" w:rsidR="00AB0BDE" w:rsidRDefault="00AB0BDE" w:rsidP="68AAE319">
            <w:pPr>
              <w:rPr>
                <w:rFonts w:eastAsiaTheme="majorEastAsia" w:cstheme="minorHAnsi"/>
                <w:sz w:val="24"/>
                <w:szCs w:val="24"/>
              </w:rPr>
            </w:pPr>
          </w:p>
          <w:p w14:paraId="6A9BA5D8" w14:textId="77777777" w:rsidR="00AB0BDE" w:rsidRDefault="00AB0BDE" w:rsidP="68AAE319">
            <w:pPr>
              <w:rPr>
                <w:rFonts w:eastAsiaTheme="majorEastAsia" w:cstheme="minorHAnsi"/>
                <w:sz w:val="24"/>
                <w:szCs w:val="24"/>
              </w:rPr>
            </w:pPr>
          </w:p>
          <w:p w14:paraId="70363119" w14:textId="77777777" w:rsidR="00AB0BDE" w:rsidRDefault="00AB0BDE" w:rsidP="68AAE319">
            <w:pPr>
              <w:rPr>
                <w:rFonts w:eastAsiaTheme="majorEastAsia" w:cstheme="minorHAnsi"/>
                <w:sz w:val="24"/>
                <w:szCs w:val="24"/>
              </w:rPr>
            </w:pPr>
          </w:p>
          <w:p w14:paraId="6A067FEB" w14:textId="77777777" w:rsidR="00AB0BDE" w:rsidRDefault="00AB0BDE" w:rsidP="68AAE319">
            <w:pPr>
              <w:rPr>
                <w:rFonts w:eastAsiaTheme="majorEastAsia" w:cstheme="minorHAnsi"/>
                <w:sz w:val="24"/>
                <w:szCs w:val="24"/>
              </w:rPr>
            </w:pPr>
          </w:p>
          <w:p w14:paraId="166653AF" w14:textId="77777777" w:rsidR="00AB0BDE" w:rsidRDefault="00AB0BDE" w:rsidP="68AAE319">
            <w:pPr>
              <w:rPr>
                <w:rFonts w:eastAsiaTheme="majorEastAsia" w:cstheme="minorHAnsi"/>
                <w:sz w:val="24"/>
                <w:szCs w:val="24"/>
              </w:rPr>
            </w:pPr>
          </w:p>
          <w:p w14:paraId="6EA516F8" w14:textId="77777777" w:rsidR="00AB0BDE" w:rsidRDefault="00AB0BDE" w:rsidP="68AAE319">
            <w:pPr>
              <w:rPr>
                <w:rFonts w:eastAsiaTheme="majorEastAsia" w:cstheme="minorHAnsi"/>
                <w:sz w:val="24"/>
                <w:szCs w:val="24"/>
              </w:rPr>
            </w:pPr>
          </w:p>
          <w:p w14:paraId="4E6F235A" w14:textId="77777777" w:rsidR="00AB0BDE" w:rsidRDefault="00AB0BDE" w:rsidP="68AAE319">
            <w:pPr>
              <w:rPr>
                <w:rFonts w:eastAsiaTheme="majorEastAsia" w:cstheme="minorHAnsi"/>
                <w:sz w:val="24"/>
                <w:szCs w:val="24"/>
              </w:rPr>
            </w:pPr>
          </w:p>
          <w:p w14:paraId="18AC05E5" w14:textId="77777777" w:rsidR="00AB0BDE" w:rsidRDefault="00AB0BDE" w:rsidP="68AAE319">
            <w:pPr>
              <w:rPr>
                <w:rFonts w:eastAsiaTheme="majorEastAsia" w:cstheme="minorHAnsi"/>
                <w:sz w:val="24"/>
                <w:szCs w:val="24"/>
              </w:rPr>
            </w:pPr>
          </w:p>
          <w:p w14:paraId="1A6ADFA3" w14:textId="77777777" w:rsidR="00AB0BDE" w:rsidRDefault="00AB0BDE" w:rsidP="68AAE319">
            <w:pPr>
              <w:rPr>
                <w:rFonts w:eastAsiaTheme="majorEastAsia" w:cstheme="minorHAnsi"/>
                <w:sz w:val="24"/>
                <w:szCs w:val="24"/>
              </w:rPr>
            </w:pPr>
          </w:p>
          <w:p w14:paraId="11122199" w14:textId="77777777" w:rsidR="00AB0BDE" w:rsidRDefault="00AB0BDE" w:rsidP="68AAE319">
            <w:pPr>
              <w:rPr>
                <w:rFonts w:eastAsiaTheme="majorEastAsia" w:cstheme="minorHAnsi"/>
                <w:sz w:val="24"/>
                <w:szCs w:val="24"/>
              </w:rPr>
            </w:pPr>
          </w:p>
          <w:p w14:paraId="31F47075" w14:textId="1C0D92D3" w:rsidR="00AB0BDE" w:rsidRDefault="00AB0BDE" w:rsidP="086570C5">
            <w:pPr>
              <w:rPr>
                <w:rFonts w:eastAsiaTheme="majorEastAsia"/>
                <w:sz w:val="24"/>
                <w:szCs w:val="24"/>
              </w:rPr>
            </w:pPr>
          </w:p>
          <w:p w14:paraId="2234E389" w14:textId="77777777" w:rsidR="00AB0BDE" w:rsidRDefault="00AB0BDE" w:rsidP="68AAE319">
            <w:pPr>
              <w:rPr>
                <w:rFonts w:eastAsiaTheme="majorEastAsia" w:cstheme="minorHAnsi"/>
                <w:sz w:val="24"/>
                <w:szCs w:val="24"/>
              </w:rPr>
            </w:pPr>
          </w:p>
        </w:tc>
        <w:tc>
          <w:tcPr>
            <w:tcW w:w="990" w:type="dxa"/>
          </w:tcPr>
          <w:p w14:paraId="6209BBA6" w14:textId="77777777" w:rsidR="00824FA0" w:rsidRPr="00F106D1" w:rsidRDefault="00824FA0" w:rsidP="68AAE319">
            <w:pPr>
              <w:rPr>
                <w:rFonts w:eastAsiaTheme="majorEastAsia" w:cstheme="minorHAnsi"/>
                <w:sz w:val="24"/>
                <w:szCs w:val="24"/>
              </w:rPr>
            </w:pPr>
          </w:p>
        </w:tc>
      </w:tr>
      <w:tr w:rsidR="00E03938" w:rsidRPr="00F106D1" w14:paraId="6714A87A" w14:textId="77777777" w:rsidTr="60C9D40B">
        <w:trPr>
          <w:trHeight w:val="287"/>
        </w:trPr>
        <w:tc>
          <w:tcPr>
            <w:tcW w:w="4878" w:type="dxa"/>
            <w:tcBorders>
              <w:top w:val="single" w:sz="4" w:space="0" w:color="auto"/>
              <w:bottom w:val="single" w:sz="4" w:space="0" w:color="auto"/>
            </w:tcBorders>
          </w:tcPr>
          <w:p w14:paraId="15EC32F5" w14:textId="77777777" w:rsidR="00E03938" w:rsidRDefault="00A26531" w:rsidP="00B4153B">
            <w:pPr>
              <w:rPr>
                <w:rFonts w:eastAsiaTheme="majorEastAsia" w:cstheme="minorHAnsi"/>
                <w:sz w:val="24"/>
                <w:szCs w:val="24"/>
              </w:rPr>
            </w:pPr>
            <w:r w:rsidRPr="00A26531">
              <w:rPr>
                <w:rFonts w:eastAsiaTheme="majorEastAsia" w:cstheme="minorHAnsi"/>
                <w:sz w:val="24"/>
                <w:szCs w:val="24"/>
              </w:rPr>
              <w:t xml:space="preserve">Too many people on site increases likelihood of exposure to </w:t>
            </w:r>
            <w:proofErr w:type="gramStart"/>
            <w:r w:rsidRPr="00A26531">
              <w:rPr>
                <w:rFonts w:eastAsiaTheme="majorEastAsia" w:cstheme="minorHAnsi"/>
                <w:sz w:val="24"/>
                <w:szCs w:val="24"/>
              </w:rPr>
              <w:t>coronavirus</w:t>
            </w:r>
            <w:proofErr w:type="gramEnd"/>
          </w:p>
          <w:p w14:paraId="216B9921" w14:textId="77777777" w:rsidR="00F64A00" w:rsidRDefault="00F64A00" w:rsidP="00B4153B">
            <w:pPr>
              <w:rPr>
                <w:rFonts w:eastAsiaTheme="majorEastAsia" w:cstheme="minorHAnsi"/>
                <w:sz w:val="24"/>
                <w:szCs w:val="24"/>
              </w:rPr>
            </w:pPr>
          </w:p>
          <w:p w14:paraId="0865B130" w14:textId="37DE3C57" w:rsidR="00F64A00" w:rsidRPr="00A26531" w:rsidRDefault="00F64A00" w:rsidP="00B4153B">
            <w:pPr>
              <w:rPr>
                <w:rFonts w:eastAsiaTheme="majorEastAsia" w:cstheme="minorHAnsi"/>
                <w:sz w:val="24"/>
                <w:szCs w:val="24"/>
              </w:rPr>
            </w:pPr>
            <w:r w:rsidRPr="00F64A00">
              <w:rPr>
                <w:rFonts w:eastAsiaTheme="majorEastAsia" w:cstheme="minorHAnsi"/>
                <w:sz w:val="24"/>
                <w:szCs w:val="24"/>
              </w:rPr>
              <w:t>Exposure to infection from inadequate social distancing</w:t>
            </w:r>
          </w:p>
        </w:tc>
        <w:tc>
          <w:tcPr>
            <w:tcW w:w="5760" w:type="dxa"/>
          </w:tcPr>
          <w:p w14:paraId="21DBC1E8" w14:textId="4BD3EE81" w:rsidR="00EB6626" w:rsidRDefault="147DACD0" w:rsidP="64AB4982">
            <w:pPr>
              <w:pStyle w:val="ListParagraph"/>
              <w:numPr>
                <w:ilvl w:val="0"/>
                <w:numId w:val="16"/>
              </w:numPr>
              <w:spacing w:after="160" w:line="259" w:lineRule="auto"/>
              <w:rPr>
                <w:rFonts w:eastAsiaTheme="majorEastAsia"/>
                <w:sz w:val="24"/>
                <w:szCs w:val="24"/>
              </w:rPr>
            </w:pPr>
            <w:r w:rsidRPr="64AB4982">
              <w:rPr>
                <w:sz w:val="24"/>
                <w:szCs w:val="24"/>
              </w:rPr>
              <w:t xml:space="preserve">Actioned – Y2/Y3 children have been </w:t>
            </w:r>
            <w:r w:rsidRPr="64AB4982">
              <w:rPr>
                <w:rFonts w:eastAsiaTheme="majorEastAsia"/>
                <w:sz w:val="24"/>
                <w:szCs w:val="24"/>
              </w:rPr>
              <w:t xml:space="preserve">asked to arrive at school </w:t>
            </w:r>
            <w:r w:rsidR="00875CD1">
              <w:rPr>
                <w:rFonts w:eastAsiaTheme="majorEastAsia"/>
                <w:sz w:val="24"/>
                <w:szCs w:val="24"/>
              </w:rPr>
              <w:t>at 8:40</w:t>
            </w:r>
            <w:r w:rsidR="502DEDE5" w:rsidRPr="64AB4982">
              <w:rPr>
                <w:rFonts w:eastAsiaTheme="majorEastAsia"/>
                <w:sz w:val="24"/>
                <w:szCs w:val="24"/>
              </w:rPr>
              <w:t>am.</w:t>
            </w:r>
            <w:r w:rsidRPr="64AB4982">
              <w:rPr>
                <w:rFonts w:eastAsiaTheme="majorEastAsia"/>
                <w:sz w:val="24"/>
                <w:szCs w:val="24"/>
              </w:rPr>
              <w:t xml:space="preserve"> All pupils will line up at the front gate – where social distancing will be clearly marked. GS will supervise the line. </w:t>
            </w:r>
          </w:p>
          <w:p w14:paraId="1D7CAD13" w14:textId="77777777" w:rsidR="008942A9" w:rsidRDefault="008942A9" w:rsidP="008942A9">
            <w:pPr>
              <w:pStyle w:val="ListParagraph"/>
              <w:spacing w:after="160" w:line="259" w:lineRule="auto"/>
              <w:rPr>
                <w:rFonts w:eastAsiaTheme="majorEastAsia"/>
                <w:sz w:val="24"/>
                <w:szCs w:val="24"/>
              </w:rPr>
            </w:pPr>
          </w:p>
          <w:p w14:paraId="29754C87" w14:textId="63E22B58" w:rsidR="00E03938" w:rsidRPr="008E6D2C" w:rsidRDefault="7398E147" w:rsidP="60C9D40B">
            <w:pPr>
              <w:pStyle w:val="ListParagraph"/>
              <w:numPr>
                <w:ilvl w:val="0"/>
                <w:numId w:val="16"/>
              </w:numPr>
              <w:spacing w:after="160" w:line="259" w:lineRule="auto"/>
              <w:rPr>
                <w:rFonts w:eastAsiaTheme="majorEastAsia"/>
                <w:sz w:val="24"/>
                <w:szCs w:val="24"/>
              </w:rPr>
            </w:pPr>
            <w:r w:rsidRPr="60C9D40B">
              <w:rPr>
                <w:rFonts w:eastAsiaTheme="majorEastAsia"/>
                <w:sz w:val="24"/>
                <w:szCs w:val="24"/>
              </w:rPr>
              <w:t>Year 2 and Y</w:t>
            </w:r>
            <w:r w:rsidR="1AEC3D0C" w:rsidRPr="60C9D40B">
              <w:rPr>
                <w:rFonts w:eastAsiaTheme="majorEastAsia"/>
                <w:sz w:val="24"/>
                <w:szCs w:val="24"/>
              </w:rPr>
              <w:t>3 will be picked up at</w:t>
            </w:r>
            <w:r w:rsidR="00C722C6" w:rsidRPr="60C9D40B">
              <w:rPr>
                <w:rFonts w:eastAsiaTheme="majorEastAsia"/>
                <w:sz w:val="24"/>
                <w:szCs w:val="24"/>
              </w:rPr>
              <w:t xml:space="preserve"> 3.10</w:t>
            </w:r>
            <w:r w:rsidR="1F886BD2" w:rsidRPr="60C9D40B">
              <w:rPr>
                <w:rFonts w:eastAsiaTheme="majorEastAsia"/>
                <w:sz w:val="24"/>
                <w:szCs w:val="24"/>
              </w:rPr>
              <w:t xml:space="preserve">. </w:t>
            </w:r>
            <w:r w:rsidRPr="60C9D40B">
              <w:rPr>
                <w:rFonts w:eastAsiaTheme="majorEastAsia"/>
                <w:sz w:val="24"/>
                <w:szCs w:val="24"/>
              </w:rPr>
              <w:t xml:space="preserve">Staggered timetable approach. Children will be supervised individually to </w:t>
            </w:r>
            <w:proofErr w:type="spellStart"/>
            <w:r w:rsidRPr="60C9D40B">
              <w:rPr>
                <w:rFonts w:eastAsiaTheme="majorEastAsia"/>
                <w:sz w:val="24"/>
                <w:szCs w:val="24"/>
              </w:rPr>
              <w:t>Innox</w:t>
            </w:r>
            <w:proofErr w:type="spellEnd"/>
            <w:r w:rsidRPr="60C9D40B">
              <w:rPr>
                <w:rFonts w:eastAsiaTheme="majorEastAsia"/>
                <w:sz w:val="24"/>
                <w:szCs w:val="24"/>
              </w:rPr>
              <w:t xml:space="preserve"> Lane – GS, </w:t>
            </w:r>
            <w:r w:rsidR="42F11344" w:rsidRPr="60C9D40B">
              <w:rPr>
                <w:rFonts w:eastAsiaTheme="majorEastAsia"/>
                <w:sz w:val="24"/>
                <w:szCs w:val="24"/>
              </w:rPr>
              <w:t xml:space="preserve">JH </w:t>
            </w:r>
            <w:r w:rsidRPr="60C9D40B">
              <w:rPr>
                <w:rFonts w:eastAsiaTheme="majorEastAsia"/>
                <w:sz w:val="24"/>
                <w:szCs w:val="24"/>
              </w:rPr>
              <w:t xml:space="preserve">to supervise </w:t>
            </w:r>
          </w:p>
          <w:p w14:paraId="38D5A6F7" w14:textId="77777777" w:rsidR="00EB6626" w:rsidRDefault="00EB6626" w:rsidP="00A26531">
            <w:pPr>
              <w:rPr>
                <w:sz w:val="24"/>
                <w:szCs w:val="24"/>
              </w:rPr>
            </w:pPr>
          </w:p>
          <w:p w14:paraId="5C66DFC5" w14:textId="09076549" w:rsidR="00A26531" w:rsidRDefault="147DACD0" w:rsidP="64AB4982">
            <w:pPr>
              <w:pStyle w:val="ListParagraph"/>
              <w:numPr>
                <w:ilvl w:val="0"/>
                <w:numId w:val="16"/>
              </w:numPr>
              <w:spacing w:after="160" w:line="259" w:lineRule="auto"/>
              <w:rPr>
                <w:rFonts w:eastAsiaTheme="majorEastAsia"/>
                <w:sz w:val="24"/>
                <w:szCs w:val="24"/>
              </w:rPr>
            </w:pPr>
            <w:r w:rsidRPr="64AB4982">
              <w:rPr>
                <w:rFonts w:eastAsiaTheme="majorEastAsia"/>
                <w:sz w:val="24"/>
                <w:szCs w:val="24"/>
              </w:rPr>
              <w:t xml:space="preserve">Reception and year 1 children </w:t>
            </w:r>
            <w:r w:rsidR="03FF92B1" w:rsidRPr="64AB4982">
              <w:rPr>
                <w:rFonts w:eastAsiaTheme="majorEastAsia"/>
                <w:sz w:val="24"/>
                <w:szCs w:val="24"/>
              </w:rPr>
              <w:t xml:space="preserve">have been </w:t>
            </w:r>
            <w:r w:rsidR="3B49BCCD" w:rsidRPr="64AB4982">
              <w:rPr>
                <w:rFonts w:eastAsiaTheme="majorEastAsia"/>
                <w:sz w:val="24"/>
                <w:szCs w:val="24"/>
              </w:rPr>
              <w:t xml:space="preserve">asked to arrive at school </w:t>
            </w:r>
            <w:r w:rsidR="00C722C6">
              <w:rPr>
                <w:rFonts w:eastAsiaTheme="majorEastAsia"/>
                <w:sz w:val="24"/>
                <w:szCs w:val="24"/>
              </w:rPr>
              <w:t>at 8:50</w:t>
            </w:r>
            <w:r w:rsidR="299DFC3C" w:rsidRPr="64AB4982">
              <w:rPr>
                <w:rFonts w:eastAsiaTheme="majorEastAsia"/>
                <w:sz w:val="24"/>
                <w:szCs w:val="24"/>
              </w:rPr>
              <w:t>am</w:t>
            </w:r>
            <w:r w:rsidR="3B49BCCD" w:rsidRPr="64AB4982">
              <w:rPr>
                <w:rFonts w:eastAsiaTheme="majorEastAsia"/>
                <w:sz w:val="24"/>
                <w:szCs w:val="24"/>
              </w:rPr>
              <w:t xml:space="preserve">. All pupils will line up at the front gate – where social distancing will be clearly marked. GS will supervise the line. </w:t>
            </w:r>
          </w:p>
          <w:p w14:paraId="54DD7DF3" w14:textId="77777777" w:rsidR="00A26531" w:rsidRPr="00F106D1" w:rsidRDefault="00A26531" w:rsidP="00A26531">
            <w:pPr>
              <w:pStyle w:val="ListParagraph"/>
              <w:spacing w:after="160" w:line="259" w:lineRule="auto"/>
              <w:rPr>
                <w:rFonts w:eastAsiaTheme="majorEastAsia" w:cstheme="minorHAnsi"/>
                <w:sz w:val="24"/>
                <w:szCs w:val="24"/>
              </w:rPr>
            </w:pPr>
          </w:p>
          <w:p w14:paraId="2D86B6B3" w14:textId="6EEDA629" w:rsidR="00A26531" w:rsidRDefault="7398E147" w:rsidP="64AB4982">
            <w:pPr>
              <w:pStyle w:val="ListParagraph"/>
              <w:numPr>
                <w:ilvl w:val="0"/>
                <w:numId w:val="16"/>
              </w:numPr>
              <w:spacing w:after="160" w:line="259" w:lineRule="auto"/>
              <w:rPr>
                <w:rFonts w:eastAsiaTheme="majorEastAsia"/>
                <w:sz w:val="24"/>
                <w:szCs w:val="24"/>
              </w:rPr>
            </w:pPr>
            <w:r w:rsidRPr="64AB4982">
              <w:rPr>
                <w:rFonts w:eastAsiaTheme="majorEastAsia"/>
                <w:sz w:val="24"/>
                <w:szCs w:val="24"/>
              </w:rPr>
              <w:t xml:space="preserve">Reception and year 1 </w:t>
            </w:r>
            <w:r w:rsidR="0D3DED1E" w:rsidRPr="64AB4982">
              <w:rPr>
                <w:rFonts w:eastAsiaTheme="majorEastAsia"/>
                <w:sz w:val="24"/>
                <w:szCs w:val="24"/>
              </w:rPr>
              <w:t xml:space="preserve">will be collected by SC </w:t>
            </w:r>
            <w:r w:rsidR="526CA44D" w:rsidRPr="64AB4982">
              <w:rPr>
                <w:rFonts w:eastAsiaTheme="majorEastAsia"/>
                <w:sz w:val="24"/>
                <w:szCs w:val="24"/>
              </w:rPr>
              <w:t xml:space="preserve">or </w:t>
            </w:r>
            <w:proofErr w:type="gramStart"/>
            <w:r w:rsidR="526CA44D" w:rsidRPr="64AB4982">
              <w:rPr>
                <w:rFonts w:eastAsiaTheme="majorEastAsia"/>
                <w:sz w:val="24"/>
                <w:szCs w:val="24"/>
              </w:rPr>
              <w:t>JB</w:t>
            </w:r>
            <w:proofErr w:type="gramEnd"/>
          </w:p>
          <w:p w14:paraId="650C30D6" w14:textId="77777777" w:rsidR="00A26531" w:rsidRPr="00A26531" w:rsidRDefault="00A26531" w:rsidP="00A26531">
            <w:pPr>
              <w:pStyle w:val="ListParagraph"/>
              <w:rPr>
                <w:rFonts w:eastAsiaTheme="majorEastAsia" w:cstheme="minorHAnsi"/>
                <w:sz w:val="24"/>
                <w:szCs w:val="24"/>
              </w:rPr>
            </w:pPr>
          </w:p>
          <w:p w14:paraId="14059BC1" w14:textId="50DAB9A9" w:rsidR="00A26531" w:rsidRDefault="3B49BCCD" w:rsidP="64AB4982">
            <w:pPr>
              <w:pStyle w:val="ListParagraph"/>
              <w:numPr>
                <w:ilvl w:val="0"/>
                <w:numId w:val="16"/>
              </w:numPr>
              <w:spacing w:after="160" w:line="259" w:lineRule="auto"/>
              <w:rPr>
                <w:rFonts w:eastAsiaTheme="majorEastAsia"/>
                <w:sz w:val="24"/>
                <w:szCs w:val="24"/>
              </w:rPr>
            </w:pPr>
            <w:r w:rsidRPr="64AB4982">
              <w:rPr>
                <w:rFonts w:eastAsiaTheme="majorEastAsia"/>
                <w:sz w:val="24"/>
                <w:szCs w:val="24"/>
              </w:rPr>
              <w:t xml:space="preserve">Reception and Year 1 </w:t>
            </w:r>
            <w:r w:rsidR="72C1FD0B" w:rsidRPr="64AB4982">
              <w:rPr>
                <w:rFonts w:eastAsiaTheme="majorEastAsia"/>
                <w:sz w:val="24"/>
                <w:szCs w:val="24"/>
              </w:rPr>
              <w:t>will be picked up at</w:t>
            </w:r>
            <w:r w:rsidR="622A549E" w:rsidRPr="64AB4982">
              <w:rPr>
                <w:rFonts w:eastAsiaTheme="majorEastAsia"/>
                <w:sz w:val="24"/>
                <w:szCs w:val="24"/>
              </w:rPr>
              <w:t xml:space="preserve"> 3.00</w:t>
            </w:r>
            <w:r w:rsidR="61DC4B09" w:rsidRPr="64AB4982">
              <w:rPr>
                <w:rFonts w:eastAsiaTheme="majorEastAsia"/>
                <w:sz w:val="24"/>
                <w:szCs w:val="24"/>
              </w:rPr>
              <w:t xml:space="preserve">pm. </w:t>
            </w:r>
            <w:r w:rsidRPr="64AB4982">
              <w:rPr>
                <w:rFonts w:eastAsiaTheme="majorEastAsia"/>
                <w:sz w:val="24"/>
                <w:szCs w:val="24"/>
              </w:rPr>
              <w:t xml:space="preserve">Staggered timetable approach. Children will be supervised individually to </w:t>
            </w:r>
            <w:proofErr w:type="spellStart"/>
            <w:r w:rsidRPr="64AB4982">
              <w:rPr>
                <w:rFonts w:eastAsiaTheme="majorEastAsia"/>
                <w:sz w:val="24"/>
                <w:szCs w:val="24"/>
              </w:rPr>
              <w:t>Innox</w:t>
            </w:r>
            <w:proofErr w:type="spellEnd"/>
            <w:r w:rsidRPr="64AB4982">
              <w:rPr>
                <w:rFonts w:eastAsiaTheme="majorEastAsia"/>
                <w:sz w:val="24"/>
                <w:szCs w:val="24"/>
              </w:rPr>
              <w:t xml:space="preserve"> Lane – GS, SC and JB to supervise </w:t>
            </w:r>
          </w:p>
          <w:p w14:paraId="00B7CFAD" w14:textId="03603C90" w:rsidR="00F203ED" w:rsidRPr="00273A1F" w:rsidRDefault="696DB876" w:rsidP="64AB4982">
            <w:pPr>
              <w:rPr>
                <w:rFonts w:eastAsiaTheme="minorEastAsia"/>
                <w:sz w:val="24"/>
                <w:szCs w:val="24"/>
                <w:highlight w:val="green"/>
              </w:rPr>
            </w:pPr>
            <w:r w:rsidRPr="64AB4982">
              <w:rPr>
                <w:rFonts w:eastAsiaTheme="minorEastAsia"/>
                <w:sz w:val="24"/>
                <w:szCs w:val="24"/>
                <w:highlight w:val="green"/>
              </w:rPr>
              <w:t xml:space="preserve">Recommended that all parents wear a face covering at drop off and pick up – reminder sent to parents </w:t>
            </w:r>
            <w:proofErr w:type="gramStart"/>
            <w:r w:rsidRPr="64AB4982">
              <w:rPr>
                <w:rFonts w:eastAsiaTheme="minorEastAsia"/>
                <w:sz w:val="24"/>
                <w:szCs w:val="24"/>
                <w:highlight w:val="green"/>
              </w:rPr>
              <w:t>0</w:t>
            </w:r>
            <w:r w:rsidR="2663947D" w:rsidRPr="64AB4982">
              <w:rPr>
                <w:rFonts w:eastAsiaTheme="minorEastAsia"/>
                <w:sz w:val="24"/>
                <w:szCs w:val="24"/>
                <w:highlight w:val="green"/>
              </w:rPr>
              <w:t>3</w:t>
            </w:r>
            <w:r w:rsidRPr="64AB4982">
              <w:rPr>
                <w:rFonts w:eastAsiaTheme="minorEastAsia"/>
                <w:sz w:val="24"/>
                <w:szCs w:val="24"/>
                <w:highlight w:val="green"/>
              </w:rPr>
              <w:t>/0</w:t>
            </w:r>
            <w:r w:rsidR="16E74EB4" w:rsidRPr="64AB4982">
              <w:rPr>
                <w:rFonts w:eastAsiaTheme="minorEastAsia"/>
                <w:sz w:val="24"/>
                <w:szCs w:val="24"/>
                <w:highlight w:val="green"/>
              </w:rPr>
              <w:t>3</w:t>
            </w:r>
            <w:r w:rsidRPr="64AB4982">
              <w:rPr>
                <w:rFonts w:eastAsiaTheme="minorEastAsia"/>
                <w:sz w:val="24"/>
                <w:szCs w:val="24"/>
                <w:highlight w:val="green"/>
              </w:rPr>
              <w:t>/202</w:t>
            </w:r>
            <w:r w:rsidR="433CC43B" w:rsidRPr="64AB4982">
              <w:rPr>
                <w:rFonts w:eastAsiaTheme="minorEastAsia"/>
                <w:sz w:val="24"/>
                <w:szCs w:val="24"/>
                <w:highlight w:val="green"/>
              </w:rPr>
              <w:t>1</w:t>
            </w:r>
            <w:proofErr w:type="gramEnd"/>
          </w:p>
          <w:p w14:paraId="44F37EEB" w14:textId="52501984" w:rsidR="5A9B2444" w:rsidRDefault="5A9B2444" w:rsidP="64AB4982">
            <w:pPr>
              <w:rPr>
                <w:rFonts w:eastAsiaTheme="minorEastAsia"/>
                <w:sz w:val="24"/>
                <w:szCs w:val="24"/>
                <w:highlight w:val="green"/>
              </w:rPr>
            </w:pPr>
          </w:p>
          <w:p w14:paraId="404B313D" w14:textId="77777777" w:rsidR="00A26531" w:rsidRPr="00A26531" w:rsidRDefault="00A26531" w:rsidP="00A26531">
            <w:pPr>
              <w:rPr>
                <w:sz w:val="24"/>
                <w:szCs w:val="24"/>
              </w:rPr>
            </w:pPr>
          </w:p>
        </w:tc>
        <w:tc>
          <w:tcPr>
            <w:tcW w:w="1650" w:type="dxa"/>
          </w:tcPr>
          <w:p w14:paraId="1FACD0D9" w14:textId="77777777" w:rsidR="00A26531" w:rsidRPr="00374398" w:rsidRDefault="00A26531" w:rsidP="00F203ED">
            <w:pPr>
              <w:rPr>
                <w:rFonts w:eastAsiaTheme="majorEastAsia" w:cstheme="minorHAnsi"/>
                <w:sz w:val="24"/>
                <w:szCs w:val="24"/>
              </w:rPr>
            </w:pPr>
          </w:p>
        </w:tc>
        <w:tc>
          <w:tcPr>
            <w:tcW w:w="1005" w:type="dxa"/>
          </w:tcPr>
          <w:p w14:paraId="5ECFD9D8" w14:textId="77777777" w:rsidR="00A26531" w:rsidRDefault="00A26531" w:rsidP="00A26531">
            <w:pPr>
              <w:rPr>
                <w:rFonts w:eastAsiaTheme="majorEastAsia" w:cstheme="minorHAnsi"/>
                <w:sz w:val="24"/>
                <w:szCs w:val="24"/>
              </w:rPr>
            </w:pPr>
            <w:r>
              <w:rPr>
                <w:rFonts w:eastAsiaTheme="majorEastAsia" w:cstheme="minorHAnsi"/>
                <w:sz w:val="24"/>
                <w:szCs w:val="24"/>
              </w:rPr>
              <w:t>GS &amp; LD</w:t>
            </w:r>
          </w:p>
          <w:p w14:paraId="43D4C696" w14:textId="77777777" w:rsidR="00E03938" w:rsidRDefault="00E03938" w:rsidP="00B027C0">
            <w:pPr>
              <w:rPr>
                <w:rFonts w:eastAsiaTheme="majorEastAsia" w:cstheme="minorHAnsi"/>
                <w:sz w:val="24"/>
                <w:szCs w:val="24"/>
              </w:rPr>
            </w:pPr>
          </w:p>
        </w:tc>
        <w:tc>
          <w:tcPr>
            <w:tcW w:w="1035" w:type="dxa"/>
            <w:gridSpan w:val="2"/>
          </w:tcPr>
          <w:p w14:paraId="7C89FDE0" w14:textId="3D3BC1EE" w:rsidR="00A26531" w:rsidRDefault="00A26531" w:rsidP="086570C5">
            <w:pPr>
              <w:rPr>
                <w:rFonts w:eastAsiaTheme="majorEastAsia"/>
                <w:sz w:val="24"/>
                <w:szCs w:val="24"/>
              </w:rPr>
            </w:pPr>
          </w:p>
          <w:p w14:paraId="098AFABF" w14:textId="77777777" w:rsidR="00AB0BDE" w:rsidRDefault="00AB0BDE" w:rsidP="00A26531">
            <w:pPr>
              <w:rPr>
                <w:rFonts w:eastAsiaTheme="majorEastAsia" w:cstheme="minorHAnsi"/>
                <w:sz w:val="24"/>
                <w:szCs w:val="24"/>
              </w:rPr>
            </w:pPr>
          </w:p>
          <w:p w14:paraId="33C21461" w14:textId="77777777" w:rsidR="00AB0BDE" w:rsidRDefault="00AB0BDE" w:rsidP="00A26531">
            <w:pPr>
              <w:rPr>
                <w:rFonts w:eastAsiaTheme="majorEastAsia" w:cstheme="minorHAnsi"/>
                <w:sz w:val="24"/>
                <w:szCs w:val="24"/>
              </w:rPr>
            </w:pPr>
          </w:p>
          <w:p w14:paraId="3794A069" w14:textId="77777777" w:rsidR="00AB0BDE" w:rsidRDefault="00AB0BDE" w:rsidP="00A26531">
            <w:pPr>
              <w:rPr>
                <w:rFonts w:eastAsiaTheme="majorEastAsia" w:cstheme="minorHAnsi"/>
                <w:sz w:val="24"/>
                <w:szCs w:val="24"/>
              </w:rPr>
            </w:pPr>
          </w:p>
          <w:p w14:paraId="5BDAA772" w14:textId="77777777" w:rsidR="00AB0BDE" w:rsidRDefault="00AB0BDE" w:rsidP="00A26531">
            <w:pPr>
              <w:rPr>
                <w:rFonts w:eastAsiaTheme="majorEastAsia" w:cstheme="minorHAnsi"/>
                <w:sz w:val="24"/>
                <w:szCs w:val="24"/>
              </w:rPr>
            </w:pPr>
          </w:p>
          <w:p w14:paraId="6E56AF4E" w14:textId="77777777" w:rsidR="00AB0BDE" w:rsidRDefault="00AB0BDE" w:rsidP="00A26531">
            <w:pPr>
              <w:rPr>
                <w:rFonts w:eastAsiaTheme="majorEastAsia" w:cstheme="minorHAnsi"/>
                <w:sz w:val="24"/>
                <w:szCs w:val="24"/>
              </w:rPr>
            </w:pPr>
          </w:p>
          <w:p w14:paraId="0E903CF3" w14:textId="77777777" w:rsidR="00AB0BDE" w:rsidRDefault="00AB0BDE" w:rsidP="00A26531">
            <w:pPr>
              <w:rPr>
                <w:rFonts w:eastAsiaTheme="majorEastAsia" w:cstheme="minorHAnsi"/>
                <w:sz w:val="24"/>
                <w:szCs w:val="24"/>
              </w:rPr>
            </w:pPr>
          </w:p>
          <w:p w14:paraId="4E7EE242" w14:textId="77777777" w:rsidR="00AB0BDE" w:rsidRDefault="00AB0BDE" w:rsidP="00A26531">
            <w:pPr>
              <w:rPr>
                <w:rFonts w:eastAsiaTheme="majorEastAsia" w:cstheme="minorHAnsi"/>
                <w:sz w:val="24"/>
                <w:szCs w:val="24"/>
              </w:rPr>
            </w:pPr>
          </w:p>
          <w:p w14:paraId="74BAEFB7" w14:textId="77777777" w:rsidR="00AB0BDE" w:rsidRDefault="00AB0BDE" w:rsidP="00A26531">
            <w:pPr>
              <w:rPr>
                <w:rFonts w:eastAsiaTheme="majorEastAsia" w:cstheme="minorHAnsi"/>
                <w:sz w:val="24"/>
                <w:szCs w:val="24"/>
              </w:rPr>
            </w:pPr>
          </w:p>
          <w:p w14:paraId="718A402A" w14:textId="77777777" w:rsidR="00AB0BDE" w:rsidRDefault="00AB0BDE" w:rsidP="00A26531">
            <w:pPr>
              <w:rPr>
                <w:rFonts w:eastAsiaTheme="majorEastAsia" w:cstheme="minorHAnsi"/>
                <w:sz w:val="24"/>
                <w:szCs w:val="24"/>
              </w:rPr>
            </w:pPr>
          </w:p>
          <w:p w14:paraId="209AECDA" w14:textId="4240213C" w:rsidR="00AB0BDE" w:rsidRDefault="00AB0BDE" w:rsidP="086570C5">
            <w:pPr>
              <w:rPr>
                <w:rFonts w:eastAsiaTheme="majorEastAsia"/>
                <w:sz w:val="24"/>
                <w:szCs w:val="24"/>
              </w:rPr>
            </w:pPr>
          </w:p>
          <w:p w14:paraId="54D33358" w14:textId="77777777" w:rsidR="00E03938" w:rsidRDefault="00E03938" w:rsidP="68AAE319">
            <w:pPr>
              <w:rPr>
                <w:rFonts w:eastAsiaTheme="majorEastAsia" w:cstheme="minorHAnsi"/>
                <w:sz w:val="24"/>
                <w:szCs w:val="24"/>
              </w:rPr>
            </w:pPr>
          </w:p>
        </w:tc>
        <w:tc>
          <w:tcPr>
            <w:tcW w:w="990" w:type="dxa"/>
          </w:tcPr>
          <w:p w14:paraId="4565A26A" w14:textId="77777777" w:rsidR="00E03938" w:rsidRPr="00F106D1" w:rsidRDefault="00E03938" w:rsidP="68AAE319">
            <w:pPr>
              <w:rPr>
                <w:rFonts w:eastAsiaTheme="majorEastAsia" w:cstheme="minorHAnsi"/>
                <w:sz w:val="24"/>
                <w:szCs w:val="24"/>
              </w:rPr>
            </w:pPr>
          </w:p>
        </w:tc>
      </w:tr>
      <w:tr w:rsidR="00E03938" w:rsidRPr="00F106D1" w14:paraId="3AEC0EF3" w14:textId="77777777" w:rsidTr="60C9D40B">
        <w:trPr>
          <w:trHeight w:val="287"/>
        </w:trPr>
        <w:tc>
          <w:tcPr>
            <w:tcW w:w="4878" w:type="dxa"/>
            <w:tcBorders>
              <w:top w:val="single" w:sz="4" w:space="0" w:color="auto"/>
              <w:bottom w:val="single" w:sz="4" w:space="0" w:color="auto"/>
            </w:tcBorders>
          </w:tcPr>
          <w:p w14:paraId="63BD95AB" w14:textId="77777777" w:rsidR="00F64A00" w:rsidRDefault="00A26531" w:rsidP="00A26531">
            <w:pPr>
              <w:rPr>
                <w:rFonts w:eastAsiaTheme="majorEastAsia" w:cstheme="minorHAnsi"/>
                <w:sz w:val="24"/>
                <w:szCs w:val="24"/>
              </w:rPr>
            </w:pPr>
            <w:r w:rsidRPr="00A26531">
              <w:rPr>
                <w:rFonts w:eastAsiaTheme="majorEastAsia" w:cstheme="minorHAnsi"/>
                <w:bCs/>
                <w:sz w:val="24"/>
                <w:szCs w:val="24"/>
              </w:rPr>
              <w:lastRenderedPageBreak/>
              <w:t xml:space="preserve">Community gatherings at the school gate </w:t>
            </w:r>
            <w:r>
              <w:rPr>
                <w:rFonts w:eastAsiaTheme="majorEastAsia" w:cstheme="minorHAnsi"/>
                <w:sz w:val="24"/>
                <w:szCs w:val="24"/>
              </w:rPr>
              <w:t xml:space="preserve">– increases likelihood of exposure to </w:t>
            </w:r>
            <w:proofErr w:type="gramStart"/>
            <w:r>
              <w:rPr>
                <w:rFonts w:eastAsiaTheme="majorEastAsia" w:cstheme="minorHAnsi"/>
                <w:sz w:val="24"/>
                <w:szCs w:val="24"/>
              </w:rPr>
              <w:t>coronavirus</w:t>
            </w:r>
            <w:proofErr w:type="gramEnd"/>
          </w:p>
          <w:p w14:paraId="21BA2CFF" w14:textId="77777777" w:rsidR="00F64A00" w:rsidRDefault="00F64A00" w:rsidP="00A26531">
            <w:pPr>
              <w:rPr>
                <w:rFonts w:eastAsiaTheme="majorEastAsia" w:cstheme="minorHAnsi"/>
                <w:sz w:val="24"/>
                <w:szCs w:val="24"/>
              </w:rPr>
            </w:pPr>
          </w:p>
          <w:p w14:paraId="076E4DF0" w14:textId="4EE8E1B4" w:rsidR="00E03938" w:rsidRPr="00A26531" w:rsidRDefault="00F64A00" w:rsidP="00A26531">
            <w:pPr>
              <w:rPr>
                <w:rFonts w:eastAsiaTheme="majorEastAsia" w:cstheme="minorHAnsi"/>
                <w:bCs/>
                <w:sz w:val="24"/>
                <w:szCs w:val="24"/>
              </w:rPr>
            </w:pPr>
            <w:r w:rsidRPr="00F64A00">
              <w:rPr>
                <w:rFonts w:eastAsiaTheme="majorEastAsia" w:cstheme="minorHAnsi"/>
                <w:sz w:val="24"/>
                <w:szCs w:val="24"/>
              </w:rPr>
              <w:t>Exposure to infection from inadequate social distancing</w:t>
            </w:r>
          </w:p>
        </w:tc>
        <w:tc>
          <w:tcPr>
            <w:tcW w:w="5760" w:type="dxa"/>
          </w:tcPr>
          <w:p w14:paraId="78DC3EAB" w14:textId="1BA9F229" w:rsidR="00E03938" w:rsidRDefault="00A26531" w:rsidP="23355874">
            <w:pPr>
              <w:pStyle w:val="ListParagraph"/>
              <w:numPr>
                <w:ilvl w:val="0"/>
                <w:numId w:val="16"/>
              </w:numPr>
              <w:spacing w:after="160" w:line="259" w:lineRule="auto"/>
              <w:rPr>
                <w:rFonts w:eastAsiaTheme="majorEastAsia"/>
                <w:sz w:val="24"/>
                <w:szCs w:val="24"/>
              </w:rPr>
            </w:pPr>
            <w:r w:rsidRPr="23355874">
              <w:rPr>
                <w:rFonts w:eastAsiaTheme="majorEastAsia"/>
                <w:sz w:val="24"/>
                <w:szCs w:val="24"/>
              </w:rPr>
              <w:t xml:space="preserve">Parents </w:t>
            </w:r>
            <w:r w:rsidR="1299B4FF" w:rsidRPr="23355874">
              <w:rPr>
                <w:rFonts w:eastAsiaTheme="majorEastAsia"/>
                <w:sz w:val="24"/>
                <w:szCs w:val="24"/>
              </w:rPr>
              <w:t xml:space="preserve">have </w:t>
            </w:r>
            <w:r w:rsidRPr="23355874">
              <w:rPr>
                <w:rFonts w:eastAsiaTheme="majorEastAsia"/>
                <w:sz w:val="24"/>
                <w:szCs w:val="24"/>
              </w:rPr>
              <w:t>be</w:t>
            </w:r>
            <w:r w:rsidR="76B60A06" w:rsidRPr="23355874">
              <w:rPr>
                <w:rFonts w:eastAsiaTheme="majorEastAsia"/>
                <w:sz w:val="24"/>
                <w:szCs w:val="24"/>
              </w:rPr>
              <w:t>en</w:t>
            </w:r>
            <w:r w:rsidRPr="23355874">
              <w:rPr>
                <w:rFonts w:eastAsiaTheme="majorEastAsia"/>
                <w:sz w:val="24"/>
                <w:szCs w:val="24"/>
              </w:rPr>
              <w:t xml:space="preserve"> asked not to gather with other parents either on the school site, or outside of the school gates.  </w:t>
            </w:r>
          </w:p>
          <w:p w14:paraId="345D14A4" w14:textId="77777777" w:rsidR="00A26531" w:rsidRPr="00F106D1" w:rsidRDefault="00A26531" w:rsidP="23355874">
            <w:pPr>
              <w:pStyle w:val="ListParagraph"/>
              <w:numPr>
                <w:ilvl w:val="0"/>
                <w:numId w:val="16"/>
              </w:numPr>
              <w:spacing w:after="160" w:line="259" w:lineRule="auto"/>
              <w:rPr>
                <w:rFonts w:eastAsiaTheme="majorEastAsia"/>
                <w:sz w:val="24"/>
                <w:szCs w:val="24"/>
              </w:rPr>
            </w:pPr>
            <w:r w:rsidRPr="23355874">
              <w:rPr>
                <w:rFonts w:eastAsiaTheme="majorEastAsia"/>
                <w:sz w:val="24"/>
                <w:szCs w:val="24"/>
              </w:rPr>
              <w:t xml:space="preserve">All parents dropping off children will exit promptly – maintaining social distancing. </w:t>
            </w:r>
          </w:p>
          <w:p w14:paraId="136F784E" w14:textId="77777777" w:rsidR="00A26531" w:rsidRDefault="00A26531" w:rsidP="23355874">
            <w:pPr>
              <w:pStyle w:val="ListParagraph"/>
              <w:numPr>
                <w:ilvl w:val="0"/>
                <w:numId w:val="16"/>
              </w:numPr>
              <w:spacing w:after="160" w:line="259" w:lineRule="auto"/>
              <w:rPr>
                <w:rFonts w:eastAsiaTheme="majorEastAsia"/>
                <w:sz w:val="24"/>
                <w:szCs w:val="24"/>
              </w:rPr>
            </w:pPr>
            <w:r w:rsidRPr="23355874">
              <w:rPr>
                <w:rFonts w:eastAsiaTheme="majorEastAsia"/>
                <w:sz w:val="24"/>
                <w:szCs w:val="24"/>
              </w:rPr>
              <w:t xml:space="preserve">If parents need to bring young children with them at arrival and departure times, these young children must not be allowed to run about. </w:t>
            </w:r>
          </w:p>
          <w:p w14:paraId="14DC08A8" w14:textId="6D8C7458" w:rsidR="00DA5D40" w:rsidRPr="00AB0BDE" w:rsidRDefault="2CCA2AE1" w:rsidP="64AB4982">
            <w:pPr>
              <w:pStyle w:val="ListParagraph"/>
              <w:numPr>
                <w:ilvl w:val="0"/>
                <w:numId w:val="16"/>
              </w:numPr>
              <w:spacing w:after="160" w:line="259" w:lineRule="auto"/>
              <w:rPr>
                <w:rFonts w:eastAsiaTheme="minorEastAsia"/>
                <w:color w:val="000000" w:themeColor="text1"/>
                <w:sz w:val="24"/>
                <w:szCs w:val="24"/>
              </w:rPr>
            </w:pPr>
            <w:r w:rsidRPr="64AB4982">
              <w:rPr>
                <w:rFonts w:eastAsiaTheme="minorEastAsia"/>
                <w:sz w:val="24"/>
                <w:szCs w:val="24"/>
                <w:highlight w:val="green"/>
              </w:rPr>
              <w:t>Letter sent 0</w:t>
            </w:r>
            <w:r w:rsidR="41E32BB6" w:rsidRPr="64AB4982">
              <w:rPr>
                <w:rFonts w:eastAsiaTheme="minorEastAsia"/>
                <w:sz w:val="24"/>
                <w:szCs w:val="24"/>
                <w:highlight w:val="green"/>
              </w:rPr>
              <w:t>3</w:t>
            </w:r>
            <w:r w:rsidRPr="64AB4982">
              <w:rPr>
                <w:rFonts w:eastAsiaTheme="minorEastAsia"/>
                <w:sz w:val="24"/>
                <w:szCs w:val="24"/>
                <w:highlight w:val="green"/>
              </w:rPr>
              <w:t>/0</w:t>
            </w:r>
            <w:r w:rsidR="69E92D21" w:rsidRPr="64AB4982">
              <w:rPr>
                <w:rFonts w:eastAsiaTheme="minorEastAsia"/>
                <w:sz w:val="24"/>
                <w:szCs w:val="24"/>
                <w:highlight w:val="green"/>
              </w:rPr>
              <w:t>3</w:t>
            </w:r>
            <w:r w:rsidRPr="64AB4982">
              <w:rPr>
                <w:rFonts w:eastAsiaTheme="minorEastAsia"/>
                <w:sz w:val="24"/>
                <w:szCs w:val="24"/>
                <w:highlight w:val="green"/>
              </w:rPr>
              <w:t>/202</w:t>
            </w:r>
            <w:r w:rsidR="33DBD8B0" w:rsidRPr="64AB4982">
              <w:rPr>
                <w:rFonts w:eastAsiaTheme="minorEastAsia"/>
                <w:sz w:val="24"/>
                <w:szCs w:val="24"/>
                <w:highlight w:val="green"/>
              </w:rPr>
              <w:t>1</w:t>
            </w:r>
            <w:r w:rsidRPr="64AB4982">
              <w:rPr>
                <w:rFonts w:eastAsiaTheme="minorEastAsia"/>
                <w:sz w:val="24"/>
                <w:szCs w:val="24"/>
                <w:highlight w:val="green"/>
              </w:rPr>
              <w:t xml:space="preserve"> reminding parents of the need to socially distance at drop off and </w:t>
            </w:r>
            <w:proofErr w:type="gramStart"/>
            <w:r w:rsidRPr="64AB4982">
              <w:rPr>
                <w:rFonts w:eastAsiaTheme="minorEastAsia"/>
                <w:sz w:val="24"/>
                <w:szCs w:val="24"/>
                <w:highlight w:val="green"/>
              </w:rPr>
              <w:t>pick up</w:t>
            </w:r>
            <w:proofErr w:type="gramEnd"/>
            <w:r w:rsidRPr="64AB4982">
              <w:rPr>
                <w:rFonts w:eastAsiaTheme="minorEastAsia"/>
                <w:sz w:val="24"/>
                <w:szCs w:val="24"/>
                <w:highlight w:val="green"/>
              </w:rPr>
              <w:t xml:space="preserve"> times and the need to leave </w:t>
            </w:r>
            <w:proofErr w:type="spellStart"/>
            <w:r w:rsidRPr="64AB4982">
              <w:rPr>
                <w:rFonts w:eastAsiaTheme="minorEastAsia"/>
                <w:sz w:val="24"/>
                <w:szCs w:val="24"/>
                <w:highlight w:val="green"/>
              </w:rPr>
              <w:t>Innox</w:t>
            </w:r>
            <w:proofErr w:type="spellEnd"/>
            <w:r w:rsidRPr="64AB4982">
              <w:rPr>
                <w:rFonts w:eastAsiaTheme="minorEastAsia"/>
                <w:sz w:val="24"/>
                <w:szCs w:val="24"/>
                <w:highlight w:val="green"/>
              </w:rPr>
              <w:t xml:space="preserve"> Lane promptly.</w:t>
            </w:r>
          </w:p>
          <w:p w14:paraId="27EF8B3F" w14:textId="6BC368F1" w:rsidR="00DA5D40" w:rsidRPr="00AB0BDE" w:rsidRDefault="49D85F3A" w:rsidP="64AB4982">
            <w:pPr>
              <w:spacing w:after="160" w:line="259" w:lineRule="auto"/>
              <w:rPr>
                <w:rFonts w:eastAsiaTheme="minorEastAsia"/>
                <w:sz w:val="24"/>
                <w:szCs w:val="24"/>
                <w:highlight w:val="green"/>
              </w:rPr>
            </w:pPr>
            <w:r w:rsidRPr="64AB4982">
              <w:rPr>
                <w:rFonts w:eastAsiaTheme="minorEastAsia"/>
                <w:sz w:val="24"/>
                <w:szCs w:val="24"/>
                <w:highlight w:val="green"/>
              </w:rPr>
              <w:t>Any staff outside at pick up and drop off are required to wear a face covering</w:t>
            </w:r>
            <w:r w:rsidR="0358B156" w:rsidRPr="64AB4982">
              <w:rPr>
                <w:rFonts w:eastAsiaTheme="minorEastAsia"/>
                <w:sz w:val="24"/>
                <w:szCs w:val="24"/>
                <w:highlight w:val="green"/>
              </w:rPr>
              <w:t>.</w:t>
            </w:r>
          </w:p>
          <w:p w14:paraId="2DB09667" w14:textId="7F6A378D" w:rsidR="00DA5D40" w:rsidRPr="00AB0BDE" w:rsidRDefault="00DA5D40" w:rsidP="5A9B2444">
            <w:pPr>
              <w:spacing w:after="160" w:line="259" w:lineRule="auto"/>
              <w:rPr>
                <w:rFonts w:eastAsiaTheme="majorEastAsia"/>
                <w:color w:val="FF0000"/>
                <w:sz w:val="20"/>
                <w:szCs w:val="20"/>
                <w:highlight w:val="green"/>
              </w:rPr>
            </w:pPr>
          </w:p>
        </w:tc>
        <w:tc>
          <w:tcPr>
            <w:tcW w:w="1650" w:type="dxa"/>
          </w:tcPr>
          <w:p w14:paraId="6A86B951" w14:textId="2644BE58" w:rsidR="00E03938" w:rsidRPr="00374398" w:rsidRDefault="00E03938" w:rsidP="68AAE319">
            <w:pPr>
              <w:rPr>
                <w:rFonts w:eastAsiaTheme="majorEastAsia" w:cstheme="minorHAnsi"/>
                <w:sz w:val="24"/>
                <w:szCs w:val="24"/>
              </w:rPr>
            </w:pPr>
          </w:p>
        </w:tc>
        <w:tc>
          <w:tcPr>
            <w:tcW w:w="1005" w:type="dxa"/>
          </w:tcPr>
          <w:p w14:paraId="4D8058B4" w14:textId="74D58311" w:rsidR="00E03938" w:rsidRDefault="00A27904" w:rsidP="00B027C0">
            <w:pPr>
              <w:rPr>
                <w:rFonts w:eastAsiaTheme="majorEastAsia" w:cstheme="minorHAnsi"/>
                <w:sz w:val="24"/>
                <w:szCs w:val="24"/>
              </w:rPr>
            </w:pPr>
            <w:r>
              <w:rPr>
                <w:rFonts w:eastAsiaTheme="majorEastAsia" w:cstheme="minorHAnsi"/>
                <w:sz w:val="24"/>
                <w:szCs w:val="24"/>
              </w:rPr>
              <w:t xml:space="preserve">GS </w:t>
            </w:r>
          </w:p>
        </w:tc>
        <w:tc>
          <w:tcPr>
            <w:tcW w:w="1035" w:type="dxa"/>
            <w:gridSpan w:val="2"/>
          </w:tcPr>
          <w:p w14:paraId="4FD7CA08" w14:textId="2D38BB8C" w:rsidR="00E03938" w:rsidRDefault="00A27904" w:rsidP="68AAE319">
            <w:pPr>
              <w:rPr>
                <w:rFonts w:eastAsiaTheme="majorEastAsia" w:cstheme="minorHAnsi"/>
                <w:sz w:val="24"/>
                <w:szCs w:val="24"/>
              </w:rPr>
            </w:pPr>
            <w:r>
              <w:rPr>
                <w:rFonts w:eastAsiaTheme="majorEastAsia" w:cstheme="minorHAnsi"/>
                <w:sz w:val="24"/>
                <w:szCs w:val="24"/>
              </w:rPr>
              <w:t xml:space="preserve">On-going </w:t>
            </w:r>
          </w:p>
        </w:tc>
        <w:tc>
          <w:tcPr>
            <w:tcW w:w="990" w:type="dxa"/>
          </w:tcPr>
          <w:p w14:paraId="246E6A2D" w14:textId="77777777" w:rsidR="00E03938" w:rsidRPr="00F106D1" w:rsidRDefault="00E03938" w:rsidP="68AAE319">
            <w:pPr>
              <w:rPr>
                <w:rFonts w:eastAsiaTheme="majorEastAsia" w:cstheme="minorHAnsi"/>
                <w:sz w:val="24"/>
                <w:szCs w:val="24"/>
              </w:rPr>
            </w:pPr>
          </w:p>
        </w:tc>
      </w:tr>
      <w:tr w:rsidR="00AB0BDE" w:rsidRPr="00F106D1" w14:paraId="6F54B96E" w14:textId="77777777" w:rsidTr="60C9D40B">
        <w:trPr>
          <w:trHeight w:val="287"/>
        </w:trPr>
        <w:tc>
          <w:tcPr>
            <w:tcW w:w="15318" w:type="dxa"/>
            <w:gridSpan w:val="7"/>
            <w:tcBorders>
              <w:top w:val="single" w:sz="4" w:space="0" w:color="auto"/>
              <w:bottom w:val="single" w:sz="4" w:space="0" w:color="auto"/>
            </w:tcBorders>
            <w:shd w:val="clear" w:color="auto" w:fill="002060"/>
          </w:tcPr>
          <w:p w14:paraId="3817423C" w14:textId="0152598E" w:rsidR="00AB0BDE" w:rsidRPr="00AB0BDE" w:rsidRDefault="00AB0BDE" w:rsidP="00AB0BDE">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Social Distancing – Movement Around School </w:t>
            </w:r>
          </w:p>
        </w:tc>
      </w:tr>
      <w:tr w:rsidR="00AB0BDE" w:rsidRPr="00F106D1" w14:paraId="3541992F" w14:textId="77777777" w:rsidTr="60C9D40B">
        <w:trPr>
          <w:trHeight w:val="287"/>
        </w:trPr>
        <w:tc>
          <w:tcPr>
            <w:tcW w:w="4878" w:type="dxa"/>
            <w:tcBorders>
              <w:top w:val="single" w:sz="4" w:space="0" w:color="auto"/>
              <w:bottom w:val="single" w:sz="4" w:space="0" w:color="auto"/>
            </w:tcBorders>
          </w:tcPr>
          <w:p w14:paraId="2A8B92B4" w14:textId="4787D98F" w:rsidR="002858B5" w:rsidRDefault="002858B5" w:rsidP="00B4153B">
            <w:pPr>
              <w:rPr>
                <w:rFonts w:eastAsiaTheme="majorEastAsia" w:cstheme="minorHAnsi"/>
                <w:bCs/>
                <w:sz w:val="24"/>
                <w:szCs w:val="24"/>
              </w:rPr>
            </w:pPr>
            <w:r>
              <w:rPr>
                <w:rFonts w:eastAsiaTheme="majorEastAsia" w:cstheme="minorHAnsi"/>
                <w:bCs/>
                <w:sz w:val="24"/>
                <w:szCs w:val="24"/>
              </w:rPr>
              <w:t xml:space="preserve">Outside Corridors </w:t>
            </w:r>
          </w:p>
          <w:p w14:paraId="455A600A" w14:textId="376853D0" w:rsidR="001F2807" w:rsidRDefault="002858B5" w:rsidP="00B4153B">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r w:rsidR="001F2807">
              <w:rPr>
                <w:rFonts w:eastAsiaTheme="majorEastAsia" w:cstheme="minorHAnsi"/>
                <w:bCs/>
                <w:sz w:val="24"/>
                <w:szCs w:val="24"/>
              </w:rPr>
              <w:t>.</w:t>
            </w:r>
          </w:p>
          <w:p w14:paraId="2A2A9686" w14:textId="24D3F4D9" w:rsidR="00AB0BDE" w:rsidRPr="002858B5" w:rsidRDefault="001F2807" w:rsidP="00B4153B">
            <w:pPr>
              <w:rPr>
                <w:rFonts w:eastAsiaTheme="majorEastAsia" w:cstheme="minorHAnsi"/>
                <w:bCs/>
                <w:sz w:val="24"/>
                <w:szCs w:val="24"/>
              </w:rPr>
            </w:pPr>
            <w:r w:rsidRPr="00F64A00">
              <w:rPr>
                <w:rFonts w:eastAsiaTheme="majorEastAsia" w:cstheme="minorHAnsi"/>
                <w:sz w:val="24"/>
                <w:szCs w:val="24"/>
              </w:rPr>
              <w:t>Exposure to infection from inadequate social distancing</w:t>
            </w:r>
          </w:p>
        </w:tc>
        <w:tc>
          <w:tcPr>
            <w:tcW w:w="5760" w:type="dxa"/>
          </w:tcPr>
          <w:p w14:paraId="3EDD4ED9" w14:textId="1295AEAD" w:rsidR="00AB0BDE" w:rsidRPr="001F2807" w:rsidRDefault="00FEC53E" w:rsidP="008E6D2C">
            <w:pPr>
              <w:pStyle w:val="ListParagraph"/>
              <w:numPr>
                <w:ilvl w:val="0"/>
                <w:numId w:val="16"/>
              </w:numPr>
              <w:spacing w:after="200" w:line="276" w:lineRule="auto"/>
              <w:rPr>
                <w:sz w:val="24"/>
                <w:szCs w:val="24"/>
              </w:rPr>
            </w:pPr>
            <w:r w:rsidRPr="23355874">
              <w:rPr>
                <w:sz w:val="24"/>
                <w:szCs w:val="24"/>
              </w:rPr>
              <w:t xml:space="preserve">Pupil movement around the school will be kept to a minimum wherever possible.  There will be no entry signs on the back, side and </w:t>
            </w:r>
            <w:proofErr w:type="gramStart"/>
            <w:r w:rsidRPr="23355874">
              <w:rPr>
                <w:sz w:val="24"/>
                <w:szCs w:val="24"/>
              </w:rPr>
              <w:t>passage ways</w:t>
            </w:r>
            <w:proofErr w:type="gramEnd"/>
            <w:r w:rsidRPr="23355874">
              <w:rPr>
                <w:sz w:val="24"/>
                <w:szCs w:val="24"/>
              </w:rPr>
              <w:t xml:space="preserve"> and also on the steps outside Acorn leading up to Apple Class</w:t>
            </w:r>
            <w:r w:rsidR="7B6E3942" w:rsidRPr="23355874">
              <w:rPr>
                <w:sz w:val="24"/>
                <w:szCs w:val="24"/>
              </w:rPr>
              <w:t xml:space="preserve">. </w:t>
            </w:r>
          </w:p>
        </w:tc>
        <w:tc>
          <w:tcPr>
            <w:tcW w:w="1650" w:type="dxa"/>
          </w:tcPr>
          <w:p w14:paraId="4B26AF33" w14:textId="6F2981F7" w:rsidR="00AB0BDE" w:rsidRPr="00374398" w:rsidRDefault="0C7F772B" w:rsidP="0AB9952C">
            <w:pPr>
              <w:rPr>
                <w:rFonts w:eastAsiaTheme="majorEastAsia"/>
                <w:color w:val="FF0000"/>
                <w:sz w:val="20"/>
                <w:szCs w:val="20"/>
              </w:rPr>
            </w:pPr>
            <w:r w:rsidRPr="0AB9952C">
              <w:rPr>
                <w:rFonts w:eastAsiaTheme="majorEastAsia"/>
                <w:color w:val="FF0000"/>
                <w:sz w:val="20"/>
                <w:szCs w:val="20"/>
              </w:rPr>
              <w:t xml:space="preserve"> </w:t>
            </w:r>
          </w:p>
        </w:tc>
        <w:tc>
          <w:tcPr>
            <w:tcW w:w="1005" w:type="dxa"/>
          </w:tcPr>
          <w:p w14:paraId="2260D67A" w14:textId="1454C2CD" w:rsidR="002858B5" w:rsidRDefault="002858B5" w:rsidP="0AB9952C">
            <w:pPr>
              <w:rPr>
                <w:rFonts w:eastAsiaTheme="majorEastAsia"/>
                <w:sz w:val="24"/>
                <w:szCs w:val="24"/>
              </w:rPr>
            </w:pPr>
            <w:r w:rsidRPr="0AB9952C">
              <w:rPr>
                <w:rFonts w:eastAsiaTheme="majorEastAsia"/>
                <w:sz w:val="24"/>
                <w:szCs w:val="24"/>
              </w:rPr>
              <w:t xml:space="preserve">GS </w:t>
            </w:r>
          </w:p>
          <w:p w14:paraId="261C2599" w14:textId="77777777" w:rsidR="00AB0BDE" w:rsidRDefault="00AB0BDE" w:rsidP="00B027C0">
            <w:pPr>
              <w:rPr>
                <w:rFonts w:eastAsiaTheme="majorEastAsia" w:cstheme="minorHAnsi"/>
                <w:sz w:val="24"/>
                <w:szCs w:val="24"/>
              </w:rPr>
            </w:pPr>
          </w:p>
        </w:tc>
        <w:tc>
          <w:tcPr>
            <w:tcW w:w="1035" w:type="dxa"/>
            <w:gridSpan w:val="2"/>
          </w:tcPr>
          <w:p w14:paraId="20DB31E8" w14:textId="77777777" w:rsidR="00AB0BDE" w:rsidRDefault="00AB0BDE" w:rsidP="008E6D2C">
            <w:pPr>
              <w:rPr>
                <w:rFonts w:eastAsiaTheme="majorEastAsia" w:cstheme="minorHAnsi"/>
                <w:sz w:val="24"/>
                <w:szCs w:val="24"/>
              </w:rPr>
            </w:pPr>
          </w:p>
        </w:tc>
        <w:tc>
          <w:tcPr>
            <w:tcW w:w="990" w:type="dxa"/>
          </w:tcPr>
          <w:p w14:paraId="14164429" w14:textId="77777777" w:rsidR="00AB0BDE" w:rsidRPr="00F106D1" w:rsidRDefault="00AB0BDE" w:rsidP="68AAE319">
            <w:pPr>
              <w:rPr>
                <w:rFonts w:eastAsiaTheme="majorEastAsia" w:cstheme="minorHAnsi"/>
                <w:sz w:val="24"/>
                <w:szCs w:val="24"/>
              </w:rPr>
            </w:pPr>
          </w:p>
        </w:tc>
      </w:tr>
      <w:tr w:rsidR="00AB0BDE" w:rsidRPr="00F106D1" w14:paraId="3884D215" w14:textId="77777777" w:rsidTr="60C9D40B">
        <w:trPr>
          <w:trHeight w:val="287"/>
        </w:trPr>
        <w:tc>
          <w:tcPr>
            <w:tcW w:w="4878" w:type="dxa"/>
            <w:tcBorders>
              <w:top w:val="single" w:sz="4" w:space="0" w:color="auto"/>
              <w:bottom w:val="single" w:sz="4" w:space="0" w:color="auto"/>
            </w:tcBorders>
          </w:tcPr>
          <w:p w14:paraId="40A1C429" w14:textId="18EF2C84" w:rsidR="002858B5" w:rsidRDefault="002858B5" w:rsidP="002858B5">
            <w:pPr>
              <w:rPr>
                <w:rFonts w:eastAsiaTheme="majorEastAsia" w:cstheme="minorHAnsi"/>
                <w:bCs/>
                <w:sz w:val="24"/>
                <w:szCs w:val="24"/>
              </w:rPr>
            </w:pPr>
            <w:r>
              <w:rPr>
                <w:rFonts w:eastAsiaTheme="majorEastAsia" w:cstheme="minorHAnsi"/>
                <w:bCs/>
                <w:sz w:val="24"/>
                <w:szCs w:val="24"/>
              </w:rPr>
              <w:t xml:space="preserve">Staggered Playtime </w:t>
            </w:r>
          </w:p>
          <w:p w14:paraId="592757D4" w14:textId="5F05D3C9" w:rsidR="001F2807" w:rsidRPr="001F2807" w:rsidRDefault="002858B5" w:rsidP="002858B5">
            <w:pPr>
              <w:rPr>
                <w:rFonts w:eastAsiaTheme="majorEastAsia" w:cstheme="minorHAnsi"/>
                <w:bCs/>
                <w:sz w:val="24"/>
                <w:szCs w:val="24"/>
              </w:rPr>
            </w:pPr>
            <w:r w:rsidRPr="002858B5">
              <w:rPr>
                <w:rFonts w:eastAsiaTheme="majorEastAsia" w:cstheme="minorHAnsi"/>
                <w:bCs/>
                <w:sz w:val="24"/>
                <w:szCs w:val="24"/>
              </w:rPr>
              <w:t xml:space="preserve">Uncontrolled </w:t>
            </w:r>
            <w:r>
              <w:rPr>
                <w:rFonts w:eastAsiaTheme="majorEastAsia" w:cstheme="minorHAnsi"/>
                <w:bCs/>
                <w:sz w:val="24"/>
                <w:szCs w:val="24"/>
              </w:rPr>
              <w:t xml:space="preserve">playtimes </w:t>
            </w:r>
            <w:r w:rsidRPr="002858B5">
              <w:rPr>
                <w:rFonts w:eastAsiaTheme="majorEastAsia" w:cstheme="minorHAnsi"/>
                <w:bCs/>
                <w:sz w:val="24"/>
                <w:szCs w:val="24"/>
              </w:rPr>
              <w:t>will increase likelihood of exposure to coronavirus</w:t>
            </w:r>
            <w:r w:rsidR="001F2807">
              <w:rPr>
                <w:rFonts w:eastAsiaTheme="majorEastAsia" w:cstheme="minorHAnsi"/>
                <w:bCs/>
                <w:sz w:val="24"/>
                <w:szCs w:val="24"/>
              </w:rPr>
              <w:t xml:space="preserve">. </w:t>
            </w:r>
            <w:r w:rsidR="001F2807" w:rsidRPr="00F64A00">
              <w:rPr>
                <w:rFonts w:eastAsiaTheme="majorEastAsia" w:cstheme="minorHAnsi"/>
                <w:sz w:val="24"/>
                <w:szCs w:val="24"/>
              </w:rPr>
              <w:t>Exposure to infection from inadequate social distancing</w:t>
            </w:r>
            <w:r w:rsidR="001F2807">
              <w:rPr>
                <w:rFonts w:eastAsiaTheme="majorEastAsia" w:cstheme="minorHAnsi"/>
                <w:sz w:val="24"/>
                <w:szCs w:val="24"/>
              </w:rPr>
              <w:t>.</w:t>
            </w:r>
          </w:p>
        </w:tc>
        <w:tc>
          <w:tcPr>
            <w:tcW w:w="5760" w:type="dxa"/>
          </w:tcPr>
          <w:p w14:paraId="5E63605A" w14:textId="77777777" w:rsidR="00AB0BDE" w:rsidRPr="001F024B" w:rsidRDefault="00FEC53E" w:rsidP="23355874">
            <w:pPr>
              <w:pStyle w:val="ListParagraph"/>
              <w:numPr>
                <w:ilvl w:val="0"/>
                <w:numId w:val="16"/>
              </w:numPr>
              <w:spacing w:after="200" w:line="276" w:lineRule="auto"/>
              <w:rPr>
                <w:rFonts w:eastAsiaTheme="minorEastAsia"/>
                <w:sz w:val="24"/>
                <w:szCs w:val="24"/>
              </w:rPr>
            </w:pPr>
            <w:r w:rsidRPr="23355874">
              <w:rPr>
                <w:sz w:val="24"/>
                <w:szCs w:val="24"/>
              </w:rPr>
              <w:t>Playtime and lunchtime</w:t>
            </w:r>
            <w:r w:rsidR="34B5A629" w:rsidRPr="23355874">
              <w:rPr>
                <w:sz w:val="24"/>
                <w:szCs w:val="24"/>
              </w:rPr>
              <w:t xml:space="preserve"> – bubbles have been allocated a segregated area outside.</w:t>
            </w:r>
          </w:p>
          <w:p w14:paraId="55615414" w14:textId="39E80D18" w:rsidR="001F024B" w:rsidRPr="00F77486" w:rsidRDefault="5C7E18E9" w:rsidP="64AB4982">
            <w:pPr>
              <w:pStyle w:val="ListParagraph"/>
              <w:numPr>
                <w:ilvl w:val="0"/>
                <w:numId w:val="16"/>
              </w:numPr>
              <w:spacing w:after="200" w:line="276" w:lineRule="auto"/>
              <w:rPr>
                <w:rFonts w:eastAsiaTheme="minorEastAsia"/>
                <w:color w:val="000000" w:themeColor="text1"/>
                <w:sz w:val="24"/>
                <w:szCs w:val="24"/>
              </w:rPr>
            </w:pPr>
            <w:r w:rsidRPr="64AB4982">
              <w:rPr>
                <w:rFonts w:eastAsiaTheme="minorEastAsia"/>
                <w:sz w:val="24"/>
                <w:szCs w:val="24"/>
                <w:highlight w:val="green"/>
              </w:rPr>
              <w:t>Ongoing – discussed with staff the need to ensure no mixing of bubbles during lunchtime switchover</w:t>
            </w:r>
            <w:r w:rsidRPr="64AB4982">
              <w:rPr>
                <w:rFonts w:eastAsiaTheme="minorEastAsia"/>
                <w:sz w:val="24"/>
                <w:szCs w:val="24"/>
              </w:rPr>
              <w:t xml:space="preserve"> </w:t>
            </w:r>
            <w:r w:rsidRPr="64AB4982">
              <w:rPr>
                <w:rFonts w:eastAsiaTheme="minorEastAsia"/>
                <w:sz w:val="24"/>
                <w:szCs w:val="24"/>
                <w:highlight w:val="green"/>
              </w:rPr>
              <w:t>0</w:t>
            </w:r>
            <w:r w:rsidR="3D103992" w:rsidRPr="64AB4982">
              <w:rPr>
                <w:rFonts w:eastAsiaTheme="minorEastAsia"/>
                <w:sz w:val="24"/>
                <w:szCs w:val="24"/>
                <w:highlight w:val="green"/>
              </w:rPr>
              <w:t>3</w:t>
            </w:r>
            <w:r w:rsidRPr="64AB4982">
              <w:rPr>
                <w:rFonts w:eastAsiaTheme="minorEastAsia"/>
                <w:sz w:val="24"/>
                <w:szCs w:val="24"/>
                <w:highlight w:val="green"/>
              </w:rPr>
              <w:t>/0</w:t>
            </w:r>
            <w:r w:rsidR="397F57A6" w:rsidRPr="64AB4982">
              <w:rPr>
                <w:rFonts w:eastAsiaTheme="minorEastAsia"/>
                <w:sz w:val="24"/>
                <w:szCs w:val="24"/>
                <w:highlight w:val="green"/>
              </w:rPr>
              <w:t>3</w:t>
            </w:r>
            <w:r w:rsidRPr="64AB4982">
              <w:rPr>
                <w:rFonts w:eastAsiaTheme="minorEastAsia"/>
                <w:sz w:val="24"/>
                <w:szCs w:val="24"/>
                <w:highlight w:val="green"/>
              </w:rPr>
              <w:t>/202</w:t>
            </w:r>
            <w:r w:rsidR="166E86B5" w:rsidRPr="64AB4982">
              <w:rPr>
                <w:rFonts w:eastAsiaTheme="minorEastAsia"/>
                <w:sz w:val="24"/>
                <w:szCs w:val="24"/>
                <w:highlight w:val="green"/>
              </w:rPr>
              <w:t>1</w:t>
            </w:r>
          </w:p>
        </w:tc>
        <w:tc>
          <w:tcPr>
            <w:tcW w:w="1650" w:type="dxa"/>
          </w:tcPr>
          <w:p w14:paraId="11E36AF8" w14:textId="2C80D8B5" w:rsidR="002247CB" w:rsidRPr="00374398" w:rsidRDefault="002247CB" w:rsidP="23355874">
            <w:pPr>
              <w:rPr>
                <w:rFonts w:eastAsiaTheme="majorEastAsia"/>
                <w:color w:val="FF0000"/>
                <w:sz w:val="20"/>
                <w:szCs w:val="20"/>
              </w:rPr>
            </w:pPr>
          </w:p>
        </w:tc>
        <w:tc>
          <w:tcPr>
            <w:tcW w:w="1005" w:type="dxa"/>
          </w:tcPr>
          <w:p w14:paraId="7810C961" w14:textId="4BB6FD96" w:rsidR="002858B5" w:rsidRDefault="002858B5" w:rsidP="0AB9952C">
            <w:pPr>
              <w:rPr>
                <w:rFonts w:eastAsiaTheme="majorEastAsia"/>
                <w:sz w:val="24"/>
                <w:szCs w:val="24"/>
              </w:rPr>
            </w:pPr>
            <w:r w:rsidRPr="0AB9952C">
              <w:rPr>
                <w:rFonts w:eastAsiaTheme="majorEastAsia"/>
                <w:sz w:val="24"/>
                <w:szCs w:val="24"/>
              </w:rPr>
              <w:t>GS</w:t>
            </w:r>
          </w:p>
          <w:p w14:paraId="5C8B6E8E" w14:textId="77777777" w:rsidR="00AB0BDE" w:rsidRDefault="00AB0BDE" w:rsidP="00B027C0">
            <w:pPr>
              <w:rPr>
                <w:rFonts w:eastAsiaTheme="majorEastAsia" w:cstheme="minorHAnsi"/>
                <w:sz w:val="24"/>
                <w:szCs w:val="24"/>
              </w:rPr>
            </w:pPr>
          </w:p>
        </w:tc>
        <w:tc>
          <w:tcPr>
            <w:tcW w:w="1035" w:type="dxa"/>
            <w:gridSpan w:val="2"/>
          </w:tcPr>
          <w:p w14:paraId="6C1D1BD8" w14:textId="1EA4B356" w:rsidR="00AB0BDE" w:rsidRDefault="00AB0BDE" w:rsidP="008E6D2C">
            <w:pPr>
              <w:rPr>
                <w:rFonts w:eastAsiaTheme="majorEastAsia" w:cstheme="minorHAnsi"/>
                <w:sz w:val="24"/>
                <w:szCs w:val="24"/>
              </w:rPr>
            </w:pPr>
          </w:p>
        </w:tc>
        <w:tc>
          <w:tcPr>
            <w:tcW w:w="990" w:type="dxa"/>
          </w:tcPr>
          <w:p w14:paraId="33C21AA4" w14:textId="77777777" w:rsidR="00AB0BDE" w:rsidRPr="00F106D1" w:rsidRDefault="00AB0BDE" w:rsidP="68AAE319">
            <w:pPr>
              <w:rPr>
                <w:rFonts w:eastAsiaTheme="majorEastAsia" w:cstheme="minorHAnsi"/>
                <w:sz w:val="24"/>
                <w:szCs w:val="24"/>
              </w:rPr>
            </w:pPr>
          </w:p>
        </w:tc>
      </w:tr>
      <w:tr w:rsidR="00AB0BDE" w:rsidRPr="00F106D1" w14:paraId="0447AD63" w14:textId="77777777" w:rsidTr="60C9D40B">
        <w:trPr>
          <w:trHeight w:val="287"/>
        </w:trPr>
        <w:tc>
          <w:tcPr>
            <w:tcW w:w="4878" w:type="dxa"/>
            <w:tcBorders>
              <w:top w:val="single" w:sz="4" w:space="0" w:color="auto"/>
              <w:bottom w:val="single" w:sz="4" w:space="0" w:color="auto"/>
            </w:tcBorders>
          </w:tcPr>
          <w:p w14:paraId="41B21871" w14:textId="13F34417" w:rsidR="002858B5" w:rsidRDefault="002858B5" w:rsidP="00B4153B">
            <w:pPr>
              <w:rPr>
                <w:rFonts w:eastAsiaTheme="majorEastAsia" w:cstheme="minorHAnsi"/>
                <w:bCs/>
                <w:sz w:val="24"/>
                <w:szCs w:val="24"/>
              </w:rPr>
            </w:pPr>
            <w:r>
              <w:rPr>
                <w:rFonts w:eastAsiaTheme="majorEastAsia" w:cstheme="minorHAnsi"/>
                <w:bCs/>
                <w:sz w:val="24"/>
                <w:szCs w:val="24"/>
              </w:rPr>
              <w:t xml:space="preserve">Visiting other classrooms </w:t>
            </w:r>
          </w:p>
          <w:p w14:paraId="464659E3" w14:textId="77777777" w:rsidR="00AB0BDE" w:rsidRDefault="002858B5" w:rsidP="00B4153B">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r w:rsidR="001F2807">
              <w:rPr>
                <w:rFonts w:eastAsiaTheme="majorEastAsia" w:cstheme="minorHAnsi"/>
                <w:bCs/>
                <w:sz w:val="24"/>
                <w:szCs w:val="24"/>
              </w:rPr>
              <w:t>.</w:t>
            </w:r>
          </w:p>
          <w:p w14:paraId="67CA04F8" w14:textId="7687EC09" w:rsidR="001F2807" w:rsidRPr="00F106D1" w:rsidRDefault="001F2807" w:rsidP="00B4153B">
            <w:pPr>
              <w:rPr>
                <w:rFonts w:eastAsiaTheme="majorEastAsia" w:cstheme="minorHAnsi"/>
                <w:b/>
                <w:bCs/>
                <w:sz w:val="24"/>
                <w:szCs w:val="24"/>
              </w:rPr>
            </w:pPr>
            <w:r w:rsidRPr="00F64A00">
              <w:rPr>
                <w:rFonts w:eastAsiaTheme="majorEastAsia" w:cstheme="minorHAnsi"/>
                <w:sz w:val="24"/>
                <w:szCs w:val="24"/>
              </w:rPr>
              <w:lastRenderedPageBreak/>
              <w:t>Exposure to infection from inadequate social distancing</w:t>
            </w:r>
          </w:p>
        </w:tc>
        <w:tc>
          <w:tcPr>
            <w:tcW w:w="5760" w:type="dxa"/>
          </w:tcPr>
          <w:p w14:paraId="4C2D94D1" w14:textId="74CAB866" w:rsidR="00AB0BDE" w:rsidRPr="00F77486" w:rsidRDefault="622A549E" w:rsidP="008E6D2C">
            <w:pPr>
              <w:pStyle w:val="ListParagraph"/>
              <w:spacing w:after="200" w:line="276" w:lineRule="auto"/>
              <w:rPr>
                <w:sz w:val="24"/>
                <w:szCs w:val="24"/>
              </w:rPr>
            </w:pPr>
            <w:r w:rsidRPr="64AB4982">
              <w:rPr>
                <w:sz w:val="24"/>
                <w:szCs w:val="24"/>
              </w:rPr>
              <w:lastRenderedPageBreak/>
              <w:t xml:space="preserve">Apple </w:t>
            </w:r>
            <w:r w:rsidR="0401055F" w:rsidRPr="64AB4982">
              <w:rPr>
                <w:sz w:val="24"/>
                <w:szCs w:val="24"/>
              </w:rPr>
              <w:t xml:space="preserve">‘bubble’ will be the only pupils allowed in Apple Classroom and the Play barn. This will also </w:t>
            </w:r>
            <w:r w:rsidR="0401055F" w:rsidRPr="64AB4982">
              <w:rPr>
                <w:sz w:val="24"/>
                <w:szCs w:val="24"/>
              </w:rPr>
              <w:lastRenderedPageBreak/>
              <w:t>be the only area of the school buildings which they use.</w:t>
            </w:r>
            <w:r w:rsidR="72141D12" w:rsidRPr="64AB4982">
              <w:rPr>
                <w:sz w:val="24"/>
                <w:szCs w:val="24"/>
              </w:rPr>
              <w:t xml:space="preserve"> This will be implemented on the </w:t>
            </w:r>
            <w:r w:rsidR="3F6733FC" w:rsidRPr="64AB4982">
              <w:rPr>
                <w:sz w:val="24"/>
                <w:szCs w:val="24"/>
              </w:rPr>
              <w:t>08</w:t>
            </w:r>
            <w:r w:rsidRPr="64AB4982">
              <w:rPr>
                <w:sz w:val="24"/>
                <w:szCs w:val="24"/>
              </w:rPr>
              <w:t>/</w:t>
            </w:r>
            <w:r w:rsidR="20D3265D" w:rsidRPr="64AB4982">
              <w:rPr>
                <w:sz w:val="24"/>
                <w:szCs w:val="24"/>
              </w:rPr>
              <w:t>03</w:t>
            </w:r>
            <w:r w:rsidRPr="64AB4982">
              <w:rPr>
                <w:sz w:val="24"/>
                <w:szCs w:val="24"/>
              </w:rPr>
              <w:t>/20</w:t>
            </w:r>
            <w:r w:rsidR="4AA37D06" w:rsidRPr="64AB4982">
              <w:rPr>
                <w:sz w:val="24"/>
                <w:szCs w:val="24"/>
              </w:rPr>
              <w:t>21</w:t>
            </w:r>
            <w:r w:rsidR="0CA0CF9C" w:rsidRPr="64AB4982">
              <w:rPr>
                <w:sz w:val="24"/>
                <w:szCs w:val="24"/>
              </w:rPr>
              <w:t>.</w:t>
            </w:r>
          </w:p>
        </w:tc>
        <w:tc>
          <w:tcPr>
            <w:tcW w:w="1650" w:type="dxa"/>
          </w:tcPr>
          <w:p w14:paraId="0BB2FBAF" w14:textId="77777777" w:rsidR="00AB0BDE" w:rsidRPr="00374398" w:rsidRDefault="00AB0BDE" w:rsidP="68AAE319">
            <w:pPr>
              <w:rPr>
                <w:rFonts w:eastAsiaTheme="majorEastAsia" w:cstheme="minorHAnsi"/>
                <w:sz w:val="24"/>
                <w:szCs w:val="24"/>
              </w:rPr>
            </w:pPr>
          </w:p>
        </w:tc>
        <w:tc>
          <w:tcPr>
            <w:tcW w:w="1005" w:type="dxa"/>
          </w:tcPr>
          <w:p w14:paraId="370A7DE2" w14:textId="12E5AAEF" w:rsidR="002858B5" w:rsidRDefault="002858B5" w:rsidP="0AB9952C">
            <w:pPr>
              <w:rPr>
                <w:rFonts w:eastAsiaTheme="majorEastAsia"/>
                <w:sz w:val="24"/>
                <w:szCs w:val="24"/>
              </w:rPr>
            </w:pPr>
          </w:p>
          <w:p w14:paraId="6C6E0F4F" w14:textId="77777777" w:rsidR="00AB0BDE" w:rsidRDefault="00AB0BDE" w:rsidP="00B027C0">
            <w:pPr>
              <w:rPr>
                <w:rFonts w:eastAsiaTheme="majorEastAsia" w:cstheme="minorHAnsi"/>
                <w:sz w:val="24"/>
                <w:szCs w:val="24"/>
              </w:rPr>
            </w:pPr>
          </w:p>
        </w:tc>
        <w:tc>
          <w:tcPr>
            <w:tcW w:w="1035" w:type="dxa"/>
            <w:gridSpan w:val="2"/>
          </w:tcPr>
          <w:p w14:paraId="1AE3F3FB" w14:textId="29CED815" w:rsidR="002858B5" w:rsidRDefault="002858B5" w:rsidP="086570C5">
            <w:pPr>
              <w:rPr>
                <w:rFonts w:eastAsiaTheme="majorEastAsia"/>
                <w:sz w:val="24"/>
                <w:szCs w:val="24"/>
              </w:rPr>
            </w:pPr>
          </w:p>
          <w:p w14:paraId="554E4661" w14:textId="77777777" w:rsidR="00AB0BDE" w:rsidRDefault="00AB0BDE" w:rsidP="68AAE319">
            <w:pPr>
              <w:rPr>
                <w:rFonts w:eastAsiaTheme="majorEastAsia" w:cstheme="minorHAnsi"/>
                <w:sz w:val="24"/>
                <w:szCs w:val="24"/>
              </w:rPr>
            </w:pPr>
          </w:p>
        </w:tc>
        <w:tc>
          <w:tcPr>
            <w:tcW w:w="990" w:type="dxa"/>
          </w:tcPr>
          <w:p w14:paraId="36EEDAAB" w14:textId="77777777" w:rsidR="00AB0BDE" w:rsidRPr="00F106D1" w:rsidRDefault="00AB0BDE" w:rsidP="68AAE319">
            <w:pPr>
              <w:rPr>
                <w:rFonts w:eastAsiaTheme="majorEastAsia" w:cstheme="minorHAnsi"/>
                <w:sz w:val="24"/>
                <w:szCs w:val="24"/>
              </w:rPr>
            </w:pPr>
          </w:p>
        </w:tc>
      </w:tr>
      <w:tr w:rsidR="00AB0BDE" w:rsidRPr="00F106D1" w14:paraId="219BBBC7" w14:textId="77777777" w:rsidTr="60C9D40B">
        <w:trPr>
          <w:trHeight w:val="287"/>
        </w:trPr>
        <w:tc>
          <w:tcPr>
            <w:tcW w:w="4878" w:type="dxa"/>
            <w:tcBorders>
              <w:top w:val="single" w:sz="4" w:space="0" w:color="auto"/>
              <w:bottom w:val="single" w:sz="4" w:space="0" w:color="auto"/>
            </w:tcBorders>
          </w:tcPr>
          <w:p w14:paraId="57DA6F03" w14:textId="0E12599F" w:rsidR="002858B5" w:rsidRDefault="002858B5" w:rsidP="00B4153B">
            <w:pPr>
              <w:rPr>
                <w:rFonts w:eastAsiaTheme="majorEastAsia" w:cstheme="minorHAnsi"/>
                <w:bCs/>
                <w:sz w:val="24"/>
                <w:szCs w:val="24"/>
              </w:rPr>
            </w:pPr>
            <w:r>
              <w:rPr>
                <w:rFonts w:eastAsiaTheme="majorEastAsia" w:cstheme="minorHAnsi"/>
                <w:bCs/>
                <w:sz w:val="24"/>
                <w:szCs w:val="24"/>
              </w:rPr>
              <w:t xml:space="preserve">Visiting other classrooms </w:t>
            </w:r>
          </w:p>
          <w:p w14:paraId="577712A0" w14:textId="77777777" w:rsidR="00AB0BDE" w:rsidRDefault="002858B5" w:rsidP="00B4153B">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r w:rsidR="001F2807">
              <w:rPr>
                <w:rFonts w:eastAsiaTheme="majorEastAsia" w:cstheme="minorHAnsi"/>
                <w:bCs/>
                <w:sz w:val="24"/>
                <w:szCs w:val="24"/>
              </w:rPr>
              <w:t>.</w:t>
            </w:r>
          </w:p>
          <w:p w14:paraId="4CD36B95" w14:textId="63F4B126" w:rsidR="001F2807" w:rsidRPr="00F106D1" w:rsidRDefault="001F2807" w:rsidP="00B4153B">
            <w:pPr>
              <w:rPr>
                <w:rFonts w:eastAsiaTheme="majorEastAsia" w:cstheme="minorHAnsi"/>
                <w:b/>
                <w:bCs/>
                <w:sz w:val="24"/>
                <w:szCs w:val="24"/>
              </w:rPr>
            </w:pPr>
            <w:r w:rsidRPr="00F64A00">
              <w:rPr>
                <w:rFonts w:eastAsiaTheme="majorEastAsia" w:cstheme="minorHAnsi"/>
                <w:sz w:val="24"/>
                <w:szCs w:val="24"/>
              </w:rPr>
              <w:t>Exposure to infection from inadequate social distancing</w:t>
            </w:r>
            <w:r>
              <w:rPr>
                <w:rFonts w:eastAsiaTheme="majorEastAsia" w:cstheme="minorHAnsi"/>
                <w:sz w:val="24"/>
                <w:szCs w:val="24"/>
              </w:rPr>
              <w:t>.</w:t>
            </w:r>
          </w:p>
        </w:tc>
        <w:tc>
          <w:tcPr>
            <w:tcW w:w="5760" w:type="dxa"/>
          </w:tcPr>
          <w:p w14:paraId="65D30AF1" w14:textId="2865B640" w:rsidR="00AB0BDE" w:rsidRPr="00AB0BDE" w:rsidRDefault="622A549E" w:rsidP="64AB4982">
            <w:pPr>
              <w:pStyle w:val="ListParagraph"/>
              <w:numPr>
                <w:ilvl w:val="0"/>
                <w:numId w:val="16"/>
              </w:numPr>
              <w:spacing w:after="200" w:line="276" w:lineRule="auto"/>
              <w:rPr>
                <w:rFonts w:eastAsiaTheme="minorEastAsia"/>
                <w:sz w:val="24"/>
                <w:szCs w:val="24"/>
              </w:rPr>
            </w:pPr>
            <w:r w:rsidRPr="64AB4982">
              <w:rPr>
                <w:sz w:val="24"/>
                <w:szCs w:val="24"/>
              </w:rPr>
              <w:t>Oak</w:t>
            </w:r>
            <w:r w:rsidR="0401055F" w:rsidRPr="64AB4982">
              <w:rPr>
                <w:sz w:val="24"/>
                <w:szCs w:val="24"/>
              </w:rPr>
              <w:t xml:space="preserve"> ‘bubble’ will be the only pupils allowed in Oak Classroom. This will also be the only area of the school buildings which they use.</w:t>
            </w:r>
            <w:r w:rsidR="2BB52CB8" w:rsidRPr="64AB4982">
              <w:rPr>
                <w:sz w:val="24"/>
                <w:szCs w:val="24"/>
              </w:rPr>
              <w:t xml:space="preserve"> This will be implemented on the </w:t>
            </w:r>
            <w:r w:rsidR="74FFE811" w:rsidRPr="64AB4982">
              <w:rPr>
                <w:sz w:val="24"/>
                <w:szCs w:val="24"/>
              </w:rPr>
              <w:t>08/03/2021.</w:t>
            </w:r>
          </w:p>
        </w:tc>
        <w:tc>
          <w:tcPr>
            <w:tcW w:w="1650" w:type="dxa"/>
          </w:tcPr>
          <w:p w14:paraId="5D742D0F" w14:textId="7186DC39" w:rsidR="002858B5" w:rsidRPr="00374398" w:rsidRDefault="002858B5" w:rsidP="086570C5">
            <w:pPr>
              <w:rPr>
                <w:rFonts w:eastAsiaTheme="majorEastAsia"/>
                <w:color w:val="FF0000"/>
                <w:sz w:val="20"/>
                <w:szCs w:val="20"/>
              </w:rPr>
            </w:pPr>
          </w:p>
          <w:p w14:paraId="6C57BB41" w14:textId="77777777" w:rsidR="00AB0BDE" w:rsidRPr="00374398" w:rsidRDefault="00AB0BDE" w:rsidP="68AAE319">
            <w:pPr>
              <w:rPr>
                <w:rFonts w:eastAsiaTheme="majorEastAsia" w:cstheme="minorHAnsi"/>
                <w:sz w:val="24"/>
                <w:szCs w:val="24"/>
              </w:rPr>
            </w:pPr>
          </w:p>
        </w:tc>
        <w:tc>
          <w:tcPr>
            <w:tcW w:w="1005" w:type="dxa"/>
          </w:tcPr>
          <w:p w14:paraId="288C1375" w14:textId="67B59564" w:rsidR="002858B5" w:rsidRDefault="002858B5" w:rsidP="086570C5">
            <w:pPr>
              <w:rPr>
                <w:rFonts w:eastAsiaTheme="majorEastAsia"/>
                <w:sz w:val="24"/>
                <w:szCs w:val="24"/>
              </w:rPr>
            </w:pPr>
          </w:p>
          <w:p w14:paraId="7CB7A88B" w14:textId="77777777" w:rsidR="00AB0BDE" w:rsidRDefault="00AB0BDE" w:rsidP="00B027C0">
            <w:pPr>
              <w:rPr>
                <w:rFonts w:eastAsiaTheme="majorEastAsia" w:cstheme="minorHAnsi"/>
                <w:sz w:val="24"/>
                <w:szCs w:val="24"/>
              </w:rPr>
            </w:pPr>
          </w:p>
        </w:tc>
        <w:tc>
          <w:tcPr>
            <w:tcW w:w="1035" w:type="dxa"/>
            <w:gridSpan w:val="2"/>
          </w:tcPr>
          <w:p w14:paraId="6101C372" w14:textId="22B6DD61" w:rsidR="002858B5" w:rsidRDefault="002858B5" w:rsidP="086570C5">
            <w:pPr>
              <w:rPr>
                <w:rFonts w:eastAsiaTheme="majorEastAsia"/>
                <w:sz w:val="24"/>
                <w:szCs w:val="24"/>
              </w:rPr>
            </w:pPr>
          </w:p>
          <w:p w14:paraId="2CC9C71F" w14:textId="77777777" w:rsidR="00AB0BDE" w:rsidRDefault="00AB0BDE" w:rsidP="68AAE319">
            <w:pPr>
              <w:rPr>
                <w:rFonts w:eastAsiaTheme="majorEastAsia" w:cstheme="minorHAnsi"/>
                <w:sz w:val="24"/>
                <w:szCs w:val="24"/>
              </w:rPr>
            </w:pPr>
          </w:p>
        </w:tc>
        <w:tc>
          <w:tcPr>
            <w:tcW w:w="990" w:type="dxa"/>
          </w:tcPr>
          <w:p w14:paraId="53E8B605" w14:textId="77777777" w:rsidR="00AB0BDE" w:rsidRPr="00F106D1" w:rsidRDefault="00AB0BDE" w:rsidP="68AAE319">
            <w:pPr>
              <w:rPr>
                <w:rFonts w:eastAsiaTheme="majorEastAsia" w:cstheme="minorHAnsi"/>
                <w:sz w:val="24"/>
                <w:szCs w:val="24"/>
              </w:rPr>
            </w:pPr>
          </w:p>
        </w:tc>
      </w:tr>
      <w:tr w:rsidR="008E6D2C" w:rsidRPr="00F106D1" w14:paraId="38CDF417" w14:textId="77777777" w:rsidTr="60C9D40B">
        <w:trPr>
          <w:trHeight w:val="287"/>
        </w:trPr>
        <w:tc>
          <w:tcPr>
            <w:tcW w:w="4878" w:type="dxa"/>
            <w:tcBorders>
              <w:top w:val="single" w:sz="4" w:space="0" w:color="auto"/>
              <w:bottom w:val="single" w:sz="4" w:space="0" w:color="auto"/>
            </w:tcBorders>
          </w:tcPr>
          <w:p w14:paraId="65D690BE" w14:textId="77777777" w:rsidR="008E6D2C" w:rsidRDefault="008E6D2C" w:rsidP="008E6D2C">
            <w:pPr>
              <w:rPr>
                <w:rFonts w:eastAsiaTheme="majorEastAsia" w:cstheme="minorHAnsi"/>
                <w:bCs/>
                <w:sz w:val="24"/>
                <w:szCs w:val="24"/>
              </w:rPr>
            </w:pPr>
            <w:r>
              <w:rPr>
                <w:rFonts w:eastAsiaTheme="majorEastAsia" w:cstheme="minorHAnsi"/>
                <w:bCs/>
                <w:sz w:val="24"/>
                <w:szCs w:val="24"/>
              </w:rPr>
              <w:t xml:space="preserve">Visiting other classrooms </w:t>
            </w:r>
          </w:p>
          <w:p w14:paraId="737BC04E" w14:textId="77777777" w:rsidR="008E6D2C" w:rsidRDefault="008E6D2C" w:rsidP="008E6D2C">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r>
              <w:rPr>
                <w:rFonts w:eastAsiaTheme="majorEastAsia" w:cstheme="minorHAnsi"/>
                <w:bCs/>
                <w:sz w:val="24"/>
                <w:szCs w:val="24"/>
              </w:rPr>
              <w:t>.</w:t>
            </w:r>
          </w:p>
          <w:p w14:paraId="52AF07B0" w14:textId="6D8D7721" w:rsidR="008E6D2C" w:rsidRDefault="008E6D2C" w:rsidP="008E6D2C">
            <w:pPr>
              <w:rPr>
                <w:rFonts w:eastAsiaTheme="majorEastAsia" w:cstheme="minorHAnsi"/>
                <w:bCs/>
                <w:sz w:val="24"/>
                <w:szCs w:val="24"/>
              </w:rPr>
            </w:pPr>
            <w:r w:rsidRPr="00F64A00">
              <w:rPr>
                <w:rFonts w:eastAsiaTheme="majorEastAsia" w:cstheme="minorHAnsi"/>
                <w:sz w:val="24"/>
                <w:szCs w:val="24"/>
              </w:rPr>
              <w:t>Exposure to infection from inadequate social distancing</w:t>
            </w:r>
            <w:r>
              <w:rPr>
                <w:rFonts w:eastAsiaTheme="majorEastAsia" w:cstheme="minorHAnsi"/>
                <w:sz w:val="24"/>
                <w:szCs w:val="24"/>
              </w:rPr>
              <w:t>.</w:t>
            </w:r>
          </w:p>
        </w:tc>
        <w:tc>
          <w:tcPr>
            <w:tcW w:w="5760" w:type="dxa"/>
          </w:tcPr>
          <w:p w14:paraId="1FC6BC16" w14:textId="66A7C9CF" w:rsidR="008E6D2C" w:rsidRDefault="622A549E" w:rsidP="008E6D2C">
            <w:pPr>
              <w:pStyle w:val="ListParagraph"/>
              <w:numPr>
                <w:ilvl w:val="0"/>
                <w:numId w:val="16"/>
              </w:numPr>
              <w:spacing w:after="200" w:line="276" w:lineRule="auto"/>
              <w:rPr>
                <w:sz w:val="24"/>
                <w:szCs w:val="24"/>
              </w:rPr>
            </w:pPr>
            <w:r w:rsidRPr="64AB4982">
              <w:rPr>
                <w:sz w:val="24"/>
                <w:szCs w:val="24"/>
              </w:rPr>
              <w:t>Hazel</w:t>
            </w:r>
            <w:r w:rsidR="04C82EF0" w:rsidRPr="64AB4982">
              <w:rPr>
                <w:sz w:val="24"/>
                <w:szCs w:val="24"/>
              </w:rPr>
              <w:t xml:space="preserve"> </w:t>
            </w:r>
            <w:r w:rsidRPr="64AB4982">
              <w:rPr>
                <w:sz w:val="24"/>
                <w:szCs w:val="24"/>
              </w:rPr>
              <w:t xml:space="preserve">‘bubble’ will be the only pupils allowed in </w:t>
            </w:r>
            <w:r w:rsidR="441EEFB4" w:rsidRPr="64AB4982">
              <w:rPr>
                <w:sz w:val="24"/>
                <w:szCs w:val="24"/>
              </w:rPr>
              <w:t>Hazel</w:t>
            </w:r>
            <w:r w:rsidRPr="64AB4982">
              <w:rPr>
                <w:sz w:val="24"/>
                <w:szCs w:val="24"/>
              </w:rPr>
              <w:t xml:space="preserve"> Classroom. This will also be the only area of the school buildings which they use. This will be implemented on the </w:t>
            </w:r>
            <w:r w:rsidR="200A6299" w:rsidRPr="64AB4982">
              <w:rPr>
                <w:sz w:val="24"/>
                <w:szCs w:val="24"/>
              </w:rPr>
              <w:t>08/03/2021</w:t>
            </w:r>
          </w:p>
        </w:tc>
        <w:tc>
          <w:tcPr>
            <w:tcW w:w="1650" w:type="dxa"/>
          </w:tcPr>
          <w:p w14:paraId="262A66F8" w14:textId="77777777" w:rsidR="008E6D2C" w:rsidRPr="00374398" w:rsidRDefault="008E6D2C" w:rsidP="086570C5">
            <w:pPr>
              <w:rPr>
                <w:rFonts w:eastAsiaTheme="majorEastAsia"/>
                <w:color w:val="FF0000"/>
                <w:sz w:val="20"/>
                <w:szCs w:val="20"/>
              </w:rPr>
            </w:pPr>
          </w:p>
        </w:tc>
        <w:tc>
          <w:tcPr>
            <w:tcW w:w="1005" w:type="dxa"/>
          </w:tcPr>
          <w:p w14:paraId="43BCFCCE" w14:textId="77777777" w:rsidR="008E6D2C" w:rsidRDefault="008E6D2C" w:rsidP="086570C5">
            <w:pPr>
              <w:rPr>
                <w:rFonts w:eastAsiaTheme="majorEastAsia"/>
                <w:sz w:val="24"/>
                <w:szCs w:val="24"/>
              </w:rPr>
            </w:pPr>
          </w:p>
        </w:tc>
        <w:tc>
          <w:tcPr>
            <w:tcW w:w="1035" w:type="dxa"/>
            <w:gridSpan w:val="2"/>
          </w:tcPr>
          <w:p w14:paraId="443B33F7" w14:textId="77777777" w:rsidR="008E6D2C" w:rsidRDefault="008E6D2C" w:rsidP="086570C5">
            <w:pPr>
              <w:rPr>
                <w:rFonts w:eastAsiaTheme="majorEastAsia"/>
                <w:sz w:val="24"/>
                <w:szCs w:val="24"/>
              </w:rPr>
            </w:pPr>
          </w:p>
        </w:tc>
        <w:tc>
          <w:tcPr>
            <w:tcW w:w="990" w:type="dxa"/>
          </w:tcPr>
          <w:p w14:paraId="2E456F5C" w14:textId="77777777" w:rsidR="008E6D2C" w:rsidRPr="00F106D1" w:rsidRDefault="008E6D2C" w:rsidP="68AAE319">
            <w:pPr>
              <w:rPr>
                <w:rFonts w:eastAsiaTheme="majorEastAsia" w:cstheme="minorHAnsi"/>
                <w:sz w:val="24"/>
                <w:szCs w:val="24"/>
              </w:rPr>
            </w:pPr>
          </w:p>
        </w:tc>
      </w:tr>
      <w:tr w:rsidR="00AB0BDE" w:rsidRPr="00F106D1" w14:paraId="05C13CF6" w14:textId="77777777" w:rsidTr="60C9D40B">
        <w:trPr>
          <w:trHeight w:val="287"/>
        </w:trPr>
        <w:tc>
          <w:tcPr>
            <w:tcW w:w="4878" w:type="dxa"/>
            <w:tcBorders>
              <w:top w:val="single" w:sz="4" w:space="0" w:color="auto"/>
              <w:bottom w:val="single" w:sz="4" w:space="0" w:color="auto"/>
            </w:tcBorders>
          </w:tcPr>
          <w:p w14:paraId="5A224A35" w14:textId="63137AD1" w:rsidR="002858B5" w:rsidRDefault="002858B5" w:rsidP="00B4153B">
            <w:pPr>
              <w:rPr>
                <w:rFonts w:eastAsiaTheme="majorEastAsia" w:cstheme="minorHAnsi"/>
                <w:bCs/>
                <w:sz w:val="24"/>
                <w:szCs w:val="24"/>
              </w:rPr>
            </w:pPr>
            <w:r>
              <w:rPr>
                <w:rFonts w:eastAsiaTheme="majorEastAsia" w:cstheme="minorHAnsi"/>
                <w:bCs/>
                <w:sz w:val="24"/>
                <w:szCs w:val="24"/>
              </w:rPr>
              <w:t xml:space="preserve">Visiting other classrooms </w:t>
            </w:r>
          </w:p>
          <w:p w14:paraId="3D3CDDBD" w14:textId="77777777" w:rsidR="00AB0BDE" w:rsidRDefault="002858B5" w:rsidP="00B4153B">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r w:rsidR="001F2807">
              <w:rPr>
                <w:rFonts w:eastAsiaTheme="majorEastAsia" w:cstheme="minorHAnsi"/>
                <w:bCs/>
                <w:sz w:val="24"/>
                <w:szCs w:val="24"/>
              </w:rPr>
              <w:t>.</w:t>
            </w:r>
          </w:p>
          <w:p w14:paraId="6E7F9296" w14:textId="7D5B97FC" w:rsidR="001F2807" w:rsidRPr="00F106D1" w:rsidRDefault="001F2807" w:rsidP="00B4153B">
            <w:pPr>
              <w:rPr>
                <w:rFonts w:eastAsiaTheme="majorEastAsia" w:cstheme="minorHAnsi"/>
                <w:b/>
                <w:bCs/>
                <w:sz w:val="24"/>
                <w:szCs w:val="24"/>
              </w:rPr>
            </w:pPr>
            <w:r w:rsidRPr="00F64A00">
              <w:rPr>
                <w:rFonts w:eastAsiaTheme="majorEastAsia" w:cstheme="minorHAnsi"/>
                <w:sz w:val="24"/>
                <w:szCs w:val="24"/>
              </w:rPr>
              <w:t>Exposure to infection from inadequate social distancing</w:t>
            </w:r>
          </w:p>
        </w:tc>
        <w:tc>
          <w:tcPr>
            <w:tcW w:w="5760" w:type="dxa"/>
          </w:tcPr>
          <w:p w14:paraId="2F2787C5" w14:textId="4F4F0A17" w:rsidR="00AB0BDE" w:rsidRPr="00F77486" w:rsidRDefault="210B3F48" w:rsidP="64AB4982">
            <w:pPr>
              <w:pStyle w:val="ListParagraph"/>
              <w:numPr>
                <w:ilvl w:val="0"/>
                <w:numId w:val="16"/>
              </w:numPr>
              <w:spacing w:after="200" w:line="276" w:lineRule="auto"/>
              <w:rPr>
                <w:rFonts w:eastAsiaTheme="minorEastAsia"/>
                <w:sz w:val="24"/>
                <w:szCs w:val="24"/>
              </w:rPr>
            </w:pPr>
            <w:r w:rsidRPr="64AB4982">
              <w:rPr>
                <w:sz w:val="24"/>
                <w:szCs w:val="24"/>
              </w:rPr>
              <w:t xml:space="preserve">Apple </w:t>
            </w:r>
            <w:r w:rsidR="0401055F" w:rsidRPr="64AB4982">
              <w:rPr>
                <w:sz w:val="24"/>
                <w:szCs w:val="24"/>
              </w:rPr>
              <w:t>pupils will be accompanied or supervised when visiting the toilet. This is to help them maintain social distancing with other pupils.</w:t>
            </w:r>
            <w:r w:rsidR="4D179ABF" w:rsidRPr="64AB4982">
              <w:rPr>
                <w:sz w:val="24"/>
                <w:szCs w:val="24"/>
              </w:rPr>
              <w:t xml:space="preserve"> T</w:t>
            </w:r>
            <w:r w:rsidRPr="64AB4982">
              <w:rPr>
                <w:sz w:val="24"/>
                <w:szCs w:val="24"/>
              </w:rPr>
              <w:t>his will be implemented on the</w:t>
            </w:r>
            <w:r w:rsidR="4A310CD7" w:rsidRPr="64AB4982">
              <w:rPr>
                <w:sz w:val="24"/>
                <w:szCs w:val="24"/>
              </w:rPr>
              <w:t xml:space="preserve"> 08/03/2021.</w:t>
            </w:r>
          </w:p>
        </w:tc>
        <w:tc>
          <w:tcPr>
            <w:tcW w:w="1650" w:type="dxa"/>
          </w:tcPr>
          <w:p w14:paraId="4CF17DE7" w14:textId="5F8A40D6" w:rsidR="002858B5" w:rsidRPr="00374398" w:rsidRDefault="002858B5" w:rsidP="086570C5">
            <w:pPr>
              <w:rPr>
                <w:rFonts w:eastAsiaTheme="majorEastAsia"/>
                <w:color w:val="FF0000"/>
                <w:sz w:val="20"/>
                <w:szCs w:val="20"/>
              </w:rPr>
            </w:pPr>
          </w:p>
          <w:p w14:paraId="1A904D09" w14:textId="77777777" w:rsidR="00AB0BDE" w:rsidRPr="00374398" w:rsidRDefault="00AB0BDE" w:rsidP="68AAE319">
            <w:pPr>
              <w:rPr>
                <w:rFonts w:eastAsiaTheme="majorEastAsia" w:cstheme="minorHAnsi"/>
                <w:sz w:val="24"/>
                <w:szCs w:val="24"/>
              </w:rPr>
            </w:pPr>
          </w:p>
        </w:tc>
        <w:tc>
          <w:tcPr>
            <w:tcW w:w="1005" w:type="dxa"/>
          </w:tcPr>
          <w:p w14:paraId="2CE81C26" w14:textId="0E20DD52" w:rsidR="00AB0BDE" w:rsidRDefault="00AB0BDE" w:rsidP="086570C5">
            <w:pPr>
              <w:rPr>
                <w:rFonts w:eastAsiaTheme="majorEastAsia"/>
                <w:sz w:val="24"/>
                <w:szCs w:val="24"/>
              </w:rPr>
            </w:pPr>
          </w:p>
        </w:tc>
        <w:tc>
          <w:tcPr>
            <w:tcW w:w="1035" w:type="dxa"/>
            <w:gridSpan w:val="2"/>
          </w:tcPr>
          <w:p w14:paraId="5F8CBB63" w14:textId="77777777" w:rsidR="00AB0BDE" w:rsidRDefault="00AB0BDE" w:rsidP="68AAE319">
            <w:pPr>
              <w:rPr>
                <w:rFonts w:eastAsiaTheme="majorEastAsia" w:cstheme="minorHAnsi"/>
                <w:sz w:val="24"/>
                <w:szCs w:val="24"/>
              </w:rPr>
            </w:pPr>
          </w:p>
        </w:tc>
        <w:tc>
          <w:tcPr>
            <w:tcW w:w="990" w:type="dxa"/>
          </w:tcPr>
          <w:p w14:paraId="34FDC026" w14:textId="77777777" w:rsidR="00AB0BDE" w:rsidRPr="00F106D1" w:rsidRDefault="00AB0BDE" w:rsidP="68AAE319">
            <w:pPr>
              <w:rPr>
                <w:rFonts w:eastAsiaTheme="majorEastAsia" w:cstheme="minorHAnsi"/>
                <w:sz w:val="24"/>
                <w:szCs w:val="24"/>
              </w:rPr>
            </w:pPr>
          </w:p>
        </w:tc>
      </w:tr>
      <w:tr w:rsidR="00AB0BDE" w:rsidRPr="00F106D1" w14:paraId="40A2E803" w14:textId="77777777" w:rsidTr="60C9D40B">
        <w:trPr>
          <w:trHeight w:val="287"/>
        </w:trPr>
        <w:tc>
          <w:tcPr>
            <w:tcW w:w="4878" w:type="dxa"/>
            <w:tcBorders>
              <w:top w:val="single" w:sz="4" w:space="0" w:color="auto"/>
              <w:bottom w:val="single" w:sz="4" w:space="0" w:color="auto"/>
            </w:tcBorders>
          </w:tcPr>
          <w:p w14:paraId="6EA8EABA" w14:textId="6141DCAD" w:rsidR="002858B5" w:rsidRDefault="002858B5" w:rsidP="00B4153B">
            <w:pPr>
              <w:rPr>
                <w:rFonts w:eastAsiaTheme="majorEastAsia" w:cstheme="minorHAnsi"/>
                <w:bCs/>
                <w:sz w:val="24"/>
                <w:szCs w:val="24"/>
              </w:rPr>
            </w:pPr>
            <w:r>
              <w:rPr>
                <w:rFonts w:eastAsiaTheme="majorEastAsia" w:cstheme="minorHAnsi"/>
                <w:bCs/>
                <w:sz w:val="24"/>
                <w:szCs w:val="24"/>
              </w:rPr>
              <w:t>Quarantine Room</w:t>
            </w:r>
          </w:p>
          <w:p w14:paraId="614C63F6" w14:textId="36BBC379" w:rsidR="00AB0BDE" w:rsidRPr="002858B5" w:rsidRDefault="002858B5" w:rsidP="00B4153B">
            <w:pPr>
              <w:rPr>
                <w:rFonts w:eastAsiaTheme="majorEastAsia" w:cstheme="minorHAnsi"/>
                <w:bCs/>
                <w:sz w:val="24"/>
                <w:szCs w:val="24"/>
              </w:rPr>
            </w:pPr>
            <w:r w:rsidRPr="002858B5">
              <w:rPr>
                <w:rFonts w:eastAsiaTheme="majorEastAsia" w:cstheme="minorHAnsi"/>
                <w:bCs/>
                <w:sz w:val="24"/>
                <w:szCs w:val="24"/>
              </w:rPr>
              <w:t xml:space="preserve">Lack of quarantine Room will increase exposure to </w:t>
            </w:r>
            <w:r>
              <w:rPr>
                <w:rFonts w:eastAsiaTheme="majorEastAsia" w:cstheme="minorHAnsi"/>
                <w:bCs/>
                <w:sz w:val="24"/>
                <w:szCs w:val="24"/>
              </w:rPr>
              <w:t xml:space="preserve">coronavirus </w:t>
            </w:r>
          </w:p>
        </w:tc>
        <w:tc>
          <w:tcPr>
            <w:tcW w:w="5760" w:type="dxa"/>
          </w:tcPr>
          <w:p w14:paraId="4AA3AFDB" w14:textId="190D536B" w:rsidR="00AB0BDE" w:rsidRPr="00F77486" w:rsidRDefault="005D76DF" w:rsidP="23355874">
            <w:pPr>
              <w:pStyle w:val="ListParagraph"/>
              <w:numPr>
                <w:ilvl w:val="0"/>
                <w:numId w:val="16"/>
              </w:numPr>
              <w:spacing w:after="200" w:line="276" w:lineRule="auto"/>
              <w:rPr>
                <w:rFonts w:eastAsiaTheme="minorEastAsia"/>
                <w:sz w:val="24"/>
                <w:szCs w:val="24"/>
              </w:rPr>
            </w:pPr>
            <w:r w:rsidRPr="23355874">
              <w:rPr>
                <w:sz w:val="24"/>
                <w:szCs w:val="24"/>
              </w:rPr>
              <w:t xml:space="preserve">Anna’s Library </w:t>
            </w:r>
            <w:r w:rsidR="57631B86" w:rsidRPr="23355874">
              <w:rPr>
                <w:sz w:val="24"/>
                <w:szCs w:val="24"/>
              </w:rPr>
              <w:t>Classroom will be closed and used as a</w:t>
            </w:r>
            <w:r w:rsidR="7AC6662C" w:rsidRPr="23355874">
              <w:rPr>
                <w:sz w:val="24"/>
                <w:szCs w:val="24"/>
              </w:rPr>
              <w:t xml:space="preserve"> quarantine room </w:t>
            </w:r>
            <w:r w:rsidR="7AC6662C" w:rsidRPr="00C722C6">
              <w:rPr>
                <w:sz w:val="24"/>
                <w:szCs w:val="24"/>
                <w:u w:val="single"/>
              </w:rPr>
              <w:t>if required.</w:t>
            </w:r>
            <w:r w:rsidR="7AC6662C" w:rsidRPr="23355874">
              <w:rPr>
                <w:sz w:val="24"/>
                <w:szCs w:val="24"/>
              </w:rPr>
              <w:t xml:space="preserve">  PPE will be </w:t>
            </w:r>
            <w:r w:rsidR="58830CCC" w:rsidRPr="23355874">
              <w:rPr>
                <w:sz w:val="24"/>
                <w:szCs w:val="24"/>
              </w:rPr>
              <w:t>stored here.</w:t>
            </w:r>
          </w:p>
        </w:tc>
        <w:tc>
          <w:tcPr>
            <w:tcW w:w="1650" w:type="dxa"/>
          </w:tcPr>
          <w:p w14:paraId="6777DE82" w14:textId="52829DF2" w:rsidR="002858B5" w:rsidRPr="00374398" w:rsidRDefault="002858B5" w:rsidP="086570C5">
            <w:pPr>
              <w:rPr>
                <w:rFonts w:eastAsiaTheme="majorEastAsia"/>
                <w:color w:val="FF0000"/>
                <w:sz w:val="20"/>
                <w:szCs w:val="20"/>
              </w:rPr>
            </w:pPr>
          </w:p>
          <w:p w14:paraId="049E3616" w14:textId="77777777" w:rsidR="00AB0BDE" w:rsidRPr="00374398" w:rsidRDefault="00AB0BDE" w:rsidP="68AAE319">
            <w:pPr>
              <w:rPr>
                <w:rFonts w:eastAsiaTheme="majorEastAsia" w:cstheme="minorHAnsi"/>
                <w:sz w:val="24"/>
                <w:szCs w:val="24"/>
              </w:rPr>
            </w:pPr>
          </w:p>
        </w:tc>
        <w:tc>
          <w:tcPr>
            <w:tcW w:w="1005" w:type="dxa"/>
          </w:tcPr>
          <w:p w14:paraId="5F78E2C7" w14:textId="4C89D71D" w:rsidR="002858B5" w:rsidRDefault="002858B5" w:rsidP="086570C5">
            <w:pPr>
              <w:rPr>
                <w:rFonts w:eastAsiaTheme="majorEastAsia"/>
                <w:sz w:val="24"/>
                <w:szCs w:val="24"/>
              </w:rPr>
            </w:pPr>
          </w:p>
          <w:p w14:paraId="448D8F15" w14:textId="77777777" w:rsidR="00AB0BDE" w:rsidRDefault="00AB0BDE" w:rsidP="00B027C0">
            <w:pPr>
              <w:rPr>
                <w:rFonts w:eastAsiaTheme="majorEastAsia" w:cstheme="minorHAnsi"/>
                <w:sz w:val="24"/>
                <w:szCs w:val="24"/>
              </w:rPr>
            </w:pPr>
          </w:p>
        </w:tc>
        <w:tc>
          <w:tcPr>
            <w:tcW w:w="1035" w:type="dxa"/>
            <w:gridSpan w:val="2"/>
          </w:tcPr>
          <w:p w14:paraId="05B6EF1A" w14:textId="77777777" w:rsidR="00AB0BDE" w:rsidRDefault="00AB0BDE" w:rsidP="68AAE319">
            <w:pPr>
              <w:rPr>
                <w:rFonts w:eastAsiaTheme="majorEastAsia" w:cstheme="minorHAnsi"/>
                <w:sz w:val="24"/>
                <w:szCs w:val="24"/>
              </w:rPr>
            </w:pPr>
          </w:p>
        </w:tc>
        <w:tc>
          <w:tcPr>
            <w:tcW w:w="990" w:type="dxa"/>
          </w:tcPr>
          <w:p w14:paraId="55FF5D16" w14:textId="77777777" w:rsidR="00AB0BDE" w:rsidRPr="00F106D1" w:rsidRDefault="00AB0BDE" w:rsidP="68AAE319">
            <w:pPr>
              <w:rPr>
                <w:rFonts w:eastAsiaTheme="majorEastAsia" w:cstheme="minorHAnsi"/>
                <w:sz w:val="24"/>
                <w:szCs w:val="24"/>
              </w:rPr>
            </w:pPr>
          </w:p>
        </w:tc>
      </w:tr>
      <w:tr w:rsidR="00AB0BDE" w:rsidRPr="00F106D1" w14:paraId="04E51A5B" w14:textId="77777777" w:rsidTr="60C9D40B">
        <w:trPr>
          <w:trHeight w:val="287"/>
        </w:trPr>
        <w:tc>
          <w:tcPr>
            <w:tcW w:w="4878" w:type="dxa"/>
            <w:tcBorders>
              <w:top w:val="single" w:sz="4" w:space="0" w:color="auto"/>
              <w:bottom w:val="single" w:sz="4" w:space="0" w:color="auto"/>
            </w:tcBorders>
          </w:tcPr>
          <w:p w14:paraId="4BE30BA8" w14:textId="6042FC47" w:rsidR="00AB0BDE" w:rsidRPr="002858B5" w:rsidRDefault="002858B5" w:rsidP="00B4153B">
            <w:pPr>
              <w:rPr>
                <w:rFonts w:eastAsiaTheme="majorEastAsia" w:cstheme="minorHAnsi"/>
                <w:bCs/>
                <w:sz w:val="24"/>
                <w:szCs w:val="24"/>
              </w:rPr>
            </w:pPr>
            <w:r w:rsidRPr="002858B5">
              <w:rPr>
                <w:rFonts w:eastAsiaTheme="majorEastAsia" w:cstheme="minorHAnsi"/>
                <w:bCs/>
                <w:sz w:val="24"/>
                <w:szCs w:val="24"/>
              </w:rPr>
              <w:t xml:space="preserve">Toilet </w:t>
            </w:r>
          </w:p>
          <w:p w14:paraId="47207FA3" w14:textId="61DBFE1D" w:rsidR="002858B5" w:rsidRPr="00F106D1" w:rsidRDefault="002858B5" w:rsidP="00B4153B">
            <w:pPr>
              <w:rPr>
                <w:rFonts w:eastAsiaTheme="majorEastAsia" w:cstheme="minorHAnsi"/>
                <w:b/>
                <w:bCs/>
                <w:sz w:val="24"/>
                <w:szCs w:val="24"/>
              </w:rPr>
            </w:pPr>
            <w:r w:rsidRPr="002858B5">
              <w:rPr>
                <w:rFonts w:eastAsiaTheme="majorEastAsia" w:cstheme="minorHAnsi"/>
                <w:bCs/>
                <w:sz w:val="24"/>
                <w:szCs w:val="24"/>
              </w:rPr>
              <w:t>Uncontrolled movement around school will increase likelihood of exposure to coronavirus</w:t>
            </w:r>
          </w:p>
        </w:tc>
        <w:tc>
          <w:tcPr>
            <w:tcW w:w="5760" w:type="dxa"/>
          </w:tcPr>
          <w:p w14:paraId="44CD6E8D" w14:textId="415BF9F9" w:rsidR="00AB0BDE" w:rsidRPr="00F77486" w:rsidRDefault="210B3F48" w:rsidP="64AB4982">
            <w:pPr>
              <w:pStyle w:val="ListParagraph"/>
              <w:numPr>
                <w:ilvl w:val="0"/>
                <w:numId w:val="16"/>
              </w:numPr>
              <w:spacing w:after="200" w:line="276" w:lineRule="auto"/>
              <w:rPr>
                <w:rFonts w:eastAsiaTheme="minorEastAsia"/>
                <w:sz w:val="24"/>
                <w:szCs w:val="24"/>
              </w:rPr>
            </w:pPr>
            <w:r w:rsidRPr="64AB4982">
              <w:rPr>
                <w:sz w:val="24"/>
                <w:szCs w:val="24"/>
              </w:rPr>
              <w:t xml:space="preserve">Oak </w:t>
            </w:r>
            <w:r w:rsidR="7CE3B1B6" w:rsidRPr="64AB4982">
              <w:rPr>
                <w:sz w:val="24"/>
                <w:szCs w:val="24"/>
              </w:rPr>
              <w:t>children will be allowed to visit the toilet and hand-wash unaccompanied but will do so without their peers.</w:t>
            </w:r>
            <w:r w:rsidR="41E856B4" w:rsidRPr="64AB4982">
              <w:rPr>
                <w:sz w:val="24"/>
                <w:szCs w:val="24"/>
              </w:rPr>
              <w:t xml:space="preserve"> T</w:t>
            </w:r>
            <w:r w:rsidRPr="64AB4982">
              <w:rPr>
                <w:sz w:val="24"/>
                <w:szCs w:val="24"/>
              </w:rPr>
              <w:t xml:space="preserve">his will be implemented on the </w:t>
            </w:r>
            <w:r w:rsidR="0078E073" w:rsidRPr="64AB4982">
              <w:rPr>
                <w:sz w:val="24"/>
                <w:szCs w:val="24"/>
              </w:rPr>
              <w:t>08/03/2021.</w:t>
            </w:r>
          </w:p>
        </w:tc>
        <w:tc>
          <w:tcPr>
            <w:tcW w:w="1650" w:type="dxa"/>
          </w:tcPr>
          <w:p w14:paraId="4367F6DF" w14:textId="5E81B700" w:rsidR="002858B5" w:rsidRPr="00374398" w:rsidRDefault="002858B5" w:rsidP="086570C5">
            <w:pPr>
              <w:rPr>
                <w:rFonts w:eastAsiaTheme="majorEastAsia"/>
                <w:color w:val="FF0000"/>
                <w:sz w:val="20"/>
                <w:szCs w:val="20"/>
              </w:rPr>
            </w:pPr>
          </w:p>
          <w:p w14:paraId="1816E500" w14:textId="77777777" w:rsidR="00AB0BDE" w:rsidRPr="00374398" w:rsidRDefault="00AB0BDE" w:rsidP="68AAE319">
            <w:pPr>
              <w:rPr>
                <w:rFonts w:eastAsiaTheme="majorEastAsia" w:cstheme="minorHAnsi"/>
                <w:sz w:val="24"/>
                <w:szCs w:val="24"/>
              </w:rPr>
            </w:pPr>
          </w:p>
        </w:tc>
        <w:tc>
          <w:tcPr>
            <w:tcW w:w="1005" w:type="dxa"/>
          </w:tcPr>
          <w:p w14:paraId="415BF94E" w14:textId="77777777" w:rsidR="00AB0BDE" w:rsidRDefault="00AB0BDE" w:rsidP="00B027C0">
            <w:pPr>
              <w:rPr>
                <w:rFonts w:eastAsiaTheme="majorEastAsia" w:cstheme="minorHAnsi"/>
                <w:sz w:val="24"/>
                <w:szCs w:val="24"/>
              </w:rPr>
            </w:pPr>
          </w:p>
        </w:tc>
        <w:tc>
          <w:tcPr>
            <w:tcW w:w="1035" w:type="dxa"/>
            <w:gridSpan w:val="2"/>
          </w:tcPr>
          <w:p w14:paraId="00780A0B" w14:textId="3B57EB57" w:rsidR="00AB0BDE" w:rsidRDefault="00AB0BDE" w:rsidP="086570C5">
            <w:pPr>
              <w:rPr>
                <w:rFonts w:eastAsiaTheme="majorEastAsia"/>
                <w:sz w:val="24"/>
                <w:szCs w:val="24"/>
              </w:rPr>
            </w:pPr>
          </w:p>
        </w:tc>
        <w:tc>
          <w:tcPr>
            <w:tcW w:w="990" w:type="dxa"/>
          </w:tcPr>
          <w:p w14:paraId="18260045" w14:textId="77777777" w:rsidR="00AB0BDE" w:rsidRPr="00F106D1" w:rsidRDefault="00AB0BDE" w:rsidP="68AAE319">
            <w:pPr>
              <w:rPr>
                <w:rFonts w:eastAsiaTheme="majorEastAsia" w:cstheme="minorHAnsi"/>
                <w:sz w:val="24"/>
                <w:szCs w:val="24"/>
              </w:rPr>
            </w:pPr>
          </w:p>
        </w:tc>
      </w:tr>
      <w:tr w:rsidR="00AB0BDE" w:rsidRPr="00F106D1" w14:paraId="0B00E171" w14:textId="77777777" w:rsidTr="60C9D40B">
        <w:trPr>
          <w:trHeight w:val="287"/>
        </w:trPr>
        <w:tc>
          <w:tcPr>
            <w:tcW w:w="4878" w:type="dxa"/>
            <w:tcBorders>
              <w:top w:val="single" w:sz="4" w:space="0" w:color="auto"/>
              <w:bottom w:val="single" w:sz="4" w:space="0" w:color="auto"/>
            </w:tcBorders>
          </w:tcPr>
          <w:p w14:paraId="08D778D0" w14:textId="77777777" w:rsidR="00AB0BDE" w:rsidRDefault="00FF2994" w:rsidP="00B4153B">
            <w:pPr>
              <w:rPr>
                <w:rFonts w:eastAsiaTheme="majorEastAsia" w:cstheme="minorHAnsi"/>
                <w:bCs/>
                <w:sz w:val="24"/>
                <w:szCs w:val="24"/>
              </w:rPr>
            </w:pPr>
            <w:r w:rsidRPr="00FF2994">
              <w:rPr>
                <w:rFonts w:eastAsiaTheme="majorEastAsia" w:cstheme="minorHAnsi"/>
                <w:bCs/>
                <w:sz w:val="24"/>
                <w:szCs w:val="24"/>
              </w:rPr>
              <w:t xml:space="preserve">Staggered controlled </w:t>
            </w:r>
            <w:proofErr w:type="gramStart"/>
            <w:r w:rsidRPr="00FF2994">
              <w:rPr>
                <w:rFonts w:eastAsiaTheme="majorEastAsia" w:cstheme="minorHAnsi"/>
                <w:bCs/>
                <w:sz w:val="24"/>
                <w:szCs w:val="24"/>
              </w:rPr>
              <w:t>movement</w:t>
            </w:r>
            <w:proofErr w:type="gramEnd"/>
            <w:r w:rsidRPr="00FF2994">
              <w:rPr>
                <w:rFonts w:eastAsiaTheme="majorEastAsia" w:cstheme="minorHAnsi"/>
                <w:bCs/>
                <w:sz w:val="24"/>
                <w:szCs w:val="24"/>
              </w:rPr>
              <w:t xml:space="preserve"> </w:t>
            </w:r>
          </w:p>
          <w:p w14:paraId="46235F48" w14:textId="4D427F94" w:rsidR="00FF2994" w:rsidRPr="00FF2994" w:rsidRDefault="00FF2994" w:rsidP="00B4153B">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p>
        </w:tc>
        <w:tc>
          <w:tcPr>
            <w:tcW w:w="5760" w:type="dxa"/>
          </w:tcPr>
          <w:p w14:paraId="560B2C50" w14:textId="23ADDEE7" w:rsidR="00AB0BDE" w:rsidRPr="00F77486" w:rsidRDefault="2A13F544" w:rsidP="64AB4982">
            <w:pPr>
              <w:pStyle w:val="ListParagraph"/>
              <w:numPr>
                <w:ilvl w:val="0"/>
                <w:numId w:val="16"/>
              </w:numPr>
              <w:spacing w:after="200" w:line="276" w:lineRule="auto"/>
              <w:rPr>
                <w:rFonts w:eastAsiaTheme="minorEastAsia"/>
                <w:sz w:val="24"/>
                <w:szCs w:val="24"/>
              </w:rPr>
            </w:pPr>
            <w:r w:rsidRPr="64AB4982">
              <w:rPr>
                <w:sz w:val="24"/>
                <w:szCs w:val="24"/>
              </w:rPr>
              <w:t>Specific handwashing, toilet, play and eating times will be allocated to all groups to greatly reduce when pupils will be likely to visit the same spaces.</w:t>
            </w:r>
            <w:r w:rsidR="4BEEAF94" w:rsidRPr="64AB4982">
              <w:rPr>
                <w:sz w:val="24"/>
                <w:szCs w:val="24"/>
              </w:rPr>
              <w:t xml:space="preserve"> This will be implemented on the </w:t>
            </w:r>
            <w:r w:rsidR="59211588" w:rsidRPr="64AB4982">
              <w:rPr>
                <w:sz w:val="24"/>
                <w:szCs w:val="24"/>
              </w:rPr>
              <w:lastRenderedPageBreak/>
              <w:t>08</w:t>
            </w:r>
            <w:r w:rsidR="210B3F48" w:rsidRPr="64AB4982">
              <w:rPr>
                <w:sz w:val="24"/>
                <w:szCs w:val="24"/>
              </w:rPr>
              <w:t>/0</w:t>
            </w:r>
            <w:r w:rsidR="0FCF25DE" w:rsidRPr="64AB4982">
              <w:rPr>
                <w:sz w:val="24"/>
                <w:szCs w:val="24"/>
              </w:rPr>
              <w:t>3</w:t>
            </w:r>
            <w:r w:rsidR="210B3F48" w:rsidRPr="64AB4982">
              <w:rPr>
                <w:sz w:val="24"/>
                <w:szCs w:val="24"/>
              </w:rPr>
              <w:t>/20</w:t>
            </w:r>
            <w:r w:rsidR="1CED126A" w:rsidRPr="64AB4982">
              <w:rPr>
                <w:sz w:val="24"/>
                <w:szCs w:val="24"/>
              </w:rPr>
              <w:t>21.</w:t>
            </w:r>
          </w:p>
        </w:tc>
        <w:tc>
          <w:tcPr>
            <w:tcW w:w="1650" w:type="dxa"/>
          </w:tcPr>
          <w:p w14:paraId="40B134A0" w14:textId="0585610F" w:rsidR="00FF2994" w:rsidRPr="00374398" w:rsidRDefault="00FF2994" w:rsidP="086570C5">
            <w:pPr>
              <w:rPr>
                <w:rFonts w:eastAsiaTheme="majorEastAsia"/>
                <w:color w:val="FF0000"/>
                <w:sz w:val="20"/>
                <w:szCs w:val="20"/>
              </w:rPr>
            </w:pPr>
          </w:p>
          <w:p w14:paraId="05AFED21" w14:textId="77777777" w:rsidR="00AB0BDE" w:rsidRPr="00374398" w:rsidRDefault="00AB0BDE" w:rsidP="68AAE319">
            <w:pPr>
              <w:rPr>
                <w:rFonts w:eastAsiaTheme="majorEastAsia" w:cstheme="minorHAnsi"/>
                <w:sz w:val="24"/>
                <w:szCs w:val="24"/>
              </w:rPr>
            </w:pPr>
          </w:p>
        </w:tc>
        <w:tc>
          <w:tcPr>
            <w:tcW w:w="1005" w:type="dxa"/>
          </w:tcPr>
          <w:p w14:paraId="4928CC53" w14:textId="77777777" w:rsidR="00AB0BDE" w:rsidRDefault="00AB0BDE" w:rsidP="00B027C0">
            <w:pPr>
              <w:rPr>
                <w:rFonts w:eastAsiaTheme="majorEastAsia" w:cstheme="minorHAnsi"/>
                <w:sz w:val="24"/>
                <w:szCs w:val="24"/>
              </w:rPr>
            </w:pPr>
          </w:p>
        </w:tc>
        <w:tc>
          <w:tcPr>
            <w:tcW w:w="1035" w:type="dxa"/>
            <w:gridSpan w:val="2"/>
          </w:tcPr>
          <w:p w14:paraId="3D3374FA" w14:textId="049E7168" w:rsidR="00AB0BDE" w:rsidRDefault="00AB0BDE" w:rsidP="086570C5">
            <w:pPr>
              <w:rPr>
                <w:rFonts w:eastAsiaTheme="majorEastAsia"/>
                <w:sz w:val="24"/>
                <w:szCs w:val="24"/>
              </w:rPr>
            </w:pPr>
          </w:p>
        </w:tc>
        <w:tc>
          <w:tcPr>
            <w:tcW w:w="990" w:type="dxa"/>
          </w:tcPr>
          <w:p w14:paraId="7A1B7914" w14:textId="77777777" w:rsidR="00AB0BDE" w:rsidRPr="00F106D1" w:rsidRDefault="00AB0BDE" w:rsidP="68AAE319">
            <w:pPr>
              <w:rPr>
                <w:rFonts w:eastAsiaTheme="majorEastAsia" w:cstheme="minorHAnsi"/>
                <w:sz w:val="24"/>
                <w:szCs w:val="24"/>
              </w:rPr>
            </w:pPr>
          </w:p>
        </w:tc>
      </w:tr>
      <w:tr w:rsidR="00AB0BDE" w:rsidRPr="00F106D1" w14:paraId="406D6D5F" w14:textId="77777777" w:rsidTr="60C9D40B">
        <w:trPr>
          <w:trHeight w:val="287"/>
        </w:trPr>
        <w:tc>
          <w:tcPr>
            <w:tcW w:w="4878" w:type="dxa"/>
            <w:tcBorders>
              <w:top w:val="single" w:sz="4" w:space="0" w:color="auto"/>
              <w:bottom w:val="single" w:sz="4" w:space="0" w:color="auto"/>
            </w:tcBorders>
          </w:tcPr>
          <w:p w14:paraId="6CB23EA3" w14:textId="77777777" w:rsidR="00AB0BDE" w:rsidRDefault="00FF2994" w:rsidP="00B4153B">
            <w:pPr>
              <w:rPr>
                <w:rFonts w:eastAsiaTheme="majorEastAsia" w:cstheme="minorHAnsi"/>
                <w:bCs/>
                <w:sz w:val="24"/>
                <w:szCs w:val="24"/>
              </w:rPr>
            </w:pPr>
            <w:r w:rsidRPr="00FF2994">
              <w:rPr>
                <w:rFonts w:eastAsiaTheme="majorEastAsia" w:cstheme="minorHAnsi"/>
                <w:bCs/>
                <w:sz w:val="24"/>
                <w:szCs w:val="24"/>
              </w:rPr>
              <w:t>Water Fountain Que</w:t>
            </w:r>
          </w:p>
          <w:p w14:paraId="3DE2AC9D" w14:textId="1E197766" w:rsidR="001F2807" w:rsidRDefault="001F2807" w:rsidP="00B4153B">
            <w:pPr>
              <w:rPr>
                <w:rFonts w:eastAsiaTheme="majorEastAsia" w:cstheme="minorHAnsi"/>
                <w:bCs/>
                <w:sz w:val="24"/>
                <w:szCs w:val="24"/>
              </w:rPr>
            </w:pPr>
            <w:r w:rsidRPr="00F64A00">
              <w:rPr>
                <w:rFonts w:eastAsiaTheme="majorEastAsia" w:cstheme="minorHAnsi"/>
                <w:sz w:val="24"/>
                <w:szCs w:val="24"/>
              </w:rPr>
              <w:t>Exposure to infection from inadequate social distancing</w:t>
            </w:r>
            <w:r>
              <w:rPr>
                <w:rFonts w:eastAsiaTheme="majorEastAsia" w:cstheme="minorHAnsi"/>
                <w:sz w:val="24"/>
                <w:szCs w:val="24"/>
              </w:rPr>
              <w:t>.</w:t>
            </w:r>
          </w:p>
          <w:p w14:paraId="3BD55231" w14:textId="750F72C1" w:rsidR="00FF2994" w:rsidRPr="00FF2994" w:rsidRDefault="00FF2994" w:rsidP="00B4153B">
            <w:pPr>
              <w:rPr>
                <w:rFonts w:eastAsiaTheme="majorEastAsia" w:cstheme="minorHAnsi"/>
                <w:bCs/>
                <w:sz w:val="24"/>
                <w:szCs w:val="24"/>
              </w:rPr>
            </w:pPr>
          </w:p>
        </w:tc>
        <w:tc>
          <w:tcPr>
            <w:tcW w:w="5760" w:type="dxa"/>
          </w:tcPr>
          <w:p w14:paraId="01BEE6BD" w14:textId="6541FA09" w:rsidR="00AB0BDE" w:rsidRPr="00F77486" w:rsidRDefault="4ED7AC7D" w:rsidP="00041394">
            <w:pPr>
              <w:pStyle w:val="ListParagraph"/>
              <w:numPr>
                <w:ilvl w:val="0"/>
                <w:numId w:val="16"/>
              </w:numPr>
              <w:spacing w:after="200" w:line="276" w:lineRule="auto"/>
              <w:rPr>
                <w:sz w:val="24"/>
                <w:szCs w:val="24"/>
              </w:rPr>
            </w:pPr>
            <w:r w:rsidRPr="5A9B2444">
              <w:rPr>
                <w:sz w:val="24"/>
                <w:szCs w:val="24"/>
              </w:rPr>
              <w:t xml:space="preserve">Pupils </w:t>
            </w:r>
            <w:r w:rsidR="63869129" w:rsidRPr="5A9B2444">
              <w:rPr>
                <w:sz w:val="24"/>
                <w:szCs w:val="24"/>
              </w:rPr>
              <w:t xml:space="preserve">have </w:t>
            </w:r>
            <w:r w:rsidRPr="5A9B2444">
              <w:rPr>
                <w:sz w:val="24"/>
                <w:szCs w:val="24"/>
              </w:rPr>
              <w:t>be</w:t>
            </w:r>
            <w:r w:rsidR="51C1F8A3" w:rsidRPr="5A9B2444">
              <w:rPr>
                <w:sz w:val="24"/>
                <w:szCs w:val="24"/>
              </w:rPr>
              <w:t>en</w:t>
            </w:r>
            <w:r w:rsidRPr="5A9B2444">
              <w:rPr>
                <w:sz w:val="24"/>
                <w:szCs w:val="24"/>
              </w:rPr>
              <w:t xml:space="preserve"> asked to bring in</w:t>
            </w:r>
            <w:r w:rsidR="4224E3F2" w:rsidRPr="5A9B2444">
              <w:rPr>
                <w:sz w:val="24"/>
                <w:szCs w:val="24"/>
              </w:rPr>
              <w:t xml:space="preserve"> a</w:t>
            </w:r>
            <w:r w:rsidRPr="5A9B2444">
              <w:rPr>
                <w:sz w:val="24"/>
                <w:szCs w:val="24"/>
              </w:rPr>
              <w:t xml:space="preserve"> water </w:t>
            </w:r>
            <w:proofErr w:type="gramStart"/>
            <w:r w:rsidRPr="5A9B2444">
              <w:rPr>
                <w:sz w:val="24"/>
                <w:szCs w:val="24"/>
              </w:rPr>
              <w:t>bottle</w:t>
            </w:r>
            <w:r w:rsidR="2595A988" w:rsidRPr="5A9B2444">
              <w:rPr>
                <w:sz w:val="24"/>
                <w:szCs w:val="24"/>
              </w:rPr>
              <w:t xml:space="preserve"> </w:t>
            </w:r>
            <w:r w:rsidRPr="5A9B2444">
              <w:rPr>
                <w:sz w:val="24"/>
                <w:szCs w:val="24"/>
              </w:rPr>
              <w:t xml:space="preserve"> </w:t>
            </w:r>
            <w:r w:rsidR="4DE52C8C" w:rsidRPr="5A9B2444">
              <w:rPr>
                <w:sz w:val="24"/>
                <w:szCs w:val="24"/>
              </w:rPr>
              <w:t>each</w:t>
            </w:r>
            <w:proofErr w:type="gramEnd"/>
            <w:r w:rsidR="4DE52C8C" w:rsidRPr="5A9B2444">
              <w:rPr>
                <w:sz w:val="24"/>
                <w:szCs w:val="24"/>
              </w:rPr>
              <w:t xml:space="preserve"> </w:t>
            </w:r>
            <w:r w:rsidRPr="5A9B2444">
              <w:rPr>
                <w:sz w:val="24"/>
                <w:szCs w:val="24"/>
              </w:rPr>
              <w:t>day</w:t>
            </w:r>
            <w:r w:rsidR="0AE9D470" w:rsidRPr="5A9B2444">
              <w:rPr>
                <w:sz w:val="24"/>
                <w:szCs w:val="24"/>
              </w:rPr>
              <w:t>.</w:t>
            </w:r>
            <w:r w:rsidRPr="5A9B2444">
              <w:rPr>
                <w:sz w:val="24"/>
                <w:szCs w:val="24"/>
              </w:rPr>
              <w:t xml:space="preserve">  The water fountain will be switched off.</w:t>
            </w:r>
          </w:p>
        </w:tc>
        <w:tc>
          <w:tcPr>
            <w:tcW w:w="1650" w:type="dxa"/>
          </w:tcPr>
          <w:p w14:paraId="693CB710" w14:textId="69219452" w:rsidR="00FF2994" w:rsidRPr="00374398" w:rsidRDefault="00FF2994" w:rsidP="086570C5">
            <w:pPr>
              <w:rPr>
                <w:rFonts w:eastAsiaTheme="majorEastAsia"/>
                <w:color w:val="FF0000"/>
                <w:sz w:val="20"/>
                <w:szCs w:val="20"/>
              </w:rPr>
            </w:pPr>
          </w:p>
          <w:p w14:paraId="13A69856" w14:textId="77777777" w:rsidR="00AB0BDE" w:rsidRPr="00374398" w:rsidRDefault="00AB0BDE" w:rsidP="68AAE319">
            <w:pPr>
              <w:rPr>
                <w:rFonts w:eastAsiaTheme="majorEastAsia" w:cstheme="minorHAnsi"/>
                <w:sz w:val="24"/>
                <w:szCs w:val="24"/>
              </w:rPr>
            </w:pPr>
          </w:p>
        </w:tc>
        <w:tc>
          <w:tcPr>
            <w:tcW w:w="1005" w:type="dxa"/>
          </w:tcPr>
          <w:p w14:paraId="792ECD25" w14:textId="77777777" w:rsidR="00AB0BDE" w:rsidRDefault="00AB0BDE" w:rsidP="00B027C0">
            <w:pPr>
              <w:rPr>
                <w:rFonts w:eastAsiaTheme="majorEastAsia" w:cstheme="minorHAnsi"/>
                <w:sz w:val="24"/>
                <w:szCs w:val="24"/>
              </w:rPr>
            </w:pPr>
          </w:p>
        </w:tc>
        <w:tc>
          <w:tcPr>
            <w:tcW w:w="1035" w:type="dxa"/>
            <w:gridSpan w:val="2"/>
          </w:tcPr>
          <w:p w14:paraId="1380F43D" w14:textId="3A61E7E0" w:rsidR="00AB0BDE" w:rsidRDefault="00AB0BDE" w:rsidP="086570C5">
            <w:pPr>
              <w:rPr>
                <w:rFonts w:eastAsiaTheme="majorEastAsia"/>
                <w:sz w:val="24"/>
                <w:szCs w:val="24"/>
              </w:rPr>
            </w:pPr>
          </w:p>
        </w:tc>
        <w:tc>
          <w:tcPr>
            <w:tcW w:w="990" w:type="dxa"/>
          </w:tcPr>
          <w:p w14:paraId="55267BEF" w14:textId="77777777" w:rsidR="00AB0BDE" w:rsidRPr="00F106D1" w:rsidRDefault="00AB0BDE" w:rsidP="68AAE319">
            <w:pPr>
              <w:rPr>
                <w:rFonts w:eastAsiaTheme="majorEastAsia" w:cstheme="minorHAnsi"/>
                <w:sz w:val="24"/>
                <w:szCs w:val="24"/>
              </w:rPr>
            </w:pPr>
          </w:p>
        </w:tc>
      </w:tr>
      <w:tr w:rsidR="00FF2994" w:rsidRPr="00F106D1" w14:paraId="6FC00269" w14:textId="77777777" w:rsidTr="60C9D40B">
        <w:trPr>
          <w:trHeight w:val="287"/>
        </w:trPr>
        <w:tc>
          <w:tcPr>
            <w:tcW w:w="4878" w:type="dxa"/>
            <w:tcBorders>
              <w:top w:val="single" w:sz="4" w:space="0" w:color="auto"/>
              <w:bottom w:val="single" w:sz="4" w:space="0" w:color="auto"/>
            </w:tcBorders>
          </w:tcPr>
          <w:p w14:paraId="34545C58" w14:textId="1289B329" w:rsidR="002D3269" w:rsidRPr="002858B5" w:rsidRDefault="002D3269" w:rsidP="002D3269">
            <w:pPr>
              <w:rPr>
                <w:rFonts w:eastAsiaTheme="majorEastAsia" w:cstheme="minorHAnsi"/>
                <w:bCs/>
                <w:sz w:val="24"/>
                <w:szCs w:val="24"/>
              </w:rPr>
            </w:pPr>
            <w:r>
              <w:rPr>
                <w:rFonts w:eastAsiaTheme="majorEastAsia" w:cstheme="minorHAnsi"/>
                <w:bCs/>
                <w:sz w:val="24"/>
                <w:szCs w:val="24"/>
              </w:rPr>
              <w:t xml:space="preserve">School Office </w:t>
            </w:r>
          </w:p>
          <w:p w14:paraId="7193A88B" w14:textId="23677E94" w:rsidR="00FF2994" w:rsidRPr="00FF2994" w:rsidRDefault="002D3269" w:rsidP="002D3269">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p>
        </w:tc>
        <w:tc>
          <w:tcPr>
            <w:tcW w:w="5760" w:type="dxa"/>
          </w:tcPr>
          <w:p w14:paraId="04E9C38D" w14:textId="771442F5" w:rsidR="00FF2994" w:rsidRPr="00FF2994" w:rsidRDefault="0C83585F" w:rsidP="64AB4982">
            <w:pPr>
              <w:pStyle w:val="ListParagraph"/>
              <w:numPr>
                <w:ilvl w:val="0"/>
                <w:numId w:val="16"/>
              </w:numPr>
              <w:spacing w:after="200" w:line="276" w:lineRule="auto"/>
              <w:rPr>
                <w:rFonts w:eastAsiaTheme="minorEastAsia"/>
                <w:sz w:val="24"/>
                <w:szCs w:val="24"/>
              </w:rPr>
            </w:pPr>
            <w:r w:rsidRPr="64AB4982">
              <w:rPr>
                <w:sz w:val="24"/>
                <w:szCs w:val="24"/>
              </w:rPr>
              <w:t xml:space="preserve">No pupils will be sent to the office, unless it is because they require first aid and there is no Teaching Assistant with the pupil group to seek a first aider for them. </w:t>
            </w:r>
            <w:r w:rsidR="47EAC30F" w:rsidRPr="64AB4982">
              <w:rPr>
                <w:sz w:val="24"/>
                <w:szCs w:val="24"/>
              </w:rPr>
              <w:t xml:space="preserve">This will be implemented on the </w:t>
            </w:r>
            <w:r w:rsidR="380C09AC" w:rsidRPr="64AB4982">
              <w:rPr>
                <w:sz w:val="24"/>
                <w:szCs w:val="24"/>
              </w:rPr>
              <w:t>08</w:t>
            </w:r>
            <w:r w:rsidR="6522E801" w:rsidRPr="64AB4982">
              <w:rPr>
                <w:sz w:val="24"/>
                <w:szCs w:val="24"/>
              </w:rPr>
              <w:t>/0</w:t>
            </w:r>
            <w:r w:rsidR="51C52CA5" w:rsidRPr="64AB4982">
              <w:rPr>
                <w:sz w:val="24"/>
                <w:szCs w:val="24"/>
              </w:rPr>
              <w:t>3</w:t>
            </w:r>
            <w:r w:rsidR="6522E801" w:rsidRPr="64AB4982">
              <w:rPr>
                <w:sz w:val="24"/>
                <w:szCs w:val="24"/>
              </w:rPr>
              <w:t>/20</w:t>
            </w:r>
            <w:r w:rsidR="26A7A19B" w:rsidRPr="64AB4982">
              <w:rPr>
                <w:sz w:val="24"/>
                <w:szCs w:val="24"/>
              </w:rPr>
              <w:t>21</w:t>
            </w:r>
            <w:r w:rsidR="0F39BB5B" w:rsidRPr="64AB4982">
              <w:rPr>
                <w:sz w:val="24"/>
                <w:szCs w:val="24"/>
              </w:rPr>
              <w:t>.</w:t>
            </w:r>
          </w:p>
          <w:p w14:paraId="48B5C2EC" w14:textId="375A79A3" w:rsidR="00FF2994" w:rsidRPr="00FF2994" w:rsidRDefault="0F39BB5B" w:rsidP="64AB4982">
            <w:pPr>
              <w:spacing w:after="200" w:line="276" w:lineRule="auto"/>
              <w:rPr>
                <w:sz w:val="24"/>
                <w:szCs w:val="24"/>
                <w:highlight w:val="green"/>
              </w:rPr>
            </w:pPr>
            <w:r w:rsidRPr="64AB4982">
              <w:rPr>
                <w:sz w:val="24"/>
                <w:szCs w:val="24"/>
                <w:highlight w:val="green"/>
              </w:rPr>
              <w:t>Walkie</w:t>
            </w:r>
            <w:r w:rsidR="307A8BA8" w:rsidRPr="64AB4982">
              <w:rPr>
                <w:sz w:val="24"/>
                <w:szCs w:val="24"/>
                <w:highlight w:val="green"/>
              </w:rPr>
              <w:t xml:space="preserve"> – </w:t>
            </w:r>
            <w:r w:rsidRPr="64AB4982">
              <w:rPr>
                <w:sz w:val="24"/>
                <w:szCs w:val="24"/>
                <w:highlight w:val="green"/>
              </w:rPr>
              <w:t>talkie</w:t>
            </w:r>
            <w:r w:rsidR="307A8BA8" w:rsidRPr="64AB4982">
              <w:rPr>
                <w:sz w:val="24"/>
                <w:szCs w:val="24"/>
                <w:highlight w:val="green"/>
              </w:rPr>
              <w:t xml:space="preserve">s should be used to </w:t>
            </w:r>
            <w:proofErr w:type="gramStart"/>
            <w:r w:rsidR="307A8BA8" w:rsidRPr="64AB4982">
              <w:rPr>
                <w:sz w:val="24"/>
                <w:szCs w:val="24"/>
                <w:highlight w:val="green"/>
              </w:rPr>
              <w:t>communicate</w:t>
            </w:r>
            <w:proofErr w:type="gramEnd"/>
            <w:r w:rsidR="307A8BA8" w:rsidRPr="64AB4982">
              <w:rPr>
                <w:sz w:val="24"/>
                <w:szCs w:val="24"/>
                <w:highlight w:val="green"/>
              </w:rPr>
              <w:t xml:space="preserve"> or longer meetings should be held</w:t>
            </w:r>
            <w:r w:rsidR="76EA8C90" w:rsidRPr="64AB4982">
              <w:rPr>
                <w:sz w:val="24"/>
                <w:szCs w:val="24"/>
                <w:highlight w:val="green"/>
              </w:rPr>
              <w:t xml:space="preserve"> outside or </w:t>
            </w:r>
            <w:r w:rsidR="307A8BA8" w:rsidRPr="64AB4982">
              <w:rPr>
                <w:sz w:val="24"/>
                <w:szCs w:val="24"/>
                <w:highlight w:val="green"/>
              </w:rPr>
              <w:t>through Teams.</w:t>
            </w:r>
          </w:p>
        </w:tc>
        <w:tc>
          <w:tcPr>
            <w:tcW w:w="1650" w:type="dxa"/>
          </w:tcPr>
          <w:p w14:paraId="0003BD44" w14:textId="77777777" w:rsidR="00FF2994" w:rsidRPr="00374398" w:rsidRDefault="00FF2994" w:rsidP="68AAE319">
            <w:pPr>
              <w:rPr>
                <w:rFonts w:eastAsiaTheme="majorEastAsia" w:cstheme="minorHAnsi"/>
                <w:sz w:val="24"/>
                <w:szCs w:val="24"/>
              </w:rPr>
            </w:pPr>
          </w:p>
        </w:tc>
        <w:tc>
          <w:tcPr>
            <w:tcW w:w="1005" w:type="dxa"/>
          </w:tcPr>
          <w:p w14:paraId="2A8091E7" w14:textId="77777777" w:rsidR="00FF2994" w:rsidRDefault="00FF2994" w:rsidP="00B027C0">
            <w:pPr>
              <w:rPr>
                <w:rFonts w:eastAsiaTheme="majorEastAsia" w:cstheme="minorHAnsi"/>
                <w:sz w:val="24"/>
                <w:szCs w:val="24"/>
              </w:rPr>
            </w:pPr>
          </w:p>
        </w:tc>
        <w:tc>
          <w:tcPr>
            <w:tcW w:w="1035" w:type="dxa"/>
            <w:gridSpan w:val="2"/>
          </w:tcPr>
          <w:p w14:paraId="216A073D" w14:textId="605B7551" w:rsidR="00FF2994" w:rsidRDefault="00FF2994" w:rsidP="086570C5">
            <w:pPr>
              <w:rPr>
                <w:rFonts w:eastAsiaTheme="majorEastAsia"/>
                <w:sz w:val="24"/>
                <w:szCs w:val="24"/>
              </w:rPr>
            </w:pPr>
          </w:p>
        </w:tc>
        <w:tc>
          <w:tcPr>
            <w:tcW w:w="990" w:type="dxa"/>
          </w:tcPr>
          <w:p w14:paraId="7BA478EC" w14:textId="77777777" w:rsidR="00FF2994" w:rsidRPr="00F106D1" w:rsidRDefault="00FF2994" w:rsidP="68AAE319">
            <w:pPr>
              <w:rPr>
                <w:rFonts w:eastAsiaTheme="majorEastAsia" w:cstheme="minorHAnsi"/>
                <w:sz w:val="24"/>
                <w:szCs w:val="24"/>
              </w:rPr>
            </w:pPr>
          </w:p>
        </w:tc>
      </w:tr>
      <w:tr w:rsidR="00FF2994" w:rsidRPr="00F106D1" w14:paraId="42DFF7C5" w14:textId="77777777" w:rsidTr="60C9D40B">
        <w:trPr>
          <w:trHeight w:val="287"/>
        </w:trPr>
        <w:tc>
          <w:tcPr>
            <w:tcW w:w="15318" w:type="dxa"/>
            <w:gridSpan w:val="7"/>
            <w:tcBorders>
              <w:top w:val="single" w:sz="4" w:space="0" w:color="auto"/>
              <w:bottom w:val="single" w:sz="4" w:space="0" w:color="auto"/>
            </w:tcBorders>
            <w:shd w:val="clear" w:color="auto" w:fill="002060"/>
          </w:tcPr>
          <w:p w14:paraId="6CA9A305" w14:textId="70879336" w:rsidR="00FF2994" w:rsidRPr="00FF2994" w:rsidRDefault="00FF2994" w:rsidP="00FF2994">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Movement of Resources </w:t>
            </w:r>
          </w:p>
        </w:tc>
      </w:tr>
      <w:tr w:rsidR="00FF2994" w:rsidRPr="00F106D1" w14:paraId="6207A889" w14:textId="77777777" w:rsidTr="60C9D40B">
        <w:trPr>
          <w:trHeight w:val="287"/>
        </w:trPr>
        <w:tc>
          <w:tcPr>
            <w:tcW w:w="4878" w:type="dxa"/>
            <w:vMerge w:val="restart"/>
            <w:tcBorders>
              <w:top w:val="single" w:sz="4" w:space="0" w:color="auto"/>
            </w:tcBorders>
          </w:tcPr>
          <w:p w14:paraId="32C77970" w14:textId="77777777" w:rsidR="00FF2994" w:rsidRPr="002858B5" w:rsidRDefault="00FF2994" w:rsidP="00FF2994">
            <w:pPr>
              <w:rPr>
                <w:rFonts w:eastAsiaTheme="majorEastAsia" w:cstheme="minorHAnsi"/>
                <w:bCs/>
                <w:sz w:val="24"/>
                <w:szCs w:val="24"/>
              </w:rPr>
            </w:pPr>
            <w:r w:rsidRPr="002858B5">
              <w:rPr>
                <w:rFonts w:eastAsiaTheme="majorEastAsia" w:cstheme="minorHAnsi"/>
                <w:bCs/>
                <w:sz w:val="24"/>
                <w:szCs w:val="24"/>
              </w:rPr>
              <w:t xml:space="preserve">Resources </w:t>
            </w:r>
          </w:p>
          <w:p w14:paraId="34343DA1" w14:textId="298A8027" w:rsidR="00FF2994" w:rsidRPr="00FF2994" w:rsidRDefault="00FF2994" w:rsidP="00FF2994">
            <w:pPr>
              <w:rPr>
                <w:rFonts w:eastAsiaTheme="majorEastAsia" w:cstheme="minorHAnsi"/>
                <w:bCs/>
                <w:sz w:val="24"/>
                <w:szCs w:val="24"/>
              </w:rPr>
            </w:pPr>
            <w:r w:rsidRPr="002858B5">
              <w:rPr>
                <w:rFonts w:eastAsiaTheme="majorEastAsia" w:cstheme="minorHAnsi"/>
                <w:bCs/>
                <w:sz w:val="24"/>
                <w:szCs w:val="24"/>
              </w:rPr>
              <w:t xml:space="preserve">Uncontrolled movement </w:t>
            </w:r>
            <w:r>
              <w:rPr>
                <w:rFonts w:eastAsiaTheme="majorEastAsia" w:cstheme="minorHAnsi"/>
                <w:bCs/>
                <w:sz w:val="24"/>
                <w:szCs w:val="24"/>
              </w:rPr>
              <w:t xml:space="preserve">of resources </w:t>
            </w:r>
            <w:r w:rsidRPr="002858B5">
              <w:rPr>
                <w:rFonts w:eastAsiaTheme="majorEastAsia" w:cstheme="minorHAnsi"/>
                <w:bCs/>
                <w:sz w:val="24"/>
                <w:szCs w:val="24"/>
              </w:rPr>
              <w:t>around school will increase likelihood of exposure to coronavirus</w:t>
            </w:r>
          </w:p>
        </w:tc>
        <w:tc>
          <w:tcPr>
            <w:tcW w:w="5760" w:type="dxa"/>
          </w:tcPr>
          <w:p w14:paraId="532D1D1B" w14:textId="22156841" w:rsidR="00FF2994" w:rsidRPr="00FF2994" w:rsidRDefault="7FCD7E6E" w:rsidP="00041394">
            <w:pPr>
              <w:pStyle w:val="ListParagraph"/>
              <w:numPr>
                <w:ilvl w:val="0"/>
                <w:numId w:val="16"/>
              </w:numPr>
              <w:spacing w:after="200" w:line="276" w:lineRule="auto"/>
              <w:rPr>
                <w:sz w:val="24"/>
                <w:szCs w:val="24"/>
              </w:rPr>
            </w:pPr>
            <w:r w:rsidRPr="64AB4982">
              <w:rPr>
                <w:sz w:val="24"/>
                <w:szCs w:val="24"/>
                <w:highlight w:val="green"/>
              </w:rPr>
              <w:t>Paren</w:t>
            </w:r>
            <w:r w:rsidR="2A276AF2" w:rsidRPr="64AB4982">
              <w:rPr>
                <w:sz w:val="24"/>
                <w:szCs w:val="24"/>
                <w:highlight w:val="green"/>
              </w:rPr>
              <w:t>t</w:t>
            </w:r>
            <w:r w:rsidRPr="64AB4982">
              <w:rPr>
                <w:sz w:val="24"/>
                <w:szCs w:val="24"/>
                <w:highlight w:val="green"/>
              </w:rPr>
              <w:t xml:space="preserve">s have been informed </w:t>
            </w:r>
            <w:r w:rsidR="2A13F544" w:rsidRPr="64AB4982">
              <w:rPr>
                <w:sz w:val="24"/>
                <w:szCs w:val="24"/>
                <w:highlight w:val="green"/>
              </w:rPr>
              <w:t>- No resources should be brought in from home by the pupils (</w:t>
            </w:r>
            <w:proofErr w:type="gramStart"/>
            <w:r w:rsidR="2A13F544" w:rsidRPr="64AB4982">
              <w:rPr>
                <w:sz w:val="24"/>
                <w:szCs w:val="24"/>
                <w:highlight w:val="green"/>
              </w:rPr>
              <w:t>e.g.</w:t>
            </w:r>
            <w:proofErr w:type="gramEnd"/>
            <w:r w:rsidR="2A13F544" w:rsidRPr="64AB4982">
              <w:rPr>
                <w:sz w:val="24"/>
                <w:szCs w:val="24"/>
                <w:highlight w:val="green"/>
              </w:rPr>
              <w:t xml:space="preserve"> pencil cases, school bags).</w:t>
            </w:r>
          </w:p>
        </w:tc>
        <w:tc>
          <w:tcPr>
            <w:tcW w:w="1650" w:type="dxa"/>
            <w:vMerge w:val="restart"/>
          </w:tcPr>
          <w:p w14:paraId="04C289ED" w14:textId="72E108F5" w:rsidR="00FF2994" w:rsidRPr="00374398" w:rsidRDefault="00FF2994" w:rsidP="086570C5">
            <w:pPr>
              <w:rPr>
                <w:rFonts w:eastAsiaTheme="majorEastAsia"/>
                <w:color w:val="FF0000"/>
                <w:sz w:val="20"/>
                <w:szCs w:val="20"/>
              </w:rPr>
            </w:pPr>
          </w:p>
        </w:tc>
        <w:tc>
          <w:tcPr>
            <w:tcW w:w="1005" w:type="dxa"/>
            <w:vMerge w:val="restart"/>
          </w:tcPr>
          <w:p w14:paraId="3631F8E7" w14:textId="1F1BB6E6" w:rsidR="00FF2994" w:rsidRDefault="00FF2994" w:rsidP="00B027C0">
            <w:pPr>
              <w:rPr>
                <w:rFonts w:eastAsiaTheme="majorEastAsia" w:cstheme="minorHAnsi"/>
                <w:sz w:val="24"/>
                <w:szCs w:val="24"/>
              </w:rPr>
            </w:pPr>
            <w:r>
              <w:rPr>
                <w:rFonts w:eastAsiaTheme="majorEastAsia" w:cstheme="minorHAnsi"/>
                <w:sz w:val="24"/>
                <w:szCs w:val="24"/>
              </w:rPr>
              <w:t xml:space="preserve">GS – LD </w:t>
            </w:r>
          </w:p>
        </w:tc>
        <w:tc>
          <w:tcPr>
            <w:tcW w:w="1035" w:type="dxa"/>
            <w:gridSpan w:val="2"/>
          </w:tcPr>
          <w:p w14:paraId="36268B69" w14:textId="0DADCC82" w:rsidR="00FF2994" w:rsidRDefault="00FF2994" w:rsidP="68AAE319">
            <w:pPr>
              <w:rPr>
                <w:rFonts w:eastAsiaTheme="majorEastAsia" w:cstheme="minorHAnsi"/>
                <w:sz w:val="24"/>
                <w:szCs w:val="24"/>
              </w:rPr>
            </w:pPr>
          </w:p>
        </w:tc>
        <w:tc>
          <w:tcPr>
            <w:tcW w:w="990" w:type="dxa"/>
          </w:tcPr>
          <w:p w14:paraId="7FBF1EA5" w14:textId="77777777" w:rsidR="00FF2994" w:rsidRPr="00F106D1" w:rsidRDefault="00FF2994" w:rsidP="68AAE319">
            <w:pPr>
              <w:rPr>
                <w:rFonts w:eastAsiaTheme="majorEastAsia" w:cstheme="minorHAnsi"/>
                <w:sz w:val="24"/>
                <w:szCs w:val="24"/>
              </w:rPr>
            </w:pPr>
          </w:p>
        </w:tc>
      </w:tr>
      <w:tr w:rsidR="00FF2994" w:rsidRPr="00F106D1" w14:paraId="3A7B0C17" w14:textId="77777777" w:rsidTr="60C9D40B">
        <w:trPr>
          <w:trHeight w:val="287"/>
        </w:trPr>
        <w:tc>
          <w:tcPr>
            <w:tcW w:w="4878" w:type="dxa"/>
            <w:vMerge/>
          </w:tcPr>
          <w:p w14:paraId="413704C6" w14:textId="77777777" w:rsidR="00FF2994" w:rsidRPr="00FF2994" w:rsidRDefault="00FF2994" w:rsidP="00B4153B">
            <w:pPr>
              <w:rPr>
                <w:rFonts w:eastAsiaTheme="majorEastAsia" w:cstheme="minorHAnsi"/>
                <w:bCs/>
                <w:sz w:val="24"/>
                <w:szCs w:val="24"/>
              </w:rPr>
            </w:pPr>
          </w:p>
        </w:tc>
        <w:tc>
          <w:tcPr>
            <w:tcW w:w="5760" w:type="dxa"/>
          </w:tcPr>
          <w:p w14:paraId="76BF07C7" w14:textId="6F2E92A6" w:rsidR="00FF2994" w:rsidRPr="00FF2994" w:rsidRDefault="30079C2E" w:rsidP="23355874">
            <w:pPr>
              <w:pStyle w:val="ListParagraph"/>
              <w:numPr>
                <w:ilvl w:val="0"/>
                <w:numId w:val="16"/>
              </w:numPr>
              <w:rPr>
                <w:rFonts w:eastAsiaTheme="minorEastAsia"/>
                <w:sz w:val="24"/>
                <w:szCs w:val="24"/>
                <w:lang w:val="en-US"/>
              </w:rPr>
            </w:pPr>
            <w:r w:rsidRPr="23355874">
              <w:rPr>
                <w:sz w:val="24"/>
                <w:szCs w:val="24"/>
              </w:rPr>
              <w:t xml:space="preserve">Parents have been </w:t>
            </w:r>
            <w:proofErr w:type="gramStart"/>
            <w:r w:rsidRPr="23355874">
              <w:rPr>
                <w:sz w:val="24"/>
                <w:szCs w:val="24"/>
              </w:rPr>
              <w:t>informed</w:t>
            </w:r>
            <w:r w:rsidRPr="23355874">
              <w:rPr>
                <w:rFonts w:eastAsiaTheme="majorEastAsia"/>
                <w:sz w:val="24"/>
                <w:szCs w:val="24"/>
                <w:lang w:val="en-US"/>
              </w:rPr>
              <w:t xml:space="preserve"> </w:t>
            </w:r>
            <w:r w:rsidR="6A549105" w:rsidRPr="23355874">
              <w:rPr>
                <w:rFonts w:eastAsiaTheme="majorEastAsia"/>
                <w:sz w:val="24"/>
                <w:szCs w:val="24"/>
                <w:lang w:val="en-US"/>
              </w:rPr>
              <w:t xml:space="preserve"> -</w:t>
            </w:r>
            <w:proofErr w:type="gramEnd"/>
            <w:r w:rsidR="6A549105" w:rsidRPr="23355874">
              <w:rPr>
                <w:rFonts w:eastAsiaTheme="majorEastAsia"/>
                <w:sz w:val="24"/>
                <w:szCs w:val="24"/>
                <w:lang w:val="en-US"/>
              </w:rPr>
              <w:t xml:space="preserve"> Children will not bring anything into school apart from their water bottles or packed lunch</w:t>
            </w:r>
            <w:r w:rsidR="217D615F" w:rsidRPr="23355874">
              <w:rPr>
                <w:rFonts w:eastAsiaTheme="majorEastAsia"/>
                <w:sz w:val="24"/>
                <w:szCs w:val="24"/>
                <w:lang w:val="en-US"/>
              </w:rPr>
              <w:t xml:space="preserve"> into the school buildings.</w:t>
            </w:r>
          </w:p>
        </w:tc>
        <w:tc>
          <w:tcPr>
            <w:tcW w:w="1650" w:type="dxa"/>
            <w:vMerge/>
          </w:tcPr>
          <w:p w14:paraId="199A540F" w14:textId="77777777" w:rsidR="00FF2994" w:rsidRPr="00374398" w:rsidRDefault="00FF2994" w:rsidP="68AAE319">
            <w:pPr>
              <w:rPr>
                <w:rFonts w:eastAsiaTheme="majorEastAsia" w:cstheme="minorHAnsi"/>
                <w:sz w:val="24"/>
                <w:szCs w:val="24"/>
              </w:rPr>
            </w:pPr>
          </w:p>
        </w:tc>
        <w:tc>
          <w:tcPr>
            <w:tcW w:w="1005" w:type="dxa"/>
            <w:vMerge/>
          </w:tcPr>
          <w:p w14:paraId="5097732E" w14:textId="77777777" w:rsidR="00FF2994" w:rsidRDefault="00FF2994" w:rsidP="00B027C0">
            <w:pPr>
              <w:rPr>
                <w:rFonts w:eastAsiaTheme="majorEastAsia" w:cstheme="minorHAnsi"/>
                <w:sz w:val="24"/>
                <w:szCs w:val="24"/>
              </w:rPr>
            </w:pPr>
          </w:p>
        </w:tc>
        <w:tc>
          <w:tcPr>
            <w:tcW w:w="1035" w:type="dxa"/>
            <w:gridSpan w:val="2"/>
          </w:tcPr>
          <w:p w14:paraId="5D2A7A3C" w14:textId="77777777" w:rsidR="00FF2994" w:rsidRDefault="00FF2994" w:rsidP="68AAE319">
            <w:pPr>
              <w:rPr>
                <w:rFonts w:eastAsiaTheme="majorEastAsia" w:cstheme="minorHAnsi"/>
                <w:sz w:val="24"/>
                <w:szCs w:val="24"/>
              </w:rPr>
            </w:pPr>
          </w:p>
        </w:tc>
        <w:tc>
          <w:tcPr>
            <w:tcW w:w="990" w:type="dxa"/>
          </w:tcPr>
          <w:p w14:paraId="41A0376C" w14:textId="77777777" w:rsidR="00FF2994" w:rsidRPr="00F106D1" w:rsidRDefault="00FF2994" w:rsidP="68AAE319">
            <w:pPr>
              <w:rPr>
                <w:rFonts w:eastAsiaTheme="majorEastAsia" w:cstheme="minorHAnsi"/>
                <w:sz w:val="24"/>
                <w:szCs w:val="24"/>
              </w:rPr>
            </w:pPr>
          </w:p>
        </w:tc>
      </w:tr>
      <w:tr w:rsidR="00FF2994" w:rsidRPr="00F106D1" w14:paraId="7FE21999" w14:textId="77777777" w:rsidTr="60C9D40B">
        <w:trPr>
          <w:trHeight w:val="287"/>
        </w:trPr>
        <w:tc>
          <w:tcPr>
            <w:tcW w:w="4878" w:type="dxa"/>
            <w:vMerge/>
          </w:tcPr>
          <w:p w14:paraId="1059869C" w14:textId="77777777" w:rsidR="00FF2994" w:rsidRPr="00FF2994" w:rsidRDefault="00FF2994" w:rsidP="00B4153B">
            <w:pPr>
              <w:rPr>
                <w:rFonts w:eastAsiaTheme="majorEastAsia" w:cstheme="minorHAnsi"/>
                <w:bCs/>
                <w:sz w:val="24"/>
                <w:szCs w:val="24"/>
              </w:rPr>
            </w:pPr>
          </w:p>
        </w:tc>
        <w:tc>
          <w:tcPr>
            <w:tcW w:w="5760" w:type="dxa"/>
          </w:tcPr>
          <w:p w14:paraId="558DD2A1" w14:textId="0492CA96" w:rsidR="00FF2994" w:rsidRPr="00FF2994" w:rsidRDefault="13F41D18" w:rsidP="64AB4982">
            <w:pPr>
              <w:pStyle w:val="ListParagraph"/>
              <w:numPr>
                <w:ilvl w:val="0"/>
                <w:numId w:val="16"/>
              </w:numPr>
              <w:rPr>
                <w:rFonts w:eastAsiaTheme="minorEastAsia"/>
                <w:sz w:val="24"/>
                <w:szCs w:val="24"/>
                <w:lang w:val="en-US"/>
              </w:rPr>
            </w:pPr>
            <w:r w:rsidRPr="64AB4982">
              <w:rPr>
                <w:sz w:val="24"/>
                <w:szCs w:val="24"/>
                <w:highlight w:val="green"/>
              </w:rPr>
              <w:t>Reading books will be exchanged once a week and quarantined on their return to school</w:t>
            </w:r>
            <w:r w:rsidR="2A13F544" w:rsidRPr="64AB4982">
              <w:rPr>
                <w:rFonts w:eastAsiaTheme="majorEastAsia"/>
                <w:sz w:val="24"/>
                <w:szCs w:val="24"/>
                <w:highlight w:val="green"/>
                <w:lang w:val="en-US"/>
              </w:rPr>
              <w:t>.</w:t>
            </w:r>
            <w:r w:rsidR="2A13F544" w:rsidRPr="64AB4982">
              <w:rPr>
                <w:rFonts w:eastAsiaTheme="majorEastAsia"/>
                <w:sz w:val="24"/>
                <w:szCs w:val="24"/>
                <w:lang w:val="en-US"/>
              </w:rPr>
              <w:t xml:space="preserve"> </w:t>
            </w:r>
          </w:p>
        </w:tc>
        <w:tc>
          <w:tcPr>
            <w:tcW w:w="1650" w:type="dxa"/>
            <w:vMerge/>
          </w:tcPr>
          <w:p w14:paraId="3CD66106" w14:textId="77777777" w:rsidR="00FF2994" w:rsidRPr="00374398" w:rsidRDefault="00FF2994" w:rsidP="68AAE319">
            <w:pPr>
              <w:rPr>
                <w:rFonts w:eastAsiaTheme="majorEastAsia" w:cstheme="minorHAnsi"/>
                <w:sz w:val="24"/>
                <w:szCs w:val="24"/>
              </w:rPr>
            </w:pPr>
          </w:p>
        </w:tc>
        <w:tc>
          <w:tcPr>
            <w:tcW w:w="1005" w:type="dxa"/>
            <w:vMerge/>
          </w:tcPr>
          <w:p w14:paraId="07550AA9" w14:textId="77777777" w:rsidR="00FF2994" w:rsidRDefault="00FF2994" w:rsidP="00B027C0">
            <w:pPr>
              <w:rPr>
                <w:rFonts w:eastAsiaTheme="majorEastAsia" w:cstheme="minorHAnsi"/>
                <w:sz w:val="24"/>
                <w:szCs w:val="24"/>
              </w:rPr>
            </w:pPr>
          </w:p>
        </w:tc>
        <w:tc>
          <w:tcPr>
            <w:tcW w:w="1035" w:type="dxa"/>
            <w:gridSpan w:val="2"/>
          </w:tcPr>
          <w:p w14:paraId="6486A2F3" w14:textId="77777777" w:rsidR="00FF2994" w:rsidRDefault="00FF2994" w:rsidP="68AAE319">
            <w:pPr>
              <w:rPr>
                <w:rFonts w:eastAsiaTheme="majorEastAsia" w:cstheme="minorHAnsi"/>
                <w:sz w:val="24"/>
                <w:szCs w:val="24"/>
              </w:rPr>
            </w:pPr>
          </w:p>
        </w:tc>
        <w:tc>
          <w:tcPr>
            <w:tcW w:w="990" w:type="dxa"/>
          </w:tcPr>
          <w:p w14:paraId="1C262EE7" w14:textId="77777777" w:rsidR="00FF2994" w:rsidRPr="00F106D1" w:rsidRDefault="00FF2994" w:rsidP="68AAE319">
            <w:pPr>
              <w:rPr>
                <w:rFonts w:eastAsiaTheme="majorEastAsia" w:cstheme="minorHAnsi"/>
                <w:sz w:val="24"/>
                <w:szCs w:val="24"/>
              </w:rPr>
            </w:pPr>
          </w:p>
        </w:tc>
      </w:tr>
      <w:tr w:rsidR="00FF2994" w:rsidRPr="00F106D1" w14:paraId="7B90D75C" w14:textId="77777777" w:rsidTr="60C9D40B">
        <w:trPr>
          <w:trHeight w:val="287"/>
        </w:trPr>
        <w:tc>
          <w:tcPr>
            <w:tcW w:w="4878" w:type="dxa"/>
            <w:vMerge/>
          </w:tcPr>
          <w:p w14:paraId="26E6FC2A" w14:textId="77777777" w:rsidR="00FF2994" w:rsidRPr="00FF2994" w:rsidRDefault="00FF2994" w:rsidP="00B4153B">
            <w:pPr>
              <w:rPr>
                <w:rFonts w:eastAsiaTheme="majorEastAsia" w:cstheme="minorHAnsi"/>
                <w:bCs/>
                <w:sz w:val="24"/>
                <w:szCs w:val="24"/>
              </w:rPr>
            </w:pPr>
          </w:p>
        </w:tc>
        <w:tc>
          <w:tcPr>
            <w:tcW w:w="5760" w:type="dxa"/>
          </w:tcPr>
          <w:p w14:paraId="32311BC2" w14:textId="3E21A01B" w:rsidR="00FF2994" w:rsidRPr="007750D0" w:rsidRDefault="4AF8AF55" w:rsidP="23355874">
            <w:pPr>
              <w:pStyle w:val="ListParagraph"/>
              <w:numPr>
                <w:ilvl w:val="0"/>
                <w:numId w:val="16"/>
              </w:numPr>
              <w:rPr>
                <w:rFonts w:eastAsiaTheme="minorEastAsia"/>
                <w:sz w:val="24"/>
                <w:szCs w:val="24"/>
                <w:lang w:val="en-US"/>
              </w:rPr>
            </w:pPr>
            <w:r w:rsidRPr="23355874">
              <w:rPr>
                <w:sz w:val="24"/>
                <w:szCs w:val="24"/>
              </w:rPr>
              <w:t xml:space="preserve">Parents have been </w:t>
            </w:r>
            <w:proofErr w:type="gramStart"/>
            <w:r w:rsidRPr="23355874">
              <w:rPr>
                <w:sz w:val="24"/>
                <w:szCs w:val="24"/>
              </w:rPr>
              <w:t>informed</w:t>
            </w:r>
            <w:r w:rsidRPr="23355874">
              <w:rPr>
                <w:rFonts w:eastAsiaTheme="majorEastAsia"/>
                <w:sz w:val="24"/>
                <w:szCs w:val="24"/>
                <w:lang w:val="en-US"/>
              </w:rPr>
              <w:t xml:space="preserve"> </w:t>
            </w:r>
            <w:r w:rsidR="6A549105" w:rsidRPr="23355874">
              <w:rPr>
                <w:rFonts w:eastAsiaTheme="majorEastAsia"/>
                <w:sz w:val="24"/>
                <w:szCs w:val="24"/>
                <w:lang w:val="en-US"/>
              </w:rPr>
              <w:t xml:space="preserve"> -</w:t>
            </w:r>
            <w:proofErr w:type="gramEnd"/>
            <w:r w:rsidR="6A549105" w:rsidRPr="23355874">
              <w:rPr>
                <w:rFonts w:eastAsiaTheme="majorEastAsia"/>
                <w:sz w:val="24"/>
                <w:szCs w:val="24"/>
                <w:lang w:val="en-US"/>
              </w:rPr>
              <w:t xml:space="preserve"> As children will not be expected to change for PE, they will not require a PE kit</w:t>
            </w:r>
          </w:p>
          <w:p w14:paraId="29DC1F31" w14:textId="77777777" w:rsidR="007750D0" w:rsidRDefault="007750D0" w:rsidP="00D26EB3">
            <w:pPr>
              <w:rPr>
                <w:rFonts w:eastAsiaTheme="majorEastAsia"/>
                <w:color w:val="FF0000"/>
                <w:sz w:val="20"/>
                <w:szCs w:val="20"/>
                <w:highlight w:val="green"/>
              </w:rPr>
            </w:pPr>
          </w:p>
          <w:p w14:paraId="06649DC5" w14:textId="0BA11636" w:rsidR="00D26EB3" w:rsidRPr="00D26EB3" w:rsidRDefault="1E4F2CC0" w:rsidP="64AB4982">
            <w:pPr>
              <w:rPr>
                <w:rFonts w:eastAsiaTheme="minorEastAsia"/>
                <w:sz w:val="24"/>
                <w:szCs w:val="24"/>
                <w:lang w:val="en-US"/>
              </w:rPr>
            </w:pPr>
            <w:r w:rsidRPr="64AB4982">
              <w:rPr>
                <w:rFonts w:eastAsiaTheme="majorEastAsia"/>
                <w:sz w:val="24"/>
                <w:szCs w:val="24"/>
                <w:highlight w:val="green"/>
              </w:rPr>
              <w:t>Reminder sent</w:t>
            </w:r>
            <w:r w:rsidR="76BB3A19" w:rsidRPr="64AB4982">
              <w:rPr>
                <w:rFonts w:eastAsiaTheme="majorEastAsia"/>
                <w:sz w:val="24"/>
                <w:szCs w:val="24"/>
                <w:highlight w:val="green"/>
              </w:rPr>
              <w:t xml:space="preserve"> in parent letter</w:t>
            </w:r>
            <w:r w:rsidRPr="64AB4982">
              <w:rPr>
                <w:rFonts w:eastAsiaTheme="majorEastAsia"/>
                <w:sz w:val="24"/>
                <w:szCs w:val="24"/>
                <w:highlight w:val="green"/>
              </w:rPr>
              <w:t xml:space="preserve"> 0</w:t>
            </w:r>
            <w:r w:rsidR="0897D4AE" w:rsidRPr="64AB4982">
              <w:rPr>
                <w:rFonts w:eastAsiaTheme="majorEastAsia"/>
                <w:sz w:val="24"/>
                <w:szCs w:val="24"/>
                <w:highlight w:val="green"/>
              </w:rPr>
              <w:t>3</w:t>
            </w:r>
            <w:r w:rsidRPr="64AB4982">
              <w:rPr>
                <w:rFonts w:eastAsiaTheme="majorEastAsia"/>
                <w:sz w:val="24"/>
                <w:szCs w:val="24"/>
                <w:highlight w:val="green"/>
              </w:rPr>
              <w:t>/0</w:t>
            </w:r>
            <w:r w:rsidR="458208F0" w:rsidRPr="64AB4982">
              <w:rPr>
                <w:rFonts w:eastAsiaTheme="majorEastAsia"/>
                <w:sz w:val="24"/>
                <w:szCs w:val="24"/>
                <w:highlight w:val="green"/>
              </w:rPr>
              <w:t>3</w:t>
            </w:r>
            <w:r w:rsidRPr="64AB4982">
              <w:rPr>
                <w:rFonts w:eastAsiaTheme="majorEastAsia"/>
                <w:sz w:val="24"/>
                <w:szCs w:val="24"/>
                <w:highlight w:val="green"/>
              </w:rPr>
              <w:t>/202</w:t>
            </w:r>
            <w:r w:rsidR="73BA6391" w:rsidRPr="64AB4982">
              <w:rPr>
                <w:rFonts w:eastAsiaTheme="majorEastAsia"/>
                <w:sz w:val="24"/>
                <w:szCs w:val="24"/>
                <w:highlight w:val="green"/>
              </w:rPr>
              <w:t>1</w:t>
            </w:r>
          </w:p>
        </w:tc>
        <w:tc>
          <w:tcPr>
            <w:tcW w:w="1650" w:type="dxa"/>
            <w:vMerge/>
          </w:tcPr>
          <w:p w14:paraId="5D053F1E" w14:textId="77777777" w:rsidR="00FF2994" w:rsidRPr="00374398" w:rsidRDefault="00FF2994" w:rsidP="68AAE319">
            <w:pPr>
              <w:rPr>
                <w:rFonts w:eastAsiaTheme="majorEastAsia" w:cstheme="minorHAnsi"/>
                <w:sz w:val="24"/>
                <w:szCs w:val="24"/>
              </w:rPr>
            </w:pPr>
          </w:p>
        </w:tc>
        <w:tc>
          <w:tcPr>
            <w:tcW w:w="1005" w:type="dxa"/>
            <w:vMerge/>
          </w:tcPr>
          <w:p w14:paraId="2D5356B7" w14:textId="77777777" w:rsidR="00FF2994" w:rsidRDefault="00FF2994" w:rsidP="00B027C0">
            <w:pPr>
              <w:rPr>
                <w:rFonts w:eastAsiaTheme="majorEastAsia" w:cstheme="minorHAnsi"/>
                <w:sz w:val="24"/>
                <w:szCs w:val="24"/>
              </w:rPr>
            </w:pPr>
          </w:p>
        </w:tc>
        <w:tc>
          <w:tcPr>
            <w:tcW w:w="1035" w:type="dxa"/>
            <w:gridSpan w:val="2"/>
          </w:tcPr>
          <w:p w14:paraId="713264C6" w14:textId="77777777" w:rsidR="00FF2994" w:rsidRDefault="00FF2994" w:rsidP="68AAE319">
            <w:pPr>
              <w:rPr>
                <w:rFonts w:eastAsiaTheme="majorEastAsia" w:cstheme="minorHAnsi"/>
                <w:sz w:val="24"/>
                <w:szCs w:val="24"/>
              </w:rPr>
            </w:pPr>
          </w:p>
        </w:tc>
        <w:tc>
          <w:tcPr>
            <w:tcW w:w="990" w:type="dxa"/>
          </w:tcPr>
          <w:p w14:paraId="3550E5E8" w14:textId="77777777" w:rsidR="00FF2994" w:rsidRPr="00F106D1" w:rsidRDefault="00FF2994" w:rsidP="68AAE319">
            <w:pPr>
              <w:rPr>
                <w:rFonts w:eastAsiaTheme="majorEastAsia" w:cstheme="minorHAnsi"/>
                <w:sz w:val="24"/>
                <w:szCs w:val="24"/>
              </w:rPr>
            </w:pPr>
          </w:p>
        </w:tc>
      </w:tr>
      <w:tr w:rsidR="00FF2994" w:rsidRPr="00F106D1" w14:paraId="197E1EC4" w14:textId="77777777" w:rsidTr="60C9D40B">
        <w:trPr>
          <w:trHeight w:val="287"/>
        </w:trPr>
        <w:tc>
          <w:tcPr>
            <w:tcW w:w="15318" w:type="dxa"/>
            <w:gridSpan w:val="7"/>
            <w:tcBorders>
              <w:top w:val="single" w:sz="4" w:space="0" w:color="auto"/>
              <w:bottom w:val="single" w:sz="4" w:space="0" w:color="auto"/>
            </w:tcBorders>
            <w:shd w:val="clear" w:color="auto" w:fill="002060"/>
          </w:tcPr>
          <w:p w14:paraId="77051832" w14:textId="3393E611" w:rsidR="00FF2994" w:rsidRPr="00F106D1" w:rsidRDefault="00C20B4C" w:rsidP="00C20B4C">
            <w:pPr>
              <w:jc w:val="center"/>
              <w:rPr>
                <w:rFonts w:eastAsiaTheme="majorEastAsia" w:cstheme="minorHAnsi"/>
                <w:sz w:val="24"/>
                <w:szCs w:val="24"/>
              </w:rPr>
            </w:pPr>
            <w:r w:rsidRPr="00C20B4C">
              <w:rPr>
                <w:rFonts w:eastAsiaTheme="majorEastAsia" w:cstheme="minorHAnsi"/>
                <w:color w:val="FFFFFF" w:themeColor="background1"/>
                <w:sz w:val="24"/>
                <w:szCs w:val="24"/>
              </w:rPr>
              <w:t>Playtime Resources</w:t>
            </w:r>
          </w:p>
        </w:tc>
      </w:tr>
      <w:tr w:rsidR="00C20B4C" w:rsidRPr="00F106D1" w14:paraId="56210E17" w14:textId="77777777" w:rsidTr="60C9D40B">
        <w:trPr>
          <w:trHeight w:val="287"/>
        </w:trPr>
        <w:tc>
          <w:tcPr>
            <w:tcW w:w="4878" w:type="dxa"/>
            <w:tcBorders>
              <w:top w:val="single" w:sz="4" w:space="0" w:color="auto"/>
            </w:tcBorders>
          </w:tcPr>
          <w:p w14:paraId="32A28DEF" w14:textId="29A1DB43" w:rsidR="00C20B4C" w:rsidRPr="002858B5" w:rsidRDefault="00C20B4C" w:rsidP="00C20B4C">
            <w:pPr>
              <w:rPr>
                <w:rFonts w:eastAsiaTheme="majorEastAsia" w:cstheme="minorHAnsi"/>
                <w:bCs/>
                <w:sz w:val="24"/>
                <w:szCs w:val="24"/>
              </w:rPr>
            </w:pPr>
            <w:r>
              <w:rPr>
                <w:rFonts w:eastAsiaTheme="majorEastAsia" w:cstheme="minorHAnsi"/>
                <w:bCs/>
                <w:sz w:val="24"/>
                <w:szCs w:val="24"/>
              </w:rPr>
              <w:t xml:space="preserve">Playtime </w:t>
            </w:r>
            <w:r w:rsidRPr="002858B5">
              <w:rPr>
                <w:rFonts w:eastAsiaTheme="majorEastAsia" w:cstheme="minorHAnsi"/>
                <w:bCs/>
                <w:sz w:val="24"/>
                <w:szCs w:val="24"/>
              </w:rPr>
              <w:t xml:space="preserve">Resources </w:t>
            </w:r>
          </w:p>
          <w:p w14:paraId="44C7DE57" w14:textId="212BD547" w:rsidR="00C20B4C" w:rsidRPr="00FF2994" w:rsidRDefault="00C20B4C" w:rsidP="00C20B4C">
            <w:pPr>
              <w:rPr>
                <w:rFonts w:eastAsiaTheme="majorEastAsia" w:cstheme="minorHAnsi"/>
                <w:bCs/>
                <w:sz w:val="24"/>
                <w:szCs w:val="24"/>
              </w:rPr>
            </w:pPr>
            <w:r w:rsidRPr="002858B5">
              <w:rPr>
                <w:rFonts w:eastAsiaTheme="majorEastAsia" w:cstheme="minorHAnsi"/>
                <w:bCs/>
                <w:sz w:val="24"/>
                <w:szCs w:val="24"/>
              </w:rPr>
              <w:lastRenderedPageBreak/>
              <w:t xml:space="preserve">Uncontrolled movement </w:t>
            </w:r>
            <w:r>
              <w:rPr>
                <w:rFonts w:eastAsiaTheme="majorEastAsia" w:cstheme="minorHAnsi"/>
                <w:bCs/>
                <w:sz w:val="24"/>
                <w:szCs w:val="24"/>
              </w:rPr>
              <w:t xml:space="preserve">of resources </w:t>
            </w:r>
            <w:r w:rsidRPr="002858B5">
              <w:rPr>
                <w:rFonts w:eastAsiaTheme="majorEastAsia" w:cstheme="minorHAnsi"/>
                <w:bCs/>
                <w:sz w:val="24"/>
                <w:szCs w:val="24"/>
              </w:rPr>
              <w:t>around school will increase likelihood of exposure to coronavirus</w:t>
            </w:r>
          </w:p>
        </w:tc>
        <w:tc>
          <w:tcPr>
            <w:tcW w:w="5760" w:type="dxa"/>
          </w:tcPr>
          <w:p w14:paraId="1417CCE2" w14:textId="388E3589" w:rsidR="00C20B4C" w:rsidRPr="006C0A29" w:rsidRDefault="00C20B4C" w:rsidP="60C9D40B">
            <w:pPr>
              <w:rPr>
                <w:rFonts w:eastAsiaTheme="majorEastAsia"/>
                <w:sz w:val="24"/>
                <w:szCs w:val="24"/>
                <w:highlight w:val="green"/>
                <w:lang w:val="en-US"/>
              </w:rPr>
            </w:pPr>
          </w:p>
          <w:p w14:paraId="5DEE9763" w14:textId="7E3534D1" w:rsidR="00653488" w:rsidRPr="006C0A29" w:rsidRDefault="42140417" w:rsidP="60C9D40B">
            <w:pPr>
              <w:pStyle w:val="ListParagraph"/>
              <w:numPr>
                <w:ilvl w:val="0"/>
                <w:numId w:val="16"/>
              </w:numPr>
              <w:spacing w:after="200" w:line="276" w:lineRule="auto"/>
              <w:rPr>
                <w:sz w:val="24"/>
                <w:szCs w:val="24"/>
                <w:highlight w:val="green"/>
              </w:rPr>
            </w:pPr>
            <w:r w:rsidRPr="60C9D40B">
              <w:rPr>
                <w:sz w:val="24"/>
                <w:szCs w:val="24"/>
                <w:highlight w:val="green"/>
              </w:rPr>
              <w:lastRenderedPageBreak/>
              <w:t>Play equipment will be allocated to each pupil group</w:t>
            </w:r>
            <w:r w:rsidR="18800DBE" w:rsidRPr="60C9D40B">
              <w:rPr>
                <w:sz w:val="24"/>
                <w:szCs w:val="24"/>
                <w:highlight w:val="green"/>
              </w:rPr>
              <w:t>.</w:t>
            </w:r>
          </w:p>
          <w:p w14:paraId="42A9833A" w14:textId="5DB396CC" w:rsidR="00653488" w:rsidRPr="006C0A29" w:rsidRDefault="18800DBE" w:rsidP="60C9D40B">
            <w:pPr>
              <w:pStyle w:val="ListParagraph"/>
              <w:numPr>
                <w:ilvl w:val="0"/>
                <w:numId w:val="16"/>
              </w:numPr>
              <w:spacing w:after="200" w:line="276" w:lineRule="auto"/>
              <w:rPr>
                <w:sz w:val="24"/>
                <w:szCs w:val="24"/>
                <w:highlight w:val="green"/>
              </w:rPr>
            </w:pPr>
            <w:r w:rsidRPr="60C9D40B">
              <w:rPr>
                <w:sz w:val="24"/>
                <w:szCs w:val="24"/>
                <w:highlight w:val="green"/>
              </w:rPr>
              <w:t xml:space="preserve">Pupils will be reminded to wash their hands before </w:t>
            </w:r>
            <w:r w:rsidR="1B3D73B9" w:rsidRPr="60C9D40B">
              <w:rPr>
                <w:sz w:val="24"/>
                <w:szCs w:val="24"/>
                <w:highlight w:val="green"/>
              </w:rPr>
              <w:t>playing</w:t>
            </w:r>
            <w:r w:rsidRPr="60C9D40B">
              <w:rPr>
                <w:sz w:val="24"/>
                <w:szCs w:val="24"/>
                <w:highlight w:val="green"/>
              </w:rPr>
              <w:t xml:space="preserve"> with equipment – hand sanitiser will be available outside and must be used before using the climbing frames.</w:t>
            </w:r>
          </w:p>
        </w:tc>
        <w:tc>
          <w:tcPr>
            <w:tcW w:w="1650" w:type="dxa"/>
          </w:tcPr>
          <w:p w14:paraId="528B58A3" w14:textId="77777777" w:rsidR="00C22DBF" w:rsidRDefault="00C22DBF" w:rsidP="68AAE319">
            <w:pPr>
              <w:rPr>
                <w:rFonts w:eastAsiaTheme="majorEastAsia" w:cstheme="minorHAnsi"/>
                <w:sz w:val="24"/>
                <w:szCs w:val="24"/>
              </w:rPr>
            </w:pPr>
          </w:p>
          <w:p w14:paraId="46D43AEF" w14:textId="77777777" w:rsidR="00C22DBF" w:rsidRDefault="00C22DBF" w:rsidP="68AAE319">
            <w:pPr>
              <w:rPr>
                <w:rFonts w:eastAsiaTheme="majorEastAsia" w:cstheme="minorHAnsi"/>
                <w:sz w:val="24"/>
                <w:szCs w:val="24"/>
              </w:rPr>
            </w:pPr>
          </w:p>
          <w:p w14:paraId="7C1C16D1" w14:textId="77777777" w:rsidR="00C22DBF" w:rsidRPr="00374398" w:rsidRDefault="00C22DBF" w:rsidP="68AAE319">
            <w:pPr>
              <w:rPr>
                <w:rFonts w:eastAsiaTheme="majorEastAsia" w:cstheme="minorHAnsi"/>
                <w:sz w:val="24"/>
                <w:szCs w:val="24"/>
              </w:rPr>
            </w:pPr>
          </w:p>
        </w:tc>
        <w:tc>
          <w:tcPr>
            <w:tcW w:w="1005" w:type="dxa"/>
          </w:tcPr>
          <w:p w14:paraId="5CA44C75" w14:textId="346DAAA2" w:rsidR="00C20B4C" w:rsidRDefault="00C20B4C" w:rsidP="086570C5">
            <w:pPr>
              <w:rPr>
                <w:rFonts w:eastAsiaTheme="majorEastAsia"/>
                <w:sz w:val="24"/>
                <w:szCs w:val="24"/>
              </w:rPr>
            </w:pPr>
          </w:p>
        </w:tc>
        <w:tc>
          <w:tcPr>
            <w:tcW w:w="1035" w:type="dxa"/>
            <w:gridSpan w:val="2"/>
          </w:tcPr>
          <w:p w14:paraId="2615FA26" w14:textId="6E37D7C0" w:rsidR="00C20B4C" w:rsidRDefault="00C20B4C" w:rsidP="086570C5">
            <w:pPr>
              <w:rPr>
                <w:rFonts w:eastAsiaTheme="majorEastAsia"/>
                <w:sz w:val="24"/>
                <w:szCs w:val="24"/>
              </w:rPr>
            </w:pPr>
          </w:p>
        </w:tc>
        <w:tc>
          <w:tcPr>
            <w:tcW w:w="990" w:type="dxa"/>
          </w:tcPr>
          <w:p w14:paraId="342A4EE2" w14:textId="77777777" w:rsidR="00C20B4C" w:rsidRPr="00F106D1" w:rsidRDefault="00C20B4C" w:rsidP="68AAE319">
            <w:pPr>
              <w:rPr>
                <w:rFonts w:eastAsiaTheme="majorEastAsia" w:cstheme="minorHAnsi"/>
                <w:sz w:val="24"/>
                <w:szCs w:val="24"/>
              </w:rPr>
            </w:pPr>
          </w:p>
        </w:tc>
      </w:tr>
      <w:tr w:rsidR="00653488" w:rsidRPr="00F106D1" w14:paraId="41B07002" w14:textId="77777777" w:rsidTr="60C9D40B">
        <w:trPr>
          <w:trHeight w:val="287"/>
        </w:trPr>
        <w:tc>
          <w:tcPr>
            <w:tcW w:w="4878" w:type="dxa"/>
            <w:tcBorders>
              <w:bottom w:val="single" w:sz="4" w:space="0" w:color="auto"/>
            </w:tcBorders>
          </w:tcPr>
          <w:p w14:paraId="77534115" w14:textId="77777777" w:rsidR="002D3269" w:rsidRPr="002858B5" w:rsidRDefault="002D3269" w:rsidP="002D3269">
            <w:pPr>
              <w:rPr>
                <w:rFonts w:eastAsiaTheme="majorEastAsia" w:cstheme="minorHAnsi"/>
                <w:bCs/>
                <w:sz w:val="24"/>
                <w:szCs w:val="24"/>
              </w:rPr>
            </w:pPr>
            <w:r w:rsidRPr="002858B5">
              <w:rPr>
                <w:rFonts w:eastAsiaTheme="majorEastAsia" w:cstheme="minorHAnsi"/>
                <w:bCs/>
                <w:sz w:val="24"/>
                <w:szCs w:val="24"/>
              </w:rPr>
              <w:t xml:space="preserve">Toilet </w:t>
            </w:r>
          </w:p>
          <w:p w14:paraId="069B8C9C" w14:textId="4FF4C7A0" w:rsidR="00653488" w:rsidRPr="00FF2994" w:rsidRDefault="002D3269" w:rsidP="002D3269">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p>
        </w:tc>
        <w:tc>
          <w:tcPr>
            <w:tcW w:w="5760" w:type="dxa"/>
          </w:tcPr>
          <w:p w14:paraId="186DF518" w14:textId="469F7F6A" w:rsidR="00653488" w:rsidRPr="00653488" w:rsidRDefault="2845C65C" w:rsidP="60C9D40B">
            <w:pPr>
              <w:pStyle w:val="ListParagraph"/>
              <w:numPr>
                <w:ilvl w:val="0"/>
                <w:numId w:val="16"/>
              </w:numPr>
              <w:spacing w:after="200" w:line="276" w:lineRule="auto"/>
              <w:rPr>
                <w:rFonts w:eastAsiaTheme="minorEastAsia"/>
                <w:color w:val="FF0000"/>
                <w:sz w:val="24"/>
                <w:szCs w:val="24"/>
              </w:rPr>
            </w:pPr>
            <w:r w:rsidRPr="60C9D40B">
              <w:rPr>
                <w:sz w:val="24"/>
                <w:szCs w:val="24"/>
                <w:highlight w:val="green"/>
              </w:rPr>
              <w:t xml:space="preserve">Pupils needing the toilet at break and lunchtimes will be sent on their own </w:t>
            </w:r>
            <w:r w:rsidR="4243B77A" w:rsidRPr="60C9D40B">
              <w:rPr>
                <w:rFonts w:ascii="Calibri" w:eastAsia="Calibri" w:hAnsi="Calibri" w:cs="Calibri"/>
                <w:sz w:val="24"/>
                <w:szCs w:val="24"/>
                <w:highlight w:val="green"/>
                <w:u w:val="single"/>
              </w:rPr>
              <w:t xml:space="preserve">- this will </w:t>
            </w:r>
            <w:r w:rsidR="39C4CE13" w:rsidRPr="60C9D40B">
              <w:rPr>
                <w:rFonts w:ascii="Calibri" w:eastAsia="Calibri" w:hAnsi="Calibri" w:cs="Calibri"/>
                <w:sz w:val="24"/>
                <w:szCs w:val="24"/>
                <w:highlight w:val="green"/>
                <w:u w:val="single"/>
              </w:rPr>
              <w:t>be implemented</w:t>
            </w:r>
            <w:r w:rsidR="4243B77A" w:rsidRPr="60C9D40B">
              <w:rPr>
                <w:rFonts w:ascii="Calibri" w:eastAsia="Calibri" w:hAnsi="Calibri" w:cs="Calibri"/>
                <w:sz w:val="24"/>
                <w:szCs w:val="24"/>
                <w:highlight w:val="green"/>
                <w:u w:val="single"/>
              </w:rPr>
              <w:t xml:space="preserve"> </w:t>
            </w:r>
            <w:r w:rsidR="0F5C173C" w:rsidRPr="60C9D40B">
              <w:rPr>
                <w:rFonts w:ascii="Calibri" w:eastAsia="Calibri" w:hAnsi="Calibri" w:cs="Calibri"/>
                <w:sz w:val="24"/>
                <w:szCs w:val="24"/>
                <w:highlight w:val="green"/>
                <w:u w:val="single"/>
              </w:rPr>
              <w:t xml:space="preserve">from </w:t>
            </w:r>
            <w:r w:rsidR="0DDE27E8" w:rsidRPr="60C9D40B">
              <w:rPr>
                <w:rFonts w:ascii="Calibri" w:eastAsia="Calibri" w:hAnsi="Calibri" w:cs="Calibri"/>
                <w:sz w:val="24"/>
                <w:szCs w:val="24"/>
                <w:highlight w:val="green"/>
                <w:u w:val="single"/>
              </w:rPr>
              <w:t>08</w:t>
            </w:r>
            <w:r w:rsidR="6522E801" w:rsidRPr="60C9D40B">
              <w:rPr>
                <w:sz w:val="24"/>
                <w:szCs w:val="24"/>
                <w:highlight w:val="green"/>
              </w:rPr>
              <w:t>/0</w:t>
            </w:r>
            <w:r w:rsidR="05B0625A" w:rsidRPr="60C9D40B">
              <w:rPr>
                <w:sz w:val="24"/>
                <w:szCs w:val="24"/>
                <w:highlight w:val="green"/>
              </w:rPr>
              <w:t>3</w:t>
            </w:r>
            <w:r w:rsidR="6522E801" w:rsidRPr="60C9D40B">
              <w:rPr>
                <w:sz w:val="24"/>
                <w:szCs w:val="24"/>
                <w:highlight w:val="green"/>
              </w:rPr>
              <w:t>/20</w:t>
            </w:r>
            <w:r w:rsidR="557B5619" w:rsidRPr="60C9D40B">
              <w:rPr>
                <w:sz w:val="24"/>
                <w:szCs w:val="24"/>
                <w:highlight w:val="green"/>
              </w:rPr>
              <w:t>21</w:t>
            </w:r>
          </w:p>
        </w:tc>
        <w:tc>
          <w:tcPr>
            <w:tcW w:w="1650" w:type="dxa"/>
          </w:tcPr>
          <w:p w14:paraId="4D606AF1" w14:textId="2F13D407" w:rsidR="00653488" w:rsidRPr="00653488" w:rsidRDefault="6CA8465D" w:rsidP="23355874">
            <w:pPr>
              <w:rPr>
                <w:rFonts w:eastAsiaTheme="majorEastAsia"/>
                <w:color w:val="FF0000"/>
                <w:sz w:val="20"/>
                <w:szCs w:val="20"/>
              </w:rPr>
            </w:pPr>
            <w:r w:rsidRPr="23355874">
              <w:rPr>
                <w:rFonts w:eastAsiaTheme="majorEastAsia"/>
                <w:color w:val="FF0000"/>
                <w:sz w:val="20"/>
                <w:szCs w:val="20"/>
              </w:rPr>
              <w:t xml:space="preserve"> </w:t>
            </w:r>
          </w:p>
        </w:tc>
        <w:tc>
          <w:tcPr>
            <w:tcW w:w="1005" w:type="dxa"/>
          </w:tcPr>
          <w:p w14:paraId="06F3757F" w14:textId="1F4EDA5D" w:rsidR="00653488" w:rsidRDefault="00653488" w:rsidP="23355874">
            <w:pPr>
              <w:rPr>
                <w:rFonts w:eastAsiaTheme="majorEastAsia"/>
                <w:sz w:val="24"/>
                <w:szCs w:val="24"/>
              </w:rPr>
            </w:pPr>
          </w:p>
        </w:tc>
        <w:tc>
          <w:tcPr>
            <w:tcW w:w="1035" w:type="dxa"/>
            <w:gridSpan w:val="2"/>
          </w:tcPr>
          <w:p w14:paraId="2852A96E" w14:textId="06D9A457" w:rsidR="00653488" w:rsidRDefault="00653488" w:rsidP="086570C5">
            <w:pPr>
              <w:rPr>
                <w:rFonts w:eastAsiaTheme="majorEastAsia"/>
                <w:sz w:val="24"/>
                <w:szCs w:val="24"/>
              </w:rPr>
            </w:pPr>
          </w:p>
          <w:p w14:paraId="723CBD7B" w14:textId="174B91EB" w:rsidR="00653488" w:rsidRDefault="00653488" w:rsidP="086570C5">
            <w:pPr>
              <w:rPr>
                <w:rFonts w:eastAsiaTheme="majorEastAsia"/>
                <w:sz w:val="24"/>
                <w:szCs w:val="24"/>
              </w:rPr>
            </w:pPr>
          </w:p>
          <w:p w14:paraId="44EF49BA" w14:textId="5DF518EF" w:rsidR="00653488" w:rsidRDefault="00653488" w:rsidP="086570C5">
            <w:pPr>
              <w:rPr>
                <w:rFonts w:eastAsiaTheme="majorEastAsia"/>
                <w:sz w:val="24"/>
                <w:szCs w:val="24"/>
              </w:rPr>
            </w:pPr>
          </w:p>
        </w:tc>
        <w:tc>
          <w:tcPr>
            <w:tcW w:w="990" w:type="dxa"/>
          </w:tcPr>
          <w:p w14:paraId="2AEC2E14" w14:textId="77777777" w:rsidR="00653488" w:rsidRPr="00F106D1" w:rsidRDefault="00653488" w:rsidP="68AAE319">
            <w:pPr>
              <w:rPr>
                <w:rFonts w:eastAsiaTheme="majorEastAsia" w:cstheme="minorHAnsi"/>
                <w:sz w:val="24"/>
                <w:szCs w:val="24"/>
              </w:rPr>
            </w:pPr>
          </w:p>
        </w:tc>
      </w:tr>
      <w:tr w:rsidR="00C20B4C" w:rsidRPr="00F106D1" w14:paraId="3999679A" w14:textId="77777777" w:rsidTr="60C9D40B">
        <w:tc>
          <w:tcPr>
            <w:tcW w:w="15318" w:type="dxa"/>
            <w:gridSpan w:val="7"/>
            <w:tcBorders>
              <w:top w:val="single" w:sz="4" w:space="0" w:color="auto"/>
            </w:tcBorders>
            <w:shd w:val="clear" w:color="auto" w:fill="002060"/>
          </w:tcPr>
          <w:p w14:paraId="61920367" w14:textId="31EDDC6E" w:rsidR="00C20B4C" w:rsidRPr="00C20B4C" w:rsidRDefault="212414D7" w:rsidP="7C7A8BB6">
            <w:pPr>
              <w:jc w:val="center"/>
              <w:rPr>
                <w:rFonts w:eastAsiaTheme="majorEastAsia"/>
                <w:color w:val="FFFFFF" w:themeColor="background1"/>
                <w:sz w:val="24"/>
                <w:szCs w:val="24"/>
              </w:rPr>
            </w:pPr>
            <w:r w:rsidRPr="7C7A8BB6">
              <w:rPr>
                <w:rFonts w:eastAsiaTheme="majorEastAsia"/>
                <w:color w:val="FFFFFF" w:themeColor="background1"/>
                <w:sz w:val="24"/>
                <w:szCs w:val="24"/>
              </w:rPr>
              <w:t>Social Distancing - Classrooms</w:t>
            </w:r>
          </w:p>
        </w:tc>
      </w:tr>
      <w:tr w:rsidR="00C22DBF" w:rsidRPr="00F106D1" w14:paraId="45800D2D" w14:textId="77777777" w:rsidTr="60C9D40B">
        <w:tc>
          <w:tcPr>
            <w:tcW w:w="4878" w:type="dxa"/>
            <w:vMerge w:val="restart"/>
            <w:tcBorders>
              <w:top w:val="single" w:sz="4" w:space="0" w:color="auto"/>
            </w:tcBorders>
          </w:tcPr>
          <w:p w14:paraId="4FC67D11" w14:textId="14D5ADFF" w:rsidR="00C22DBF" w:rsidRPr="002858B5" w:rsidRDefault="00C22DBF" w:rsidP="00C22DBF">
            <w:pPr>
              <w:rPr>
                <w:rFonts w:eastAsiaTheme="majorEastAsia" w:cstheme="minorHAnsi"/>
                <w:bCs/>
                <w:sz w:val="24"/>
                <w:szCs w:val="24"/>
              </w:rPr>
            </w:pPr>
            <w:r>
              <w:rPr>
                <w:rFonts w:eastAsiaTheme="majorEastAsia" w:cstheme="minorHAnsi"/>
                <w:bCs/>
                <w:sz w:val="24"/>
                <w:szCs w:val="24"/>
              </w:rPr>
              <w:t xml:space="preserve">Classroom </w:t>
            </w:r>
            <w:r w:rsidRPr="002858B5">
              <w:rPr>
                <w:rFonts w:eastAsiaTheme="majorEastAsia" w:cstheme="minorHAnsi"/>
                <w:bCs/>
                <w:sz w:val="24"/>
                <w:szCs w:val="24"/>
              </w:rPr>
              <w:t xml:space="preserve"> </w:t>
            </w:r>
          </w:p>
          <w:p w14:paraId="0D164D8B" w14:textId="77777777" w:rsidR="00C22DBF" w:rsidRDefault="00C22DBF" w:rsidP="00C22DBF">
            <w:pPr>
              <w:rPr>
                <w:rFonts w:eastAsiaTheme="majorEastAsia" w:cstheme="minorHAnsi"/>
                <w:bCs/>
                <w:sz w:val="24"/>
                <w:szCs w:val="24"/>
              </w:rPr>
            </w:pPr>
            <w:r w:rsidRPr="002858B5">
              <w:rPr>
                <w:rFonts w:eastAsiaTheme="majorEastAsia" w:cstheme="minorHAnsi"/>
                <w:bCs/>
                <w:sz w:val="24"/>
                <w:szCs w:val="24"/>
              </w:rPr>
              <w:t xml:space="preserve">Uncontrolled </w:t>
            </w:r>
            <w:r>
              <w:rPr>
                <w:rFonts w:eastAsiaTheme="majorEastAsia" w:cstheme="minorHAnsi"/>
                <w:bCs/>
                <w:sz w:val="24"/>
                <w:szCs w:val="24"/>
              </w:rPr>
              <w:t xml:space="preserve">positioning in the classroom and the use of resources </w:t>
            </w:r>
            <w:r w:rsidRPr="002858B5">
              <w:rPr>
                <w:rFonts w:eastAsiaTheme="majorEastAsia" w:cstheme="minorHAnsi"/>
                <w:bCs/>
                <w:sz w:val="24"/>
                <w:szCs w:val="24"/>
              </w:rPr>
              <w:t xml:space="preserve">will increase likelihood of exposure to </w:t>
            </w:r>
            <w:proofErr w:type="gramStart"/>
            <w:r w:rsidRPr="002858B5">
              <w:rPr>
                <w:rFonts w:eastAsiaTheme="majorEastAsia" w:cstheme="minorHAnsi"/>
                <w:bCs/>
                <w:sz w:val="24"/>
                <w:szCs w:val="24"/>
              </w:rPr>
              <w:t>coronavirus</w:t>
            </w:r>
            <w:proofErr w:type="gramEnd"/>
          </w:p>
          <w:p w14:paraId="2BA9731D" w14:textId="77777777" w:rsidR="00C22DBF" w:rsidRDefault="00C22DBF" w:rsidP="00C22DBF">
            <w:pPr>
              <w:rPr>
                <w:rFonts w:eastAsiaTheme="majorEastAsia" w:cstheme="minorHAnsi"/>
                <w:bCs/>
                <w:sz w:val="24"/>
                <w:szCs w:val="24"/>
              </w:rPr>
            </w:pPr>
          </w:p>
          <w:p w14:paraId="1EB1DA0E" w14:textId="77777777" w:rsidR="00C22DBF" w:rsidRDefault="00C22DBF" w:rsidP="00C22DBF">
            <w:pPr>
              <w:rPr>
                <w:rFonts w:eastAsiaTheme="majorEastAsia" w:cstheme="minorHAnsi"/>
                <w:bCs/>
                <w:sz w:val="24"/>
                <w:szCs w:val="24"/>
              </w:rPr>
            </w:pPr>
          </w:p>
          <w:p w14:paraId="4D2848F9" w14:textId="15132B2A" w:rsidR="00C22DBF" w:rsidRPr="00F106D1" w:rsidRDefault="00C22DBF" w:rsidP="00C22DBF">
            <w:pPr>
              <w:rPr>
                <w:rFonts w:eastAsiaTheme="majorEastAsia" w:cstheme="minorHAnsi"/>
                <w:b/>
                <w:bCs/>
                <w:sz w:val="24"/>
                <w:szCs w:val="24"/>
              </w:rPr>
            </w:pPr>
          </w:p>
        </w:tc>
        <w:tc>
          <w:tcPr>
            <w:tcW w:w="5760" w:type="dxa"/>
          </w:tcPr>
          <w:p w14:paraId="1D8463FB" w14:textId="38D93E93" w:rsidR="00C22DBF" w:rsidRPr="00C22DBF" w:rsidRDefault="34454389" w:rsidP="23355874">
            <w:pPr>
              <w:pStyle w:val="ListParagraph"/>
              <w:numPr>
                <w:ilvl w:val="0"/>
                <w:numId w:val="15"/>
              </w:numPr>
              <w:spacing w:after="200" w:line="276" w:lineRule="auto"/>
              <w:rPr>
                <w:rFonts w:eastAsiaTheme="minorEastAsia"/>
                <w:sz w:val="24"/>
                <w:szCs w:val="24"/>
              </w:rPr>
            </w:pPr>
            <w:r w:rsidRPr="4D1BC0F3">
              <w:rPr>
                <w:sz w:val="24"/>
                <w:szCs w:val="24"/>
              </w:rPr>
              <w:t>In Oak Class, a</w:t>
            </w:r>
            <w:r w:rsidR="005D76DF" w:rsidRPr="4D1BC0F3">
              <w:rPr>
                <w:sz w:val="24"/>
                <w:szCs w:val="24"/>
              </w:rPr>
              <w:t xml:space="preserve">ll </w:t>
            </w:r>
            <w:proofErr w:type="gramStart"/>
            <w:r w:rsidR="005D76DF" w:rsidRPr="4D1BC0F3">
              <w:rPr>
                <w:sz w:val="24"/>
                <w:szCs w:val="24"/>
              </w:rPr>
              <w:t>pupils</w:t>
            </w:r>
            <w:proofErr w:type="gramEnd"/>
            <w:r w:rsidR="005D76DF" w:rsidRPr="4D1BC0F3">
              <w:rPr>
                <w:sz w:val="24"/>
                <w:szCs w:val="24"/>
              </w:rPr>
              <w:t xml:space="preserve"> tables will face forward </w:t>
            </w:r>
          </w:p>
        </w:tc>
        <w:tc>
          <w:tcPr>
            <w:tcW w:w="1650" w:type="dxa"/>
            <w:vMerge w:val="restart"/>
          </w:tcPr>
          <w:p w14:paraId="7AFC60C2" w14:textId="77777777" w:rsidR="00C22DBF" w:rsidRPr="00374398" w:rsidRDefault="00C22DBF" w:rsidP="68AAE319">
            <w:pPr>
              <w:rPr>
                <w:rFonts w:eastAsiaTheme="majorEastAsia" w:cstheme="minorHAnsi"/>
                <w:sz w:val="24"/>
                <w:szCs w:val="24"/>
              </w:rPr>
            </w:pPr>
          </w:p>
        </w:tc>
        <w:tc>
          <w:tcPr>
            <w:tcW w:w="1005" w:type="dxa"/>
            <w:vMerge w:val="restart"/>
          </w:tcPr>
          <w:p w14:paraId="0B5DE672" w14:textId="2911EBED" w:rsidR="00C22DBF" w:rsidRDefault="00C22DBF" w:rsidP="23355874">
            <w:pPr>
              <w:rPr>
                <w:rFonts w:eastAsiaTheme="majorEastAsia"/>
                <w:sz w:val="24"/>
                <w:szCs w:val="24"/>
              </w:rPr>
            </w:pPr>
          </w:p>
          <w:p w14:paraId="3F18E4BE" w14:textId="558B84D0" w:rsidR="00C22DBF" w:rsidRDefault="00C22DBF" w:rsidP="00B027C0">
            <w:pPr>
              <w:rPr>
                <w:rFonts w:eastAsiaTheme="majorEastAsia" w:cstheme="minorHAnsi"/>
                <w:sz w:val="24"/>
                <w:szCs w:val="24"/>
              </w:rPr>
            </w:pPr>
          </w:p>
        </w:tc>
        <w:tc>
          <w:tcPr>
            <w:tcW w:w="1035" w:type="dxa"/>
            <w:gridSpan w:val="2"/>
            <w:vMerge w:val="restart"/>
          </w:tcPr>
          <w:p w14:paraId="390C2703" w14:textId="473CDD36" w:rsidR="00C22DBF" w:rsidRDefault="00C22DBF" w:rsidP="23355874">
            <w:pPr>
              <w:rPr>
                <w:sz w:val="24"/>
                <w:szCs w:val="24"/>
              </w:rPr>
            </w:pPr>
          </w:p>
        </w:tc>
        <w:tc>
          <w:tcPr>
            <w:tcW w:w="990" w:type="dxa"/>
            <w:vMerge w:val="restart"/>
          </w:tcPr>
          <w:p w14:paraId="22417DB3" w14:textId="77777777" w:rsidR="00C22DBF" w:rsidRPr="00F106D1" w:rsidRDefault="00C22DBF" w:rsidP="68AAE319">
            <w:pPr>
              <w:rPr>
                <w:rFonts w:eastAsiaTheme="majorEastAsia" w:cstheme="minorHAnsi"/>
                <w:sz w:val="24"/>
                <w:szCs w:val="24"/>
              </w:rPr>
            </w:pPr>
          </w:p>
        </w:tc>
      </w:tr>
      <w:tr w:rsidR="00C22DBF" w:rsidRPr="00F106D1" w14:paraId="080A194F" w14:textId="77777777" w:rsidTr="60C9D40B">
        <w:tc>
          <w:tcPr>
            <w:tcW w:w="4878" w:type="dxa"/>
            <w:vMerge/>
          </w:tcPr>
          <w:p w14:paraId="3305BA1D" w14:textId="77777777" w:rsidR="00C22DBF" w:rsidRPr="00F106D1" w:rsidRDefault="00C22DBF" w:rsidP="00E03938">
            <w:pPr>
              <w:rPr>
                <w:rFonts w:eastAsiaTheme="majorEastAsia" w:cstheme="minorHAnsi"/>
                <w:b/>
                <w:bCs/>
                <w:sz w:val="24"/>
                <w:szCs w:val="24"/>
              </w:rPr>
            </w:pPr>
          </w:p>
        </w:tc>
        <w:tc>
          <w:tcPr>
            <w:tcW w:w="5760" w:type="dxa"/>
          </w:tcPr>
          <w:p w14:paraId="7DC1C006" w14:textId="164B9068" w:rsidR="00C22DBF" w:rsidRPr="00C22DBF" w:rsidRDefault="5A16D063" w:rsidP="00041394">
            <w:pPr>
              <w:pStyle w:val="ListParagraph"/>
              <w:numPr>
                <w:ilvl w:val="0"/>
                <w:numId w:val="15"/>
              </w:numPr>
              <w:spacing w:after="200" w:line="276" w:lineRule="auto"/>
              <w:rPr>
                <w:sz w:val="24"/>
                <w:szCs w:val="24"/>
              </w:rPr>
            </w:pPr>
            <w:r w:rsidRPr="23355874">
              <w:rPr>
                <w:sz w:val="24"/>
                <w:szCs w:val="24"/>
              </w:rPr>
              <w:t>It is not possible to maintain desks being 1 or 2 metres apart.</w:t>
            </w:r>
          </w:p>
        </w:tc>
        <w:tc>
          <w:tcPr>
            <w:tcW w:w="1650" w:type="dxa"/>
            <w:vMerge/>
          </w:tcPr>
          <w:p w14:paraId="0CF0B00D" w14:textId="77777777" w:rsidR="00C22DBF" w:rsidRPr="00374398" w:rsidRDefault="00C22DBF" w:rsidP="68AAE319">
            <w:pPr>
              <w:rPr>
                <w:rFonts w:eastAsiaTheme="majorEastAsia" w:cstheme="minorHAnsi"/>
                <w:sz w:val="24"/>
                <w:szCs w:val="24"/>
              </w:rPr>
            </w:pPr>
          </w:p>
        </w:tc>
        <w:tc>
          <w:tcPr>
            <w:tcW w:w="1005" w:type="dxa"/>
            <w:vMerge/>
          </w:tcPr>
          <w:p w14:paraId="089E9E98" w14:textId="4CAC5C4D" w:rsidR="00C22DBF" w:rsidRDefault="00C22DBF" w:rsidP="00B027C0">
            <w:pPr>
              <w:rPr>
                <w:rFonts w:eastAsiaTheme="majorEastAsia" w:cstheme="minorHAnsi"/>
                <w:sz w:val="24"/>
                <w:szCs w:val="24"/>
              </w:rPr>
            </w:pPr>
          </w:p>
        </w:tc>
        <w:tc>
          <w:tcPr>
            <w:tcW w:w="1035" w:type="dxa"/>
            <w:gridSpan w:val="2"/>
            <w:vMerge/>
          </w:tcPr>
          <w:p w14:paraId="4836E5B7" w14:textId="77777777" w:rsidR="00C22DBF" w:rsidRDefault="00C22DBF" w:rsidP="68AAE319">
            <w:pPr>
              <w:rPr>
                <w:rFonts w:eastAsiaTheme="majorEastAsia" w:cstheme="minorHAnsi"/>
                <w:sz w:val="24"/>
                <w:szCs w:val="24"/>
              </w:rPr>
            </w:pPr>
          </w:p>
        </w:tc>
        <w:tc>
          <w:tcPr>
            <w:tcW w:w="990" w:type="dxa"/>
            <w:vMerge/>
          </w:tcPr>
          <w:p w14:paraId="7D1775AB" w14:textId="77777777" w:rsidR="00C22DBF" w:rsidRPr="00F106D1" w:rsidRDefault="00C22DBF" w:rsidP="68AAE319">
            <w:pPr>
              <w:rPr>
                <w:rFonts w:eastAsiaTheme="majorEastAsia" w:cstheme="minorHAnsi"/>
                <w:sz w:val="24"/>
                <w:szCs w:val="24"/>
              </w:rPr>
            </w:pPr>
          </w:p>
        </w:tc>
      </w:tr>
      <w:tr w:rsidR="00C22DBF" w:rsidRPr="00F106D1" w14:paraId="117BAD70" w14:textId="77777777" w:rsidTr="60C9D40B">
        <w:tc>
          <w:tcPr>
            <w:tcW w:w="4878" w:type="dxa"/>
            <w:vMerge w:val="restart"/>
            <w:tcBorders>
              <w:top w:val="single" w:sz="4" w:space="0" w:color="auto"/>
            </w:tcBorders>
            <w:shd w:val="clear" w:color="auto" w:fill="E7E6E6" w:themeFill="background2"/>
          </w:tcPr>
          <w:p w14:paraId="492A0928" w14:textId="77777777" w:rsidR="00C22DBF" w:rsidRPr="00F106D1" w:rsidRDefault="00C22DBF" w:rsidP="00C22DBF">
            <w:pPr>
              <w:rPr>
                <w:rFonts w:eastAsiaTheme="majorEastAsia" w:cstheme="minorHAnsi"/>
                <w:b/>
                <w:bCs/>
                <w:sz w:val="24"/>
                <w:szCs w:val="24"/>
              </w:rPr>
            </w:pPr>
          </w:p>
        </w:tc>
        <w:tc>
          <w:tcPr>
            <w:tcW w:w="5760" w:type="dxa"/>
          </w:tcPr>
          <w:p w14:paraId="6CAE2A68" w14:textId="3CBFC533" w:rsidR="00C22DBF" w:rsidRPr="00C22DBF" w:rsidRDefault="5F2D45CA" w:rsidP="64AB4982">
            <w:pPr>
              <w:pStyle w:val="ListParagraph"/>
              <w:numPr>
                <w:ilvl w:val="0"/>
                <w:numId w:val="15"/>
              </w:numPr>
              <w:spacing w:after="200" w:line="276" w:lineRule="auto"/>
              <w:rPr>
                <w:rFonts w:eastAsiaTheme="minorEastAsia"/>
                <w:sz w:val="24"/>
                <w:szCs w:val="24"/>
                <w:highlight w:val="green"/>
              </w:rPr>
            </w:pPr>
            <w:proofErr w:type="gramStart"/>
            <w:r w:rsidRPr="64AB4982">
              <w:rPr>
                <w:sz w:val="24"/>
                <w:szCs w:val="24"/>
              </w:rPr>
              <w:t xml:space="preserve">Pupils  </w:t>
            </w:r>
            <w:r w:rsidR="637930EF" w:rsidRPr="64AB4982">
              <w:rPr>
                <w:sz w:val="24"/>
                <w:szCs w:val="24"/>
              </w:rPr>
              <w:t>have</w:t>
            </w:r>
            <w:proofErr w:type="gramEnd"/>
            <w:r w:rsidR="637930EF" w:rsidRPr="64AB4982">
              <w:rPr>
                <w:sz w:val="24"/>
                <w:szCs w:val="24"/>
              </w:rPr>
              <w:t xml:space="preserve"> been </w:t>
            </w:r>
            <w:r w:rsidRPr="64AB4982">
              <w:rPr>
                <w:sz w:val="24"/>
                <w:szCs w:val="24"/>
              </w:rPr>
              <w:t>allocated a table to learn – this will be the same place each day, and will be where they will also eat their lunch</w:t>
            </w:r>
            <w:r w:rsidR="69ABD541" w:rsidRPr="64AB4982">
              <w:rPr>
                <w:sz w:val="24"/>
                <w:szCs w:val="24"/>
              </w:rPr>
              <w:t xml:space="preserve"> - </w:t>
            </w:r>
            <w:r w:rsidR="1E3F1BB3" w:rsidRPr="64AB4982">
              <w:rPr>
                <w:rFonts w:ascii="Calibri" w:eastAsia="Calibri" w:hAnsi="Calibri" w:cs="Calibri"/>
                <w:sz w:val="24"/>
                <w:szCs w:val="24"/>
                <w:highlight w:val="green"/>
              </w:rPr>
              <w:t xml:space="preserve">this will commence on the </w:t>
            </w:r>
            <w:r w:rsidR="1DE17B3B" w:rsidRPr="64AB4982">
              <w:rPr>
                <w:rFonts w:ascii="Calibri" w:eastAsia="Calibri" w:hAnsi="Calibri" w:cs="Calibri"/>
                <w:sz w:val="24"/>
                <w:szCs w:val="24"/>
                <w:highlight w:val="green"/>
              </w:rPr>
              <w:t>8</w:t>
            </w:r>
            <w:r w:rsidR="210B3F48" w:rsidRPr="64AB4982">
              <w:rPr>
                <w:sz w:val="24"/>
                <w:szCs w:val="24"/>
                <w:highlight w:val="green"/>
              </w:rPr>
              <w:t>/0</w:t>
            </w:r>
            <w:r w:rsidR="4A2E3FBE" w:rsidRPr="64AB4982">
              <w:rPr>
                <w:sz w:val="24"/>
                <w:szCs w:val="24"/>
                <w:highlight w:val="green"/>
              </w:rPr>
              <w:t>3</w:t>
            </w:r>
            <w:r w:rsidR="210B3F48" w:rsidRPr="64AB4982">
              <w:rPr>
                <w:sz w:val="24"/>
                <w:szCs w:val="24"/>
                <w:highlight w:val="green"/>
              </w:rPr>
              <w:t>/20</w:t>
            </w:r>
            <w:r w:rsidR="5A03B0F1" w:rsidRPr="64AB4982">
              <w:rPr>
                <w:sz w:val="24"/>
                <w:szCs w:val="24"/>
                <w:highlight w:val="green"/>
              </w:rPr>
              <w:t>21.</w:t>
            </w:r>
          </w:p>
        </w:tc>
        <w:tc>
          <w:tcPr>
            <w:tcW w:w="1650" w:type="dxa"/>
            <w:vMerge/>
          </w:tcPr>
          <w:p w14:paraId="709DC0AE" w14:textId="77777777" w:rsidR="00C22DBF" w:rsidRPr="00374398" w:rsidRDefault="00C22DBF" w:rsidP="68AAE319">
            <w:pPr>
              <w:rPr>
                <w:rFonts w:eastAsiaTheme="majorEastAsia" w:cstheme="minorHAnsi"/>
                <w:sz w:val="24"/>
                <w:szCs w:val="24"/>
              </w:rPr>
            </w:pPr>
          </w:p>
        </w:tc>
        <w:tc>
          <w:tcPr>
            <w:tcW w:w="1005" w:type="dxa"/>
            <w:vMerge/>
          </w:tcPr>
          <w:p w14:paraId="6EF5B870" w14:textId="77777777" w:rsidR="00C22DBF" w:rsidRDefault="00C22DBF" w:rsidP="00B027C0">
            <w:pPr>
              <w:rPr>
                <w:rFonts w:eastAsiaTheme="majorEastAsia" w:cstheme="minorHAnsi"/>
                <w:sz w:val="24"/>
                <w:szCs w:val="24"/>
              </w:rPr>
            </w:pPr>
          </w:p>
        </w:tc>
        <w:tc>
          <w:tcPr>
            <w:tcW w:w="1035" w:type="dxa"/>
            <w:gridSpan w:val="2"/>
            <w:vMerge/>
          </w:tcPr>
          <w:p w14:paraId="63B189CF" w14:textId="77777777" w:rsidR="00C22DBF" w:rsidRDefault="00C22DBF" w:rsidP="68AAE319">
            <w:pPr>
              <w:rPr>
                <w:rFonts w:eastAsiaTheme="majorEastAsia" w:cstheme="minorHAnsi"/>
                <w:sz w:val="24"/>
                <w:szCs w:val="24"/>
              </w:rPr>
            </w:pPr>
          </w:p>
        </w:tc>
        <w:tc>
          <w:tcPr>
            <w:tcW w:w="990" w:type="dxa"/>
            <w:vMerge/>
          </w:tcPr>
          <w:p w14:paraId="2D00C469" w14:textId="77777777" w:rsidR="00C22DBF" w:rsidRPr="00F106D1" w:rsidRDefault="00C22DBF" w:rsidP="68AAE319">
            <w:pPr>
              <w:rPr>
                <w:rFonts w:eastAsiaTheme="majorEastAsia" w:cstheme="minorHAnsi"/>
                <w:sz w:val="24"/>
                <w:szCs w:val="24"/>
              </w:rPr>
            </w:pPr>
          </w:p>
        </w:tc>
      </w:tr>
      <w:tr w:rsidR="00C22DBF" w:rsidRPr="00F106D1" w14:paraId="09DF9999" w14:textId="77777777" w:rsidTr="60C9D40B">
        <w:tc>
          <w:tcPr>
            <w:tcW w:w="4878" w:type="dxa"/>
            <w:vMerge/>
          </w:tcPr>
          <w:p w14:paraId="38003F71" w14:textId="77777777" w:rsidR="00C22DBF" w:rsidRPr="00F106D1" w:rsidRDefault="00C22DBF" w:rsidP="00E03938">
            <w:pPr>
              <w:rPr>
                <w:rFonts w:eastAsiaTheme="majorEastAsia" w:cstheme="minorHAnsi"/>
                <w:b/>
                <w:bCs/>
                <w:sz w:val="24"/>
                <w:szCs w:val="24"/>
              </w:rPr>
            </w:pPr>
          </w:p>
        </w:tc>
        <w:tc>
          <w:tcPr>
            <w:tcW w:w="5760" w:type="dxa"/>
          </w:tcPr>
          <w:p w14:paraId="7C8EB541" w14:textId="48D07860" w:rsidR="00C22DBF" w:rsidRPr="00C22DBF" w:rsidRDefault="5F2D45CA" w:rsidP="64AB4982">
            <w:pPr>
              <w:pStyle w:val="ListParagraph"/>
              <w:numPr>
                <w:ilvl w:val="0"/>
                <w:numId w:val="15"/>
              </w:numPr>
              <w:spacing w:after="200" w:line="276" w:lineRule="auto"/>
              <w:rPr>
                <w:rFonts w:eastAsiaTheme="minorEastAsia"/>
                <w:sz w:val="24"/>
                <w:szCs w:val="24"/>
                <w:u w:val="single"/>
              </w:rPr>
            </w:pPr>
            <w:r w:rsidRPr="64AB4982">
              <w:rPr>
                <w:sz w:val="24"/>
                <w:szCs w:val="24"/>
              </w:rPr>
              <w:t xml:space="preserve">Resources will be allocated on an individual basis to pupils. They will each have their own pack which will be labelled and only for them. Resources will include stationery and any resources used to support learning. The exterior of the packs will be cleaned as part of the clean each week. </w:t>
            </w:r>
            <w:r w:rsidR="6602A4D8" w:rsidRPr="64AB4982">
              <w:rPr>
                <w:rFonts w:ascii="Calibri" w:eastAsia="Calibri" w:hAnsi="Calibri" w:cs="Calibri"/>
                <w:sz w:val="24"/>
                <w:szCs w:val="24"/>
              </w:rPr>
              <w:t xml:space="preserve">- this will commence on the </w:t>
            </w:r>
            <w:r w:rsidR="5AFFF561" w:rsidRPr="64AB4982">
              <w:rPr>
                <w:rFonts w:ascii="Calibri" w:eastAsia="Calibri" w:hAnsi="Calibri" w:cs="Calibri"/>
                <w:sz w:val="24"/>
                <w:szCs w:val="24"/>
              </w:rPr>
              <w:lastRenderedPageBreak/>
              <w:t>08</w:t>
            </w:r>
            <w:r w:rsidR="210B3F48" w:rsidRPr="64AB4982">
              <w:rPr>
                <w:sz w:val="24"/>
                <w:szCs w:val="24"/>
              </w:rPr>
              <w:t>/0</w:t>
            </w:r>
            <w:r w:rsidR="7FF4F222" w:rsidRPr="64AB4982">
              <w:rPr>
                <w:sz w:val="24"/>
                <w:szCs w:val="24"/>
              </w:rPr>
              <w:t>3</w:t>
            </w:r>
            <w:r w:rsidR="210B3F48" w:rsidRPr="64AB4982">
              <w:rPr>
                <w:sz w:val="24"/>
                <w:szCs w:val="24"/>
              </w:rPr>
              <w:t>/20</w:t>
            </w:r>
            <w:r w:rsidR="59BC19A2" w:rsidRPr="64AB4982">
              <w:rPr>
                <w:sz w:val="24"/>
                <w:szCs w:val="24"/>
              </w:rPr>
              <w:t>21.</w:t>
            </w:r>
          </w:p>
        </w:tc>
        <w:tc>
          <w:tcPr>
            <w:tcW w:w="1650" w:type="dxa"/>
          </w:tcPr>
          <w:p w14:paraId="09CC6B56" w14:textId="44E2D071" w:rsidR="00C22DBF" w:rsidRPr="00374398" w:rsidRDefault="00C22DBF" w:rsidP="086570C5">
            <w:pPr>
              <w:rPr>
                <w:rFonts w:eastAsiaTheme="majorEastAsia"/>
                <w:sz w:val="24"/>
                <w:szCs w:val="24"/>
              </w:rPr>
            </w:pPr>
          </w:p>
        </w:tc>
        <w:tc>
          <w:tcPr>
            <w:tcW w:w="1005" w:type="dxa"/>
          </w:tcPr>
          <w:p w14:paraId="023E8B4D" w14:textId="09A5F1C3" w:rsidR="00C22DBF" w:rsidRDefault="00C22DBF" w:rsidP="086570C5">
            <w:pPr>
              <w:rPr>
                <w:rFonts w:eastAsiaTheme="majorEastAsia"/>
                <w:sz w:val="24"/>
                <w:szCs w:val="24"/>
              </w:rPr>
            </w:pPr>
          </w:p>
        </w:tc>
        <w:tc>
          <w:tcPr>
            <w:tcW w:w="1035" w:type="dxa"/>
            <w:gridSpan w:val="2"/>
          </w:tcPr>
          <w:p w14:paraId="3472C045" w14:textId="5B9A74E1" w:rsidR="00C22DBF" w:rsidRDefault="00C22DBF" w:rsidP="086570C5">
            <w:pPr>
              <w:rPr>
                <w:rFonts w:eastAsiaTheme="majorEastAsia"/>
                <w:sz w:val="24"/>
                <w:szCs w:val="24"/>
              </w:rPr>
            </w:pPr>
          </w:p>
        </w:tc>
        <w:tc>
          <w:tcPr>
            <w:tcW w:w="990" w:type="dxa"/>
          </w:tcPr>
          <w:p w14:paraId="3146F2DB" w14:textId="77777777" w:rsidR="00C22DBF" w:rsidRPr="00F106D1" w:rsidRDefault="00C22DBF" w:rsidP="68AAE319">
            <w:pPr>
              <w:rPr>
                <w:rFonts w:eastAsiaTheme="majorEastAsia" w:cstheme="minorHAnsi"/>
                <w:sz w:val="24"/>
                <w:szCs w:val="24"/>
              </w:rPr>
            </w:pPr>
          </w:p>
        </w:tc>
      </w:tr>
      <w:tr w:rsidR="00C22DBF" w:rsidRPr="00F106D1" w14:paraId="1CCFBC8B" w14:textId="77777777" w:rsidTr="60C9D40B">
        <w:tc>
          <w:tcPr>
            <w:tcW w:w="4878" w:type="dxa"/>
            <w:vMerge/>
          </w:tcPr>
          <w:p w14:paraId="6214347C" w14:textId="77777777" w:rsidR="00C22DBF" w:rsidRPr="00F106D1" w:rsidRDefault="00C22DBF" w:rsidP="00E03938">
            <w:pPr>
              <w:rPr>
                <w:rFonts w:eastAsiaTheme="majorEastAsia" w:cstheme="minorHAnsi"/>
                <w:b/>
                <w:bCs/>
                <w:sz w:val="24"/>
                <w:szCs w:val="24"/>
              </w:rPr>
            </w:pPr>
          </w:p>
        </w:tc>
        <w:tc>
          <w:tcPr>
            <w:tcW w:w="5760" w:type="dxa"/>
          </w:tcPr>
          <w:p w14:paraId="3C2E51D6" w14:textId="438ADC8A" w:rsidR="00C22DBF" w:rsidRPr="00C22DBF" w:rsidRDefault="598C1F31" w:rsidP="00041394">
            <w:pPr>
              <w:pStyle w:val="ListParagraph"/>
              <w:numPr>
                <w:ilvl w:val="0"/>
                <w:numId w:val="15"/>
              </w:numPr>
              <w:spacing w:after="200" w:line="276" w:lineRule="auto"/>
              <w:rPr>
                <w:sz w:val="24"/>
                <w:szCs w:val="24"/>
              </w:rPr>
            </w:pPr>
            <w:r w:rsidRPr="64AB4982">
              <w:rPr>
                <w:sz w:val="24"/>
                <w:szCs w:val="24"/>
                <w:highlight w:val="green"/>
              </w:rPr>
              <w:t>Parents have been informed that n</w:t>
            </w:r>
            <w:r w:rsidR="5F2D45CA" w:rsidRPr="64AB4982">
              <w:rPr>
                <w:sz w:val="24"/>
                <w:szCs w:val="24"/>
                <w:highlight w:val="green"/>
              </w:rPr>
              <w:t>o resources should be brought in from home by the pupils (</w:t>
            </w:r>
            <w:proofErr w:type="gramStart"/>
            <w:r w:rsidR="5F2D45CA" w:rsidRPr="64AB4982">
              <w:rPr>
                <w:sz w:val="24"/>
                <w:szCs w:val="24"/>
                <w:highlight w:val="green"/>
              </w:rPr>
              <w:t>e.g.</w:t>
            </w:r>
            <w:proofErr w:type="gramEnd"/>
            <w:r w:rsidR="5F2D45CA" w:rsidRPr="64AB4982">
              <w:rPr>
                <w:sz w:val="24"/>
                <w:szCs w:val="24"/>
                <w:highlight w:val="green"/>
              </w:rPr>
              <w:t xml:space="preserve"> pencil cases, school bags).</w:t>
            </w:r>
            <w:r w:rsidR="5F2D45CA" w:rsidRPr="64AB4982">
              <w:rPr>
                <w:sz w:val="24"/>
                <w:szCs w:val="24"/>
              </w:rPr>
              <w:t xml:space="preserve"> </w:t>
            </w:r>
          </w:p>
        </w:tc>
        <w:tc>
          <w:tcPr>
            <w:tcW w:w="1650" w:type="dxa"/>
          </w:tcPr>
          <w:p w14:paraId="08BC2D07" w14:textId="37F97C0C" w:rsidR="00653488" w:rsidRPr="00374398" w:rsidRDefault="00653488" w:rsidP="086570C5">
            <w:pPr>
              <w:rPr>
                <w:rFonts w:eastAsiaTheme="majorEastAsia"/>
                <w:color w:val="FF0000"/>
                <w:sz w:val="20"/>
                <w:szCs w:val="20"/>
              </w:rPr>
            </w:pPr>
          </w:p>
          <w:p w14:paraId="580661F2" w14:textId="77777777" w:rsidR="00C22DBF" w:rsidRPr="00374398" w:rsidRDefault="00C22DBF" w:rsidP="68AAE319">
            <w:pPr>
              <w:rPr>
                <w:rFonts w:eastAsiaTheme="majorEastAsia" w:cstheme="minorHAnsi"/>
                <w:sz w:val="24"/>
                <w:szCs w:val="24"/>
              </w:rPr>
            </w:pPr>
          </w:p>
        </w:tc>
        <w:tc>
          <w:tcPr>
            <w:tcW w:w="1005" w:type="dxa"/>
          </w:tcPr>
          <w:p w14:paraId="07E86DA4" w14:textId="0931DEC6" w:rsidR="00C22DBF" w:rsidRDefault="00C22DBF" w:rsidP="086570C5">
            <w:pPr>
              <w:rPr>
                <w:rFonts w:eastAsiaTheme="majorEastAsia"/>
                <w:sz w:val="24"/>
                <w:szCs w:val="24"/>
              </w:rPr>
            </w:pPr>
          </w:p>
        </w:tc>
        <w:tc>
          <w:tcPr>
            <w:tcW w:w="1035" w:type="dxa"/>
            <w:gridSpan w:val="2"/>
          </w:tcPr>
          <w:p w14:paraId="7AC2CF31" w14:textId="72829149" w:rsidR="00C22DBF" w:rsidRDefault="00C22DBF" w:rsidP="086570C5">
            <w:pPr>
              <w:rPr>
                <w:rFonts w:eastAsiaTheme="majorEastAsia"/>
                <w:sz w:val="24"/>
                <w:szCs w:val="24"/>
              </w:rPr>
            </w:pPr>
          </w:p>
        </w:tc>
        <w:tc>
          <w:tcPr>
            <w:tcW w:w="990" w:type="dxa"/>
          </w:tcPr>
          <w:p w14:paraId="1E9387DC" w14:textId="77777777" w:rsidR="00C22DBF" w:rsidRPr="00F106D1" w:rsidRDefault="00C22DBF" w:rsidP="68AAE319">
            <w:pPr>
              <w:rPr>
                <w:rFonts w:eastAsiaTheme="majorEastAsia" w:cstheme="minorHAnsi"/>
                <w:sz w:val="24"/>
                <w:szCs w:val="24"/>
              </w:rPr>
            </w:pPr>
          </w:p>
        </w:tc>
      </w:tr>
      <w:tr w:rsidR="00C22DBF" w:rsidRPr="00F106D1" w14:paraId="64490177" w14:textId="77777777" w:rsidTr="60C9D40B">
        <w:tc>
          <w:tcPr>
            <w:tcW w:w="4878" w:type="dxa"/>
            <w:vMerge/>
          </w:tcPr>
          <w:p w14:paraId="6880EE1F" w14:textId="77777777" w:rsidR="00C22DBF" w:rsidRPr="00F106D1" w:rsidRDefault="00C22DBF" w:rsidP="00E03938">
            <w:pPr>
              <w:rPr>
                <w:rFonts w:eastAsiaTheme="majorEastAsia" w:cstheme="minorHAnsi"/>
                <w:b/>
                <w:bCs/>
                <w:sz w:val="24"/>
                <w:szCs w:val="24"/>
              </w:rPr>
            </w:pPr>
          </w:p>
        </w:tc>
        <w:tc>
          <w:tcPr>
            <w:tcW w:w="5760" w:type="dxa"/>
            <w:shd w:val="clear" w:color="auto" w:fill="FFFFFF" w:themeFill="background1"/>
          </w:tcPr>
          <w:p w14:paraId="353BFBFF" w14:textId="419CCF71" w:rsidR="00C22DBF" w:rsidRPr="00C22DBF" w:rsidRDefault="00C22DBF" w:rsidP="00041394">
            <w:pPr>
              <w:pStyle w:val="ListParagraph"/>
              <w:numPr>
                <w:ilvl w:val="0"/>
                <w:numId w:val="15"/>
              </w:numPr>
              <w:spacing w:after="200" w:line="276" w:lineRule="auto"/>
              <w:rPr>
                <w:rFonts w:cstheme="minorHAnsi"/>
                <w:sz w:val="24"/>
                <w:szCs w:val="24"/>
              </w:rPr>
            </w:pPr>
            <w:r w:rsidRPr="00F106D1">
              <w:rPr>
                <w:rFonts w:cstheme="minorHAnsi"/>
                <w:sz w:val="24"/>
                <w:szCs w:val="24"/>
              </w:rPr>
              <w:t>Al</w:t>
            </w:r>
            <w:r>
              <w:rPr>
                <w:rFonts w:cstheme="minorHAnsi"/>
                <w:sz w:val="24"/>
                <w:szCs w:val="24"/>
              </w:rPr>
              <w:t>l unnecessary furniture has been removed from rooms and s</w:t>
            </w:r>
            <w:r w:rsidRPr="00F106D1">
              <w:rPr>
                <w:rFonts w:cstheme="minorHAnsi"/>
                <w:sz w:val="24"/>
                <w:szCs w:val="24"/>
              </w:rPr>
              <w:t>tored in unused rooms - Acorn.</w:t>
            </w:r>
          </w:p>
        </w:tc>
        <w:tc>
          <w:tcPr>
            <w:tcW w:w="1650" w:type="dxa"/>
          </w:tcPr>
          <w:p w14:paraId="593F2C38" w14:textId="77777777" w:rsidR="00C22DBF" w:rsidRPr="00374398" w:rsidRDefault="00C22DBF" w:rsidP="68AAE319">
            <w:pPr>
              <w:rPr>
                <w:rFonts w:eastAsiaTheme="majorEastAsia" w:cstheme="minorHAnsi"/>
                <w:sz w:val="24"/>
                <w:szCs w:val="24"/>
              </w:rPr>
            </w:pPr>
          </w:p>
        </w:tc>
        <w:tc>
          <w:tcPr>
            <w:tcW w:w="1005" w:type="dxa"/>
          </w:tcPr>
          <w:p w14:paraId="67903E3A" w14:textId="77777777" w:rsidR="00C22DBF" w:rsidRDefault="00C22DBF" w:rsidP="00B027C0">
            <w:pPr>
              <w:rPr>
                <w:rFonts w:eastAsiaTheme="majorEastAsia" w:cstheme="minorHAnsi"/>
                <w:sz w:val="24"/>
                <w:szCs w:val="24"/>
              </w:rPr>
            </w:pPr>
          </w:p>
        </w:tc>
        <w:tc>
          <w:tcPr>
            <w:tcW w:w="1035" w:type="dxa"/>
            <w:gridSpan w:val="2"/>
          </w:tcPr>
          <w:p w14:paraId="23B027C4" w14:textId="77777777" w:rsidR="00C22DBF" w:rsidRDefault="00C22DBF" w:rsidP="68AAE319">
            <w:pPr>
              <w:rPr>
                <w:rFonts w:eastAsiaTheme="majorEastAsia" w:cstheme="minorHAnsi"/>
                <w:sz w:val="24"/>
                <w:szCs w:val="24"/>
              </w:rPr>
            </w:pPr>
          </w:p>
        </w:tc>
        <w:tc>
          <w:tcPr>
            <w:tcW w:w="990" w:type="dxa"/>
          </w:tcPr>
          <w:p w14:paraId="37F244DF" w14:textId="77777777" w:rsidR="00C22DBF" w:rsidRPr="00F106D1" w:rsidRDefault="00C22DBF" w:rsidP="68AAE319">
            <w:pPr>
              <w:rPr>
                <w:rFonts w:eastAsiaTheme="majorEastAsia" w:cstheme="minorHAnsi"/>
                <w:sz w:val="24"/>
                <w:szCs w:val="24"/>
              </w:rPr>
            </w:pPr>
          </w:p>
        </w:tc>
      </w:tr>
      <w:tr w:rsidR="00C22DBF" w:rsidRPr="00F106D1" w14:paraId="42031423" w14:textId="77777777" w:rsidTr="60C9D40B">
        <w:tc>
          <w:tcPr>
            <w:tcW w:w="4878" w:type="dxa"/>
            <w:vMerge/>
          </w:tcPr>
          <w:p w14:paraId="77DE082F" w14:textId="77777777" w:rsidR="00C22DBF" w:rsidRPr="00F106D1" w:rsidRDefault="00C22DBF" w:rsidP="00E03938">
            <w:pPr>
              <w:rPr>
                <w:rFonts w:eastAsiaTheme="majorEastAsia" w:cstheme="minorHAnsi"/>
                <w:b/>
                <w:bCs/>
                <w:sz w:val="24"/>
                <w:szCs w:val="24"/>
              </w:rPr>
            </w:pPr>
          </w:p>
        </w:tc>
        <w:tc>
          <w:tcPr>
            <w:tcW w:w="5760" w:type="dxa"/>
          </w:tcPr>
          <w:p w14:paraId="1BECF3E1" w14:textId="456E25FB" w:rsidR="00C22DBF" w:rsidRPr="00C22DBF" w:rsidRDefault="00C22DBF" w:rsidP="00041394">
            <w:pPr>
              <w:pStyle w:val="ListParagraph"/>
              <w:numPr>
                <w:ilvl w:val="0"/>
                <w:numId w:val="15"/>
              </w:numPr>
              <w:spacing w:after="200" w:line="276" w:lineRule="auto"/>
              <w:rPr>
                <w:rFonts w:cstheme="minorHAnsi"/>
                <w:sz w:val="24"/>
                <w:szCs w:val="24"/>
              </w:rPr>
            </w:pPr>
            <w:r>
              <w:rPr>
                <w:rFonts w:cstheme="minorHAnsi"/>
                <w:sz w:val="24"/>
                <w:szCs w:val="24"/>
              </w:rPr>
              <w:t>Soft toys and furnishings have been removed</w:t>
            </w:r>
          </w:p>
        </w:tc>
        <w:tc>
          <w:tcPr>
            <w:tcW w:w="1650" w:type="dxa"/>
          </w:tcPr>
          <w:p w14:paraId="6C54BB81" w14:textId="77777777" w:rsidR="00C22DBF" w:rsidRPr="00374398" w:rsidRDefault="00C22DBF" w:rsidP="68AAE319">
            <w:pPr>
              <w:rPr>
                <w:rFonts w:eastAsiaTheme="majorEastAsia" w:cstheme="minorHAnsi"/>
                <w:sz w:val="24"/>
                <w:szCs w:val="24"/>
              </w:rPr>
            </w:pPr>
          </w:p>
        </w:tc>
        <w:tc>
          <w:tcPr>
            <w:tcW w:w="1005" w:type="dxa"/>
          </w:tcPr>
          <w:p w14:paraId="09AA299F" w14:textId="77777777" w:rsidR="00C22DBF" w:rsidRDefault="00C22DBF" w:rsidP="00B027C0">
            <w:pPr>
              <w:rPr>
                <w:rFonts w:eastAsiaTheme="majorEastAsia" w:cstheme="minorHAnsi"/>
                <w:sz w:val="24"/>
                <w:szCs w:val="24"/>
              </w:rPr>
            </w:pPr>
          </w:p>
        </w:tc>
        <w:tc>
          <w:tcPr>
            <w:tcW w:w="1035" w:type="dxa"/>
            <w:gridSpan w:val="2"/>
          </w:tcPr>
          <w:p w14:paraId="600B5FA6" w14:textId="77777777" w:rsidR="00C22DBF" w:rsidRDefault="00C22DBF" w:rsidP="68AAE319">
            <w:pPr>
              <w:rPr>
                <w:rFonts w:eastAsiaTheme="majorEastAsia" w:cstheme="minorHAnsi"/>
                <w:sz w:val="24"/>
                <w:szCs w:val="24"/>
              </w:rPr>
            </w:pPr>
          </w:p>
        </w:tc>
        <w:tc>
          <w:tcPr>
            <w:tcW w:w="990" w:type="dxa"/>
          </w:tcPr>
          <w:p w14:paraId="2F61478F" w14:textId="77777777" w:rsidR="00C22DBF" w:rsidRPr="00F106D1" w:rsidRDefault="00C22DBF" w:rsidP="68AAE319">
            <w:pPr>
              <w:rPr>
                <w:rFonts w:eastAsiaTheme="majorEastAsia" w:cstheme="minorHAnsi"/>
                <w:sz w:val="24"/>
                <w:szCs w:val="24"/>
              </w:rPr>
            </w:pPr>
          </w:p>
        </w:tc>
      </w:tr>
      <w:tr w:rsidR="00C22DBF" w:rsidRPr="00F106D1" w14:paraId="54E1C339" w14:textId="77777777" w:rsidTr="60C9D40B">
        <w:tc>
          <w:tcPr>
            <w:tcW w:w="4878" w:type="dxa"/>
            <w:vMerge/>
          </w:tcPr>
          <w:p w14:paraId="3D173698" w14:textId="77777777" w:rsidR="00C22DBF" w:rsidRPr="00F106D1" w:rsidRDefault="00C22DBF" w:rsidP="00E03938">
            <w:pPr>
              <w:rPr>
                <w:rFonts w:eastAsiaTheme="majorEastAsia" w:cstheme="minorHAnsi"/>
                <w:b/>
                <w:bCs/>
                <w:sz w:val="24"/>
                <w:szCs w:val="24"/>
              </w:rPr>
            </w:pPr>
          </w:p>
        </w:tc>
        <w:tc>
          <w:tcPr>
            <w:tcW w:w="5760" w:type="dxa"/>
          </w:tcPr>
          <w:p w14:paraId="3E962DF9" w14:textId="641DED3C" w:rsidR="00C22DBF" w:rsidRPr="00C22DBF" w:rsidRDefault="5A4352EC" w:rsidP="00041394">
            <w:pPr>
              <w:pStyle w:val="ListParagraph"/>
              <w:numPr>
                <w:ilvl w:val="0"/>
                <w:numId w:val="15"/>
              </w:numPr>
              <w:spacing w:after="200" w:line="276" w:lineRule="auto"/>
              <w:rPr>
                <w:sz w:val="24"/>
                <w:szCs w:val="24"/>
              </w:rPr>
            </w:pPr>
            <w:r w:rsidRPr="64AB4982">
              <w:rPr>
                <w:sz w:val="24"/>
                <w:szCs w:val="24"/>
                <w:highlight w:val="green"/>
              </w:rPr>
              <w:t>P</w:t>
            </w:r>
            <w:r w:rsidR="210B3F48" w:rsidRPr="64AB4982">
              <w:rPr>
                <w:sz w:val="24"/>
                <w:szCs w:val="24"/>
                <w:highlight w:val="green"/>
              </w:rPr>
              <w:t xml:space="preserve">arents have been informed that </w:t>
            </w:r>
            <w:r w:rsidR="68C581E3" w:rsidRPr="64AB4982">
              <w:rPr>
                <w:sz w:val="24"/>
                <w:szCs w:val="24"/>
                <w:highlight w:val="green"/>
              </w:rPr>
              <w:t>h</w:t>
            </w:r>
            <w:r w:rsidR="5F2D45CA" w:rsidRPr="64AB4982">
              <w:rPr>
                <w:sz w:val="24"/>
                <w:szCs w:val="24"/>
                <w:highlight w:val="green"/>
              </w:rPr>
              <w:t xml:space="preserve">ome reading books </w:t>
            </w:r>
            <w:r w:rsidR="39157028" w:rsidRPr="64AB4982">
              <w:rPr>
                <w:sz w:val="24"/>
                <w:szCs w:val="24"/>
                <w:highlight w:val="green"/>
              </w:rPr>
              <w:t xml:space="preserve">are to be </w:t>
            </w:r>
            <w:r w:rsidR="5F2D45CA" w:rsidRPr="64AB4982">
              <w:rPr>
                <w:sz w:val="24"/>
                <w:szCs w:val="24"/>
                <w:highlight w:val="green"/>
              </w:rPr>
              <w:t>exchanged once a week. Covers wiped with anti-bac wipes</w:t>
            </w:r>
          </w:p>
        </w:tc>
        <w:tc>
          <w:tcPr>
            <w:tcW w:w="1650" w:type="dxa"/>
          </w:tcPr>
          <w:p w14:paraId="226E919C" w14:textId="77777777" w:rsidR="00C22DBF" w:rsidRPr="00374398" w:rsidRDefault="00C22DBF" w:rsidP="005D76DF">
            <w:pPr>
              <w:rPr>
                <w:rFonts w:eastAsiaTheme="majorEastAsia" w:cstheme="minorHAnsi"/>
                <w:sz w:val="24"/>
                <w:szCs w:val="24"/>
              </w:rPr>
            </w:pPr>
          </w:p>
        </w:tc>
        <w:tc>
          <w:tcPr>
            <w:tcW w:w="1005" w:type="dxa"/>
          </w:tcPr>
          <w:p w14:paraId="06D4D395" w14:textId="214E5CA2" w:rsidR="00C22DBF" w:rsidRDefault="00653488" w:rsidP="00B027C0">
            <w:pPr>
              <w:rPr>
                <w:rFonts w:eastAsiaTheme="majorEastAsia" w:cstheme="minorHAnsi"/>
                <w:sz w:val="24"/>
                <w:szCs w:val="24"/>
              </w:rPr>
            </w:pPr>
            <w:r>
              <w:rPr>
                <w:rFonts w:eastAsiaTheme="majorEastAsia" w:cstheme="minorHAnsi"/>
                <w:sz w:val="24"/>
                <w:szCs w:val="24"/>
              </w:rPr>
              <w:t>GS – LD</w:t>
            </w:r>
          </w:p>
        </w:tc>
        <w:tc>
          <w:tcPr>
            <w:tcW w:w="1035" w:type="dxa"/>
            <w:gridSpan w:val="2"/>
          </w:tcPr>
          <w:p w14:paraId="2DC5C0AA" w14:textId="2E21F463" w:rsidR="00C22DBF" w:rsidRDefault="00C22DBF" w:rsidP="086570C5">
            <w:pPr>
              <w:rPr>
                <w:rFonts w:eastAsiaTheme="majorEastAsia"/>
                <w:sz w:val="24"/>
                <w:szCs w:val="24"/>
              </w:rPr>
            </w:pPr>
          </w:p>
        </w:tc>
        <w:tc>
          <w:tcPr>
            <w:tcW w:w="990" w:type="dxa"/>
          </w:tcPr>
          <w:p w14:paraId="167D02D1" w14:textId="77777777" w:rsidR="00C22DBF" w:rsidRPr="00F106D1" w:rsidRDefault="00C22DBF" w:rsidP="68AAE319">
            <w:pPr>
              <w:rPr>
                <w:rFonts w:eastAsiaTheme="majorEastAsia" w:cstheme="minorHAnsi"/>
                <w:sz w:val="24"/>
                <w:szCs w:val="24"/>
              </w:rPr>
            </w:pPr>
          </w:p>
        </w:tc>
      </w:tr>
      <w:tr w:rsidR="00C22DBF" w:rsidRPr="00F106D1" w14:paraId="24716D23" w14:textId="77777777" w:rsidTr="60C9D40B">
        <w:tc>
          <w:tcPr>
            <w:tcW w:w="4878" w:type="dxa"/>
            <w:vMerge/>
          </w:tcPr>
          <w:p w14:paraId="740B3D7E" w14:textId="77777777" w:rsidR="00C22DBF" w:rsidRPr="00F106D1" w:rsidRDefault="00C22DBF" w:rsidP="00E03938">
            <w:pPr>
              <w:rPr>
                <w:rFonts w:eastAsiaTheme="majorEastAsia" w:cstheme="minorHAnsi"/>
                <w:b/>
                <w:bCs/>
                <w:sz w:val="24"/>
                <w:szCs w:val="24"/>
              </w:rPr>
            </w:pPr>
          </w:p>
        </w:tc>
        <w:tc>
          <w:tcPr>
            <w:tcW w:w="5760" w:type="dxa"/>
          </w:tcPr>
          <w:p w14:paraId="6E42F82B" w14:textId="5D476576" w:rsidR="00C22DBF" w:rsidRPr="00C22DBF" w:rsidRDefault="552EB29F" w:rsidP="23355874">
            <w:pPr>
              <w:pStyle w:val="ListParagraph"/>
              <w:spacing w:after="200" w:line="276" w:lineRule="auto"/>
              <w:rPr>
                <w:sz w:val="24"/>
                <w:szCs w:val="24"/>
              </w:rPr>
            </w:pPr>
            <w:r w:rsidRPr="23355874">
              <w:rPr>
                <w:sz w:val="24"/>
                <w:szCs w:val="24"/>
              </w:rPr>
              <w:t>Touchpoints are wiped down throughout the day by teachers and pupils.</w:t>
            </w:r>
          </w:p>
        </w:tc>
        <w:tc>
          <w:tcPr>
            <w:tcW w:w="1650" w:type="dxa"/>
          </w:tcPr>
          <w:p w14:paraId="1A376AF5" w14:textId="3250456F" w:rsidR="00C22DBF" w:rsidRPr="00374398" w:rsidRDefault="00C22DBF" w:rsidP="23355874">
            <w:pPr>
              <w:rPr>
                <w:rFonts w:eastAsiaTheme="majorEastAsia"/>
                <w:color w:val="FF0000"/>
                <w:sz w:val="20"/>
                <w:szCs w:val="20"/>
              </w:rPr>
            </w:pPr>
          </w:p>
        </w:tc>
        <w:tc>
          <w:tcPr>
            <w:tcW w:w="1005" w:type="dxa"/>
          </w:tcPr>
          <w:p w14:paraId="5B0EEAAE" w14:textId="77777777" w:rsidR="00C22DBF" w:rsidRDefault="00C22DBF" w:rsidP="00B027C0">
            <w:pPr>
              <w:rPr>
                <w:rFonts w:eastAsiaTheme="majorEastAsia" w:cstheme="minorHAnsi"/>
                <w:sz w:val="24"/>
                <w:szCs w:val="24"/>
              </w:rPr>
            </w:pPr>
          </w:p>
        </w:tc>
        <w:tc>
          <w:tcPr>
            <w:tcW w:w="1035" w:type="dxa"/>
            <w:gridSpan w:val="2"/>
          </w:tcPr>
          <w:p w14:paraId="664DFF75" w14:textId="6B22F1FB" w:rsidR="00C22DBF" w:rsidRDefault="00C22DBF" w:rsidP="7C7A8BB6">
            <w:pPr>
              <w:rPr>
                <w:rFonts w:eastAsiaTheme="majorEastAsia"/>
                <w:sz w:val="24"/>
                <w:szCs w:val="24"/>
              </w:rPr>
            </w:pPr>
          </w:p>
        </w:tc>
        <w:tc>
          <w:tcPr>
            <w:tcW w:w="990" w:type="dxa"/>
          </w:tcPr>
          <w:p w14:paraId="594E1B12" w14:textId="77777777" w:rsidR="00C22DBF" w:rsidRPr="00F106D1" w:rsidRDefault="00C22DBF" w:rsidP="68AAE319">
            <w:pPr>
              <w:rPr>
                <w:rFonts w:eastAsiaTheme="majorEastAsia" w:cstheme="minorHAnsi"/>
                <w:sz w:val="24"/>
                <w:szCs w:val="24"/>
              </w:rPr>
            </w:pPr>
          </w:p>
        </w:tc>
      </w:tr>
      <w:tr w:rsidR="00C22DBF" w:rsidRPr="00F106D1" w14:paraId="7F76E1EC" w14:textId="77777777" w:rsidTr="60C9D40B">
        <w:tc>
          <w:tcPr>
            <w:tcW w:w="4878" w:type="dxa"/>
            <w:tcBorders>
              <w:top w:val="single" w:sz="4" w:space="0" w:color="auto"/>
            </w:tcBorders>
          </w:tcPr>
          <w:p w14:paraId="0004DC48" w14:textId="3AD869EE" w:rsidR="00C22DBF" w:rsidRPr="00F106D1" w:rsidRDefault="001F2807" w:rsidP="00E03938">
            <w:pPr>
              <w:rPr>
                <w:rFonts w:eastAsiaTheme="majorEastAsia" w:cstheme="minorHAnsi"/>
                <w:b/>
                <w:bCs/>
                <w:sz w:val="24"/>
                <w:szCs w:val="24"/>
              </w:rPr>
            </w:pPr>
            <w:r w:rsidRPr="00F64A00">
              <w:rPr>
                <w:rFonts w:eastAsiaTheme="majorEastAsia" w:cstheme="minorHAnsi"/>
                <w:sz w:val="24"/>
                <w:szCs w:val="24"/>
              </w:rPr>
              <w:t>Exposure to infection from inadequate social distancing</w:t>
            </w:r>
            <w:r>
              <w:rPr>
                <w:rFonts w:eastAsiaTheme="majorEastAsia" w:cstheme="minorHAnsi"/>
                <w:sz w:val="24"/>
                <w:szCs w:val="24"/>
              </w:rPr>
              <w:t xml:space="preserve"> – choosing a reading book.</w:t>
            </w:r>
          </w:p>
        </w:tc>
        <w:tc>
          <w:tcPr>
            <w:tcW w:w="5760" w:type="dxa"/>
          </w:tcPr>
          <w:p w14:paraId="558367AF" w14:textId="155FF70F" w:rsidR="005D76DF" w:rsidRPr="00C22DBF" w:rsidRDefault="6B4D982A" w:rsidP="5A9B2444">
            <w:pPr>
              <w:pStyle w:val="ListParagraph"/>
              <w:numPr>
                <w:ilvl w:val="0"/>
                <w:numId w:val="15"/>
              </w:numPr>
              <w:rPr>
                <w:rFonts w:eastAsiaTheme="majorEastAsia"/>
                <w:sz w:val="24"/>
                <w:szCs w:val="24"/>
                <w:lang w:val="en-US"/>
              </w:rPr>
            </w:pPr>
            <w:r w:rsidRPr="5A9B2444">
              <w:rPr>
                <w:rFonts w:eastAsiaTheme="majorEastAsia"/>
                <w:sz w:val="24"/>
                <w:szCs w:val="24"/>
              </w:rPr>
              <w:t xml:space="preserve">Exchanging of books will be carefully </w:t>
            </w:r>
            <w:r w:rsidR="525C0FCD" w:rsidRPr="5A9B2444">
              <w:rPr>
                <w:rFonts w:eastAsiaTheme="majorEastAsia"/>
                <w:sz w:val="24"/>
                <w:szCs w:val="24"/>
              </w:rPr>
              <w:t xml:space="preserve">managed.  </w:t>
            </w:r>
            <w:r w:rsidR="1C72CF20" w:rsidRPr="5A9B2444">
              <w:rPr>
                <w:rFonts w:eastAsiaTheme="majorEastAsia"/>
                <w:sz w:val="24"/>
                <w:szCs w:val="24"/>
              </w:rPr>
              <w:t xml:space="preserve">Bookcases </w:t>
            </w:r>
            <w:r w:rsidR="5BA6CC87" w:rsidRPr="5A9B2444">
              <w:rPr>
                <w:rFonts w:eastAsiaTheme="majorEastAsia"/>
                <w:sz w:val="24"/>
                <w:szCs w:val="24"/>
              </w:rPr>
              <w:t>to be turned or taped off</w:t>
            </w:r>
            <w:r w:rsidR="4636D152" w:rsidRPr="5A9B2444">
              <w:rPr>
                <w:rFonts w:eastAsiaTheme="majorEastAsia"/>
                <w:sz w:val="24"/>
                <w:szCs w:val="24"/>
              </w:rPr>
              <w:t>.</w:t>
            </w:r>
          </w:p>
        </w:tc>
        <w:tc>
          <w:tcPr>
            <w:tcW w:w="1650" w:type="dxa"/>
          </w:tcPr>
          <w:p w14:paraId="2D2D80E4" w14:textId="77777777" w:rsidR="00C22DBF" w:rsidRPr="00374398" w:rsidRDefault="00C22DBF" w:rsidP="005D76DF">
            <w:pPr>
              <w:rPr>
                <w:rFonts w:eastAsiaTheme="majorEastAsia" w:cstheme="minorHAnsi"/>
                <w:sz w:val="24"/>
                <w:szCs w:val="24"/>
              </w:rPr>
            </w:pPr>
          </w:p>
        </w:tc>
        <w:tc>
          <w:tcPr>
            <w:tcW w:w="1005" w:type="dxa"/>
          </w:tcPr>
          <w:p w14:paraId="45B663C6" w14:textId="1F43A172" w:rsidR="00C22DBF" w:rsidRDefault="002924A0" w:rsidP="00B027C0">
            <w:pPr>
              <w:rPr>
                <w:rFonts w:eastAsiaTheme="majorEastAsia" w:cstheme="minorHAnsi"/>
                <w:sz w:val="24"/>
                <w:szCs w:val="24"/>
              </w:rPr>
            </w:pPr>
            <w:r>
              <w:rPr>
                <w:rFonts w:eastAsiaTheme="majorEastAsia" w:cstheme="minorHAnsi"/>
                <w:sz w:val="24"/>
                <w:szCs w:val="24"/>
              </w:rPr>
              <w:t>GS – LD</w:t>
            </w:r>
          </w:p>
        </w:tc>
        <w:tc>
          <w:tcPr>
            <w:tcW w:w="1035" w:type="dxa"/>
            <w:gridSpan w:val="2"/>
          </w:tcPr>
          <w:p w14:paraId="011E7E92" w14:textId="2A587BC7" w:rsidR="00C22DBF" w:rsidRDefault="005D76DF" w:rsidP="086570C5">
            <w:pPr>
              <w:rPr>
                <w:rFonts w:eastAsiaTheme="majorEastAsia"/>
                <w:sz w:val="24"/>
                <w:szCs w:val="24"/>
              </w:rPr>
            </w:pPr>
            <w:r>
              <w:rPr>
                <w:sz w:val="24"/>
                <w:szCs w:val="24"/>
              </w:rPr>
              <w:t>3/09</w:t>
            </w:r>
            <w:r w:rsidRPr="7C7A8BB6">
              <w:rPr>
                <w:sz w:val="24"/>
                <w:szCs w:val="24"/>
              </w:rPr>
              <w:t>/20</w:t>
            </w:r>
          </w:p>
        </w:tc>
        <w:tc>
          <w:tcPr>
            <w:tcW w:w="990" w:type="dxa"/>
          </w:tcPr>
          <w:p w14:paraId="09EA6023" w14:textId="77777777" w:rsidR="00C22DBF" w:rsidRPr="00F106D1" w:rsidRDefault="00C22DBF" w:rsidP="68AAE319">
            <w:pPr>
              <w:rPr>
                <w:rFonts w:eastAsiaTheme="majorEastAsia" w:cstheme="minorHAnsi"/>
                <w:sz w:val="24"/>
                <w:szCs w:val="24"/>
              </w:rPr>
            </w:pPr>
          </w:p>
        </w:tc>
      </w:tr>
      <w:tr w:rsidR="00A27904" w:rsidRPr="00F106D1" w14:paraId="6BD03CE4" w14:textId="77777777" w:rsidTr="60C9D40B">
        <w:tc>
          <w:tcPr>
            <w:tcW w:w="15318" w:type="dxa"/>
            <w:gridSpan w:val="7"/>
            <w:tcBorders>
              <w:top w:val="single" w:sz="4" w:space="0" w:color="auto"/>
            </w:tcBorders>
            <w:shd w:val="clear" w:color="auto" w:fill="002060"/>
          </w:tcPr>
          <w:p w14:paraId="7D48C591" w14:textId="4F78DB59" w:rsidR="00A27904" w:rsidRPr="00A27904" w:rsidRDefault="00A27904" w:rsidP="00A27904">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Social Distancing – Curriculum Delivery </w:t>
            </w:r>
          </w:p>
        </w:tc>
      </w:tr>
      <w:tr w:rsidR="00A27904" w:rsidRPr="00F106D1" w14:paraId="4E9ECA50" w14:textId="77777777" w:rsidTr="60C9D40B">
        <w:tc>
          <w:tcPr>
            <w:tcW w:w="4878" w:type="dxa"/>
            <w:tcBorders>
              <w:top w:val="single" w:sz="4" w:space="0" w:color="auto"/>
            </w:tcBorders>
          </w:tcPr>
          <w:p w14:paraId="11BDF3DD" w14:textId="77777777" w:rsidR="00A27904" w:rsidRPr="002012C1" w:rsidRDefault="00A27904" w:rsidP="00A27904">
            <w:pPr>
              <w:spacing w:after="120"/>
              <w:rPr>
                <w:rFonts w:eastAsia="Arial" w:cstheme="minorHAnsi"/>
                <w:bCs/>
                <w:sz w:val="24"/>
                <w:szCs w:val="24"/>
              </w:rPr>
            </w:pPr>
            <w:r w:rsidRPr="002012C1">
              <w:rPr>
                <w:rFonts w:eastAsia="Arial" w:cstheme="minorHAnsi"/>
                <w:bCs/>
                <w:sz w:val="24"/>
                <w:szCs w:val="24"/>
              </w:rPr>
              <w:t xml:space="preserve">Exposure to infection </w:t>
            </w:r>
          </w:p>
          <w:p w14:paraId="122CC04E" w14:textId="0E9CC031" w:rsidR="00A27904" w:rsidRPr="00F64A00" w:rsidRDefault="00A27904" w:rsidP="00A27904">
            <w:pPr>
              <w:rPr>
                <w:rFonts w:eastAsiaTheme="majorEastAsia" w:cstheme="minorHAnsi"/>
                <w:sz w:val="24"/>
                <w:szCs w:val="24"/>
              </w:rPr>
            </w:pPr>
            <w:r w:rsidRPr="002012C1">
              <w:rPr>
                <w:rFonts w:eastAsia="Arial" w:cstheme="minorHAnsi"/>
                <w:bCs/>
                <w:sz w:val="24"/>
                <w:szCs w:val="24"/>
              </w:rPr>
              <w:t xml:space="preserve">Classroom </w:t>
            </w:r>
            <w:proofErr w:type="gramStart"/>
            <w:r w:rsidRPr="002012C1">
              <w:rPr>
                <w:rFonts w:eastAsia="Arial" w:cstheme="minorHAnsi"/>
                <w:bCs/>
                <w:sz w:val="24"/>
                <w:szCs w:val="24"/>
              </w:rPr>
              <w:t xml:space="preserve">teaching </w:t>
            </w:r>
            <w:r w:rsidR="002012C1" w:rsidRPr="002012C1">
              <w:rPr>
                <w:rFonts w:eastAsia="Arial" w:cstheme="minorHAnsi"/>
                <w:bCs/>
                <w:sz w:val="24"/>
                <w:szCs w:val="24"/>
              </w:rPr>
              <w:t xml:space="preserve"> -</w:t>
            </w:r>
            <w:proofErr w:type="gramEnd"/>
            <w:r w:rsidR="002012C1" w:rsidRPr="002012C1">
              <w:rPr>
                <w:rFonts w:eastAsia="Arial" w:cstheme="minorHAnsi"/>
                <w:bCs/>
                <w:sz w:val="24"/>
                <w:szCs w:val="24"/>
              </w:rPr>
              <w:t xml:space="preserve"> </w:t>
            </w:r>
            <w:r w:rsidRPr="002012C1">
              <w:rPr>
                <w:rFonts w:eastAsia="Arial" w:cstheme="minorHAnsi"/>
                <w:bCs/>
                <w:sz w:val="24"/>
                <w:szCs w:val="24"/>
              </w:rPr>
              <w:t>Primary</w:t>
            </w:r>
          </w:p>
        </w:tc>
        <w:tc>
          <w:tcPr>
            <w:tcW w:w="5760" w:type="dxa"/>
          </w:tcPr>
          <w:p w14:paraId="6B8EF7D2" w14:textId="77777777" w:rsidR="002012C1" w:rsidRPr="002012C1" w:rsidRDefault="002012C1" w:rsidP="002012C1">
            <w:pPr>
              <w:pStyle w:val="ListParagraph"/>
              <w:spacing w:after="120"/>
              <w:rPr>
                <w:rFonts w:eastAsia="Arial" w:cstheme="minorHAnsi"/>
                <w:bCs/>
                <w:sz w:val="24"/>
                <w:szCs w:val="24"/>
              </w:rPr>
            </w:pPr>
          </w:p>
          <w:p w14:paraId="3448B2BE" w14:textId="04BFCCA1" w:rsidR="002012C1" w:rsidRPr="002012C1" w:rsidRDefault="002012C1" w:rsidP="00041394">
            <w:pPr>
              <w:pStyle w:val="ListParagraph"/>
              <w:numPr>
                <w:ilvl w:val="0"/>
                <w:numId w:val="15"/>
              </w:numPr>
              <w:spacing w:after="120"/>
              <w:rPr>
                <w:rFonts w:eastAsia="Arial" w:cstheme="minorHAnsi"/>
                <w:bCs/>
                <w:sz w:val="24"/>
                <w:szCs w:val="24"/>
              </w:rPr>
            </w:pPr>
            <w:r w:rsidRPr="002012C1">
              <w:rPr>
                <w:rFonts w:eastAsia="Arial" w:cstheme="minorHAnsi"/>
                <w:bCs/>
                <w:sz w:val="24"/>
                <w:szCs w:val="24"/>
              </w:rPr>
              <w:t>Teaching assistants may lead a group working under the direction of a teacher when teacher is</w:t>
            </w:r>
            <w:r w:rsidR="005D76DF">
              <w:rPr>
                <w:rFonts w:eastAsia="Arial" w:cstheme="minorHAnsi"/>
                <w:bCs/>
                <w:sz w:val="24"/>
                <w:szCs w:val="24"/>
              </w:rPr>
              <w:t xml:space="preserve"> providing online home learning – or </w:t>
            </w:r>
            <w:proofErr w:type="gramStart"/>
            <w:r w:rsidR="005D76DF">
              <w:rPr>
                <w:rFonts w:eastAsia="Arial" w:cstheme="minorHAnsi"/>
                <w:bCs/>
                <w:sz w:val="24"/>
                <w:szCs w:val="24"/>
              </w:rPr>
              <w:t>vice versa</w:t>
            </w:r>
            <w:proofErr w:type="gramEnd"/>
            <w:r w:rsidR="005D76DF">
              <w:rPr>
                <w:rFonts w:eastAsia="Arial" w:cstheme="minorHAnsi"/>
                <w:bCs/>
                <w:sz w:val="24"/>
                <w:szCs w:val="24"/>
              </w:rPr>
              <w:t xml:space="preserve"> </w:t>
            </w:r>
          </w:p>
          <w:p w14:paraId="209882D5" w14:textId="77777777" w:rsidR="002012C1" w:rsidRPr="002012C1" w:rsidRDefault="002012C1" w:rsidP="002012C1">
            <w:pPr>
              <w:pStyle w:val="ListParagraph"/>
              <w:rPr>
                <w:rFonts w:eastAsia="Arial" w:cstheme="minorHAnsi"/>
                <w:bCs/>
                <w:sz w:val="24"/>
                <w:szCs w:val="24"/>
              </w:rPr>
            </w:pPr>
          </w:p>
          <w:p w14:paraId="10DE935E" w14:textId="1BC77AC1" w:rsidR="002012C1" w:rsidRDefault="002012C1" w:rsidP="00041394">
            <w:pPr>
              <w:pStyle w:val="ListParagraph"/>
              <w:numPr>
                <w:ilvl w:val="0"/>
                <w:numId w:val="15"/>
              </w:numPr>
              <w:spacing w:after="120"/>
              <w:rPr>
                <w:rFonts w:eastAsia="Arial" w:cstheme="minorHAnsi"/>
                <w:bCs/>
                <w:sz w:val="24"/>
                <w:szCs w:val="24"/>
              </w:rPr>
            </w:pPr>
            <w:r w:rsidRPr="002012C1">
              <w:rPr>
                <w:rFonts w:eastAsia="Arial" w:cstheme="minorHAnsi"/>
                <w:bCs/>
                <w:sz w:val="24"/>
                <w:szCs w:val="24"/>
              </w:rPr>
              <w:t>We will ensure pupils and staff, where possible, only mix in a small, consistent group</w:t>
            </w:r>
            <w:r w:rsidR="005D76DF">
              <w:rPr>
                <w:rFonts w:eastAsia="Arial" w:cstheme="minorHAnsi"/>
                <w:bCs/>
                <w:sz w:val="24"/>
                <w:szCs w:val="24"/>
              </w:rPr>
              <w:t>/bubbles</w:t>
            </w:r>
            <w:r w:rsidRPr="002012C1">
              <w:rPr>
                <w:rFonts w:eastAsia="Arial" w:cstheme="minorHAnsi"/>
                <w:bCs/>
                <w:sz w:val="24"/>
                <w:szCs w:val="24"/>
              </w:rPr>
              <w:t xml:space="preserve"> and that that group stays away from other people and groups. </w:t>
            </w:r>
          </w:p>
          <w:p w14:paraId="2A7FED00" w14:textId="77777777" w:rsidR="002012C1" w:rsidRPr="002012C1" w:rsidRDefault="002012C1" w:rsidP="002012C1">
            <w:pPr>
              <w:pStyle w:val="ListParagraph"/>
              <w:rPr>
                <w:rFonts w:eastAsia="Arial" w:cstheme="minorHAnsi"/>
                <w:bCs/>
                <w:sz w:val="24"/>
                <w:szCs w:val="24"/>
              </w:rPr>
            </w:pPr>
          </w:p>
          <w:p w14:paraId="63FDF777" w14:textId="56858BB5" w:rsidR="002012C1" w:rsidRDefault="005D76DF" w:rsidP="00041394">
            <w:pPr>
              <w:pStyle w:val="ListParagraph"/>
              <w:numPr>
                <w:ilvl w:val="0"/>
                <w:numId w:val="15"/>
              </w:numPr>
              <w:spacing w:after="120"/>
              <w:rPr>
                <w:rFonts w:eastAsia="Arial" w:cstheme="minorHAnsi"/>
                <w:bCs/>
                <w:sz w:val="24"/>
                <w:szCs w:val="24"/>
              </w:rPr>
            </w:pPr>
            <w:r>
              <w:rPr>
                <w:rFonts w:eastAsia="Arial" w:cstheme="minorHAnsi"/>
                <w:bCs/>
                <w:sz w:val="24"/>
                <w:szCs w:val="24"/>
              </w:rPr>
              <w:t>As far as possible, d</w:t>
            </w:r>
            <w:r w:rsidR="002012C1" w:rsidRPr="002012C1">
              <w:rPr>
                <w:rFonts w:eastAsia="Arial" w:cstheme="minorHAnsi"/>
                <w:bCs/>
                <w:sz w:val="24"/>
                <w:szCs w:val="24"/>
              </w:rPr>
              <w:t xml:space="preserve">ifferent groups will not be mixed on the same or subsequent days. We will use the same staff each day as far as possible. </w:t>
            </w:r>
            <w:r w:rsidR="002012C1" w:rsidRPr="002012C1">
              <w:rPr>
                <w:rFonts w:eastAsia="Arial" w:cstheme="minorHAnsi"/>
                <w:bCs/>
                <w:sz w:val="24"/>
                <w:szCs w:val="24"/>
              </w:rPr>
              <w:lastRenderedPageBreak/>
              <w:t>Groups will use the same room or area of the school. We will seek to achieve the sitting of p</w:t>
            </w:r>
            <w:r>
              <w:rPr>
                <w:rFonts w:eastAsia="Arial" w:cstheme="minorHAnsi"/>
                <w:bCs/>
                <w:sz w:val="24"/>
                <w:szCs w:val="24"/>
              </w:rPr>
              <w:t>upils at the same desk each day – facing forward.</w:t>
            </w:r>
          </w:p>
          <w:p w14:paraId="5FED966B" w14:textId="77777777" w:rsidR="002012C1" w:rsidRPr="002012C1" w:rsidRDefault="002012C1" w:rsidP="002012C1">
            <w:pPr>
              <w:pStyle w:val="ListParagraph"/>
              <w:rPr>
                <w:rFonts w:eastAsia="Arial" w:cstheme="minorHAnsi"/>
                <w:bCs/>
                <w:sz w:val="24"/>
                <w:szCs w:val="24"/>
              </w:rPr>
            </w:pPr>
          </w:p>
          <w:p w14:paraId="210B8545" w14:textId="77777777" w:rsidR="002012C1" w:rsidRDefault="002012C1" w:rsidP="00041394">
            <w:pPr>
              <w:pStyle w:val="ListParagraph"/>
              <w:numPr>
                <w:ilvl w:val="0"/>
                <w:numId w:val="15"/>
              </w:numPr>
              <w:spacing w:after="120"/>
              <w:rPr>
                <w:rFonts w:eastAsia="Arial" w:cstheme="minorHAnsi"/>
                <w:bCs/>
                <w:sz w:val="24"/>
                <w:szCs w:val="24"/>
              </w:rPr>
            </w:pPr>
            <w:r w:rsidRPr="002012C1">
              <w:rPr>
                <w:rFonts w:eastAsia="Arial" w:cstheme="minorHAnsi"/>
                <w:bCs/>
                <w:sz w:val="24"/>
                <w:szCs w:val="24"/>
              </w:rPr>
              <w:t>Pupils from other year groups attending will also be grouped in consistent groups as described above.</w:t>
            </w:r>
          </w:p>
          <w:p w14:paraId="732E504D" w14:textId="0FE85CD5" w:rsidR="002012C1" w:rsidRPr="002012C1" w:rsidRDefault="002012C1" w:rsidP="23355874">
            <w:pPr>
              <w:pStyle w:val="ListParagraph"/>
              <w:rPr>
                <w:rFonts w:eastAsia="Arial"/>
                <w:sz w:val="24"/>
                <w:szCs w:val="24"/>
              </w:rPr>
            </w:pPr>
          </w:p>
          <w:p w14:paraId="10604552" w14:textId="56C863E8" w:rsidR="002012C1" w:rsidRDefault="002012C1" w:rsidP="00041394">
            <w:pPr>
              <w:pStyle w:val="ListParagraph"/>
              <w:numPr>
                <w:ilvl w:val="0"/>
                <w:numId w:val="15"/>
              </w:numPr>
              <w:spacing w:after="120"/>
              <w:rPr>
                <w:rFonts w:eastAsia="Arial" w:cstheme="minorHAnsi"/>
                <w:bCs/>
                <w:sz w:val="24"/>
                <w:szCs w:val="24"/>
              </w:rPr>
            </w:pPr>
            <w:r w:rsidRPr="002012C1">
              <w:rPr>
                <w:rFonts w:eastAsia="Arial" w:cstheme="minorHAnsi"/>
                <w:bCs/>
                <w:sz w:val="24"/>
                <w:szCs w:val="24"/>
              </w:rPr>
              <w:t>Activities for pupils will be non-contact and will not involve more than one group.</w:t>
            </w:r>
          </w:p>
          <w:p w14:paraId="00861DAF" w14:textId="77777777" w:rsidR="002012C1" w:rsidRPr="002012C1" w:rsidRDefault="002012C1" w:rsidP="002012C1">
            <w:pPr>
              <w:pStyle w:val="ListParagraph"/>
              <w:rPr>
                <w:rFonts w:eastAsia="Arial" w:cstheme="minorHAnsi"/>
                <w:bCs/>
                <w:sz w:val="24"/>
                <w:szCs w:val="24"/>
              </w:rPr>
            </w:pPr>
          </w:p>
          <w:p w14:paraId="1F9921B4" w14:textId="3AB16683" w:rsidR="00A27904" w:rsidRPr="002012C1" w:rsidRDefault="001A2041" w:rsidP="00041394">
            <w:pPr>
              <w:pStyle w:val="ListParagraph"/>
              <w:numPr>
                <w:ilvl w:val="0"/>
                <w:numId w:val="15"/>
              </w:numPr>
              <w:spacing w:after="120"/>
              <w:rPr>
                <w:rFonts w:eastAsia="Arial"/>
                <w:sz w:val="24"/>
                <w:szCs w:val="24"/>
              </w:rPr>
            </w:pPr>
            <w:r w:rsidRPr="23355874">
              <w:rPr>
                <w:rFonts w:eastAsia="Arial"/>
                <w:sz w:val="24"/>
                <w:szCs w:val="24"/>
              </w:rPr>
              <w:t xml:space="preserve">The curriculum will be taught outdoors as much as </w:t>
            </w:r>
            <w:proofErr w:type="gramStart"/>
            <w:r w:rsidRPr="23355874">
              <w:rPr>
                <w:rFonts w:eastAsia="Arial"/>
                <w:sz w:val="24"/>
                <w:szCs w:val="24"/>
              </w:rPr>
              <w:t>possible</w:t>
            </w:r>
            <w:proofErr w:type="gramEnd"/>
            <w:r w:rsidRPr="23355874">
              <w:rPr>
                <w:rFonts w:eastAsia="Arial"/>
                <w:sz w:val="24"/>
                <w:szCs w:val="24"/>
              </w:rPr>
              <w:t xml:space="preserve"> </w:t>
            </w:r>
          </w:p>
          <w:p w14:paraId="341F2A5C" w14:textId="45176697" w:rsidR="71401677" w:rsidRDefault="71401677" w:rsidP="23355874">
            <w:pPr>
              <w:pStyle w:val="ListParagraph"/>
              <w:numPr>
                <w:ilvl w:val="0"/>
                <w:numId w:val="15"/>
              </w:numPr>
              <w:spacing w:after="120"/>
              <w:rPr>
                <w:rFonts w:asciiTheme="majorEastAsia" w:eastAsiaTheme="majorEastAsia" w:hAnsiTheme="majorEastAsia" w:cstheme="majorEastAsia"/>
                <w:color w:val="FF0000"/>
                <w:sz w:val="20"/>
                <w:szCs w:val="20"/>
              </w:rPr>
            </w:pPr>
            <w:r w:rsidRPr="23355874">
              <w:rPr>
                <w:rFonts w:eastAsia="Arial"/>
                <w:sz w:val="24"/>
                <w:szCs w:val="24"/>
              </w:rPr>
              <w:t xml:space="preserve">Carefully manage resources so they are not </w:t>
            </w:r>
            <w:proofErr w:type="gramStart"/>
            <w:r w:rsidRPr="23355874">
              <w:rPr>
                <w:rFonts w:eastAsia="Arial"/>
                <w:sz w:val="24"/>
                <w:szCs w:val="24"/>
              </w:rPr>
              <w:t>shared</w:t>
            </w:r>
            <w:proofErr w:type="gramEnd"/>
          </w:p>
          <w:p w14:paraId="40BF06CF" w14:textId="0B0BB5C7" w:rsidR="71401677" w:rsidRDefault="71401677" w:rsidP="23355874">
            <w:pPr>
              <w:pStyle w:val="ListParagraph"/>
              <w:numPr>
                <w:ilvl w:val="0"/>
                <w:numId w:val="15"/>
              </w:numPr>
              <w:rPr>
                <w:rFonts w:eastAsiaTheme="minorEastAsia"/>
                <w:color w:val="FF0000"/>
                <w:sz w:val="24"/>
                <w:szCs w:val="24"/>
              </w:rPr>
            </w:pPr>
            <w:r w:rsidRPr="23355874">
              <w:rPr>
                <w:rFonts w:eastAsia="Arial"/>
                <w:sz w:val="24"/>
                <w:szCs w:val="24"/>
              </w:rPr>
              <w:t xml:space="preserve">Strict cleaning of resources at the end of each day </w:t>
            </w:r>
          </w:p>
          <w:p w14:paraId="6941EDE4" w14:textId="4AEE9BE8" w:rsidR="71401677" w:rsidRDefault="71401677" w:rsidP="23355874">
            <w:pPr>
              <w:pStyle w:val="ListParagraph"/>
              <w:numPr>
                <w:ilvl w:val="0"/>
                <w:numId w:val="15"/>
              </w:numPr>
              <w:rPr>
                <w:rFonts w:eastAsiaTheme="minorEastAsia"/>
                <w:color w:val="FF0000"/>
                <w:sz w:val="24"/>
                <w:szCs w:val="24"/>
              </w:rPr>
            </w:pPr>
            <w:r w:rsidRPr="23355874">
              <w:rPr>
                <w:rFonts w:eastAsia="Arial"/>
                <w:sz w:val="24"/>
                <w:szCs w:val="24"/>
              </w:rPr>
              <w:t>Planning for outdoor curriculum</w:t>
            </w:r>
          </w:p>
          <w:p w14:paraId="59722EE3" w14:textId="04C0BA39" w:rsidR="23355874" w:rsidRDefault="23355874" w:rsidP="23355874">
            <w:pPr>
              <w:pStyle w:val="ListParagraph"/>
              <w:numPr>
                <w:ilvl w:val="0"/>
                <w:numId w:val="15"/>
              </w:numPr>
              <w:spacing w:after="120"/>
              <w:rPr>
                <w:sz w:val="24"/>
                <w:szCs w:val="24"/>
              </w:rPr>
            </w:pPr>
          </w:p>
          <w:p w14:paraId="59DA3A70" w14:textId="14602CE2" w:rsidR="00A27904" w:rsidRPr="002012C1" w:rsidRDefault="7B5A3265" w:rsidP="00913C43">
            <w:pPr>
              <w:spacing w:after="120"/>
              <w:rPr>
                <w:rFonts w:eastAsia="Arial"/>
                <w:sz w:val="24"/>
                <w:szCs w:val="24"/>
              </w:rPr>
            </w:pPr>
            <w:proofErr w:type="gramStart"/>
            <w:r w:rsidRPr="64AB4982">
              <w:rPr>
                <w:rFonts w:eastAsia="Arial"/>
                <w:sz w:val="24"/>
                <w:szCs w:val="24"/>
              </w:rPr>
              <w:t>All of</w:t>
            </w:r>
            <w:proofErr w:type="gramEnd"/>
            <w:r w:rsidRPr="64AB4982">
              <w:rPr>
                <w:rFonts w:eastAsia="Arial"/>
                <w:sz w:val="24"/>
                <w:szCs w:val="24"/>
              </w:rPr>
              <w:t xml:space="preserve"> the above </w:t>
            </w:r>
            <w:r w:rsidR="0FD48665" w:rsidRPr="64AB4982">
              <w:rPr>
                <w:rFonts w:eastAsia="Arial"/>
                <w:sz w:val="24"/>
                <w:szCs w:val="24"/>
              </w:rPr>
              <w:t>will</w:t>
            </w:r>
            <w:r w:rsidR="0EA724B8" w:rsidRPr="64AB4982">
              <w:rPr>
                <w:rFonts w:eastAsia="Arial"/>
                <w:sz w:val="24"/>
                <w:szCs w:val="24"/>
              </w:rPr>
              <w:t xml:space="preserve"> be</w:t>
            </w:r>
            <w:r w:rsidRPr="64AB4982">
              <w:rPr>
                <w:rFonts w:eastAsia="Arial"/>
                <w:sz w:val="24"/>
                <w:szCs w:val="24"/>
              </w:rPr>
              <w:t xml:space="preserve"> implemented on the</w:t>
            </w:r>
            <w:r w:rsidR="7F7B5748" w:rsidRPr="64AB4982">
              <w:rPr>
                <w:rFonts w:eastAsia="Arial"/>
                <w:sz w:val="24"/>
                <w:szCs w:val="24"/>
              </w:rPr>
              <w:t xml:space="preserve"> week commencing</w:t>
            </w:r>
            <w:r w:rsidR="6173E353" w:rsidRPr="64AB4982">
              <w:rPr>
                <w:rFonts w:eastAsia="Arial"/>
                <w:sz w:val="24"/>
                <w:szCs w:val="24"/>
              </w:rPr>
              <w:t xml:space="preserve"> – 08/03/2021</w:t>
            </w:r>
          </w:p>
        </w:tc>
        <w:tc>
          <w:tcPr>
            <w:tcW w:w="1650" w:type="dxa"/>
          </w:tcPr>
          <w:p w14:paraId="5A49ADFE" w14:textId="67BEEF70" w:rsidR="0AB9952C" w:rsidRDefault="0AB9952C" w:rsidP="0AB9952C">
            <w:pPr>
              <w:rPr>
                <w:rFonts w:eastAsiaTheme="majorEastAsia"/>
                <w:color w:val="FF0000"/>
                <w:sz w:val="20"/>
                <w:szCs w:val="20"/>
              </w:rPr>
            </w:pPr>
          </w:p>
          <w:p w14:paraId="1D546839" w14:textId="2930EA01" w:rsidR="0AB9952C" w:rsidRDefault="0AB9952C" w:rsidP="0AB9952C">
            <w:pPr>
              <w:rPr>
                <w:rFonts w:eastAsiaTheme="majorEastAsia"/>
                <w:color w:val="FF0000"/>
                <w:sz w:val="20"/>
                <w:szCs w:val="20"/>
              </w:rPr>
            </w:pPr>
          </w:p>
          <w:p w14:paraId="7FB86421" w14:textId="0F6302C8" w:rsidR="1142EC74" w:rsidRDefault="2A89EE4C" w:rsidP="64AB4982">
            <w:pPr>
              <w:rPr>
                <w:rFonts w:eastAsiaTheme="majorEastAsia"/>
                <w:sz w:val="20"/>
                <w:szCs w:val="20"/>
              </w:rPr>
            </w:pPr>
            <w:r w:rsidRPr="64AB4982">
              <w:rPr>
                <w:rFonts w:eastAsiaTheme="majorEastAsia"/>
                <w:sz w:val="20"/>
                <w:szCs w:val="20"/>
              </w:rPr>
              <w:t xml:space="preserve">Carefully manage resources so they are not </w:t>
            </w:r>
            <w:proofErr w:type="gramStart"/>
            <w:r w:rsidRPr="64AB4982">
              <w:rPr>
                <w:rFonts w:eastAsiaTheme="majorEastAsia"/>
                <w:sz w:val="20"/>
                <w:szCs w:val="20"/>
              </w:rPr>
              <w:t>shared</w:t>
            </w:r>
            <w:proofErr w:type="gramEnd"/>
          </w:p>
          <w:p w14:paraId="6467F7A9" w14:textId="7DF2D9BF" w:rsidR="0AB9952C" w:rsidRDefault="0AB9952C" w:rsidP="64AB4982">
            <w:pPr>
              <w:rPr>
                <w:rFonts w:eastAsiaTheme="majorEastAsia"/>
                <w:sz w:val="20"/>
                <w:szCs w:val="20"/>
              </w:rPr>
            </w:pPr>
          </w:p>
          <w:p w14:paraId="021658C2" w14:textId="08E4E027" w:rsidR="0AB9952C" w:rsidRDefault="0AB9952C" w:rsidP="64AB4982">
            <w:pPr>
              <w:rPr>
                <w:rFonts w:eastAsiaTheme="majorEastAsia"/>
                <w:sz w:val="20"/>
                <w:szCs w:val="20"/>
              </w:rPr>
            </w:pPr>
          </w:p>
          <w:p w14:paraId="2CE2553E" w14:textId="63B49B7D" w:rsidR="1142EC74" w:rsidRDefault="2A89EE4C" w:rsidP="64AB4982">
            <w:pPr>
              <w:rPr>
                <w:rFonts w:eastAsiaTheme="majorEastAsia"/>
                <w:sz w:val="20"/>
                <w:szCs w:val="20"/>
              </w:rPr>
            </w:pPr>
            <w:r w:rsidRPr="64AB4982">
              <w:rPr>
                <w:rFonts w:eastAsiaTheme="majorEastAsia"/>
                <w:sz w:val="20"/>
                <w:szCs w:val="20"/>
              </w:rPr>
              <w:t>St</w:t>
            </w:r>
            <w:r w:rsidR="0A9F720B" w:rsidRPr="64AB4982">
              <w:rPr>
                <w:rFonts w:eastAsiaTheme="majorEastAsia"/>
                <w:sz w:val="20"/>
                <w:szCs w:val="20"/>
              </w:rPr>
              <w:t>r</w:t>
            </w:r>
            <w:r w:rsidRPr="64AB4982">
              <w:rPr>
                <w:rFonts w:eastAsiaTheme="majorEastAsia"/>
                <w:sz w:val="20"/>
                <w:szCs w:val="20"/>
              </w:rPr>
              <w:t xml:space="preserve">ict cleaning of resources at the end of each day </w:t>
            </w:r>
          </w:p>
          <w:p w14:paraId="72ED6B40" w14:textId="77777777" w:rsidR="00A27904" w:rsidRDefault="00A27904" w:rsidP="64AB4982">
            <w:pPr>
              <w:rPr>
                <w:rFonts w:eastAsiaTheme="majorEastAsia"/>
                <w:sz w:val="20"/>
                <w:szCs w:val="20"/>
              </w:rPr>
            </w:pPr>
          </w:p>
          <w:p w14:paraId="19387E2C" w14:textId="77777777" w:rsidR="002012C1" w:rsidRDefault="002012C1" w:rsidP="64AB4982">
            <w:pPr>
              <w:rPr>
                <w:rFonts w:eastAsiaTheme="majorEastAsia"/>
                <w:sz w:val="20"/>
                <w:szCs w:val="20"/>
              </w:rPr>
            </w:pPr>
          </w:p>
          <w:p w14:paraId="7EBE8D61" w14:textId="627107AA" w:rsidR="002012C1" w:rsidRDefault="002012C1" w:rsidP="64AB4982">
            <w:pPr>
              <w:rPr>
                <w:rFonts w:eastAsiaTheme="majorEastAsia"/>
                <w:sz w:val="20"/>
                <w:szCs w:val="20"/>
              </w:rPr>
            </w:pPr>
          </w:p>
          <w:p w14:paraId="52DB4B46" w14:textId="4AEE9BE8" w:rsidR="002012C1" w:rsidRDefault="5FD586C3" w:rsidP="64AB4982">
            <w:pPr>
              <w:rPr>
                <w:rFonts w:eastAsiaTheme="majorEastAsia"/>
                <w:sz w:val="20"/>
                <w:szCs w:val="20"/>
              </w:rPr>
            </w:pPr>
            <w:r w:rsidRPr="64AB4982">
              <w:rPr>
                <w:rFonts w:eastAsiaTheme="majorEastAsia"/>
                <w:sz w:val="20"/>
                <w:szCs w:val="20"/>
              </w:rPr>
              <w:t>Planning for outdoor curriculu</w:t>
            </w:r>
            <w:r w:rsidR="2CDC4EB0" w:rsidRPr="64AB4982">
              <w:rPr>
                <w:rFonts w:eastAsiaTheme="majorEastAsia"/>
                <w:sz w:val="20"/>
                <w:szCs w:val="20"/>
              </w:rPr>
              <w:t>m</w:t>
            </w:r>
          </w:p>
          <w:p w14:paraId="09E84E78" w14:textId="40C78D4A" w:rsidR="002012C1" w:rsidRPr="002924A0" w:rsidRDefault="002012C1" w:rsidP="0AB9952C">
            <w:pPr>
              <w:rPr>
                <w:rFonts w:eastAsiaTheme="majorEastAsia"/>
                <w:color w:val="FF0000"/>
                <w:sz w:val="20"/>
                <w:szCs w:val="20"/>
              </w:rPr>
            </w:pPr>
          </w:p>
          <w:p w14:paraId="164C07EF" w14:textId="612B5C89" w:rsidR="002012C1" w:rsidRPr="002924A0" w:rsidRDefault="002012C1" w:rsidP="0AB9952C">
            <w:pPr>
              <w:rPr>
                <w:rFonts w:eastAsiaTheme="majorEastAsia"/>
                <w:color w:val="FF0000"/>
                <w:sz w:val="20"/>
                <w:szCs w:val="20"/>
              </w:rPr>
            </w:pPr>
          </w:p>
          <w:p w14:paraId="2400CD2E" w14:textId="432F85A6" w:rsidR="002012C1" w:rsidRPr="002924A0" w:rsidRDefault="002012C1" w:rsidP="0AB9952C">
            <w:pPr>
              <w:rPr>
                <w:rFonts w:eastAsiaTheme="majorEastAsia"/>
                <w:color w:val="FF0000"/>
                <w:sz w:val="20"/>
                <w:szCs w:val="20"/>
              </w:rPr>
            </w:pPr>
          </w:p>
        </w:tc>
        <w:tc>
          <w:tcPr>
            <w:tcW w:w="1005" w:type="dxa"/>
          </w:tcPr>
          <w:p w14:paraId="31DEA81D" w14:textId="5FC287A0" w:rsidR="00A27904" w:rsidRDefault="002012C1" w:rsidP="086570C5">
            <w:pPr>
              <w:rPr>
                <w:rFonts w:eastAsiaTheme="majorEastAsia"/>
                <w:sz w:val="20"/>
                <w:szCs w:val="20"/>
              </w:rPr>
            </w:pPr>
            <w:r w:rsidRPr="086570C5">
              <w:rPr>
                <w:rFonts w:eastAsiaTheme="majorEastAsia"/>
                <w:sz w:val="20"/>
                <w:szCs w:val="20"/>
              </w:rPr>
              <w:lastRenderedPageBreak/>
              <w:t xml:space="preserve">GS – </w:t>
            </w:r>
            <w:proofErr w:type="spellStart"/>
            <w:r w:rsidR="13A612D9" w:rsidRPr="086570C5">
              <w:rPr>
                <w:rFonts w:eastAsiaTheme="majorEastAsia"/>
                <w:sz w:val="20"/>
                <w:szCs w:val="20"/>
              </w:rPr>
              <w:t>Teacchers</w:t>
            </w:r>
            <w:proofErr w:type="spellEnd"/>
          </w:p>
          <w:p w14:paraId="45E4416B" w14:textId="77777777" w:rsidR="002012C1" w:rsidRDefault="002012C1" w:rsidP="00B027C0">
            <w:pPr>
              <w:rPr>
                <w:rFonts w:eastAsiaTheme="majorEastAsia" w:cstheme="minorHAnsi"/>
                <w:sz w:val="20"/>
                <w:szCs w:val="20"/>
              </w:rPr>
            </w:pPr>
          </w:p>
          <w:p w14:paraId="60AE7A63" w14:textId="77777777" w:rsidR="002012C1" w:rsidRDefault="002012C1" w:rsidP="00B027C0">
            <w:pPr>
              <w:rPr>
                <w:rFonts w:eastAsiaTheme="majorEastAsia" w:cstheme="minorHAnsi"/>
                <w:sz w:val="20"/>
                <w:szCs w:val="20"/>
              </w:rPr>
            </w:pPr>
          </w:p>
          <w:p w14:paraId="209A23F9" w14:textId="77777777" w:rsidR="002012C1" w:rsidRDefault="002012C1" w:rsidP="00B027C0">
            <w:pPr>
              <w:rPr>
                <w:rFonts w:eastAsiaTheme="majorEastAsia" w:cstheme="minorHAnsi"/>
                <w:sz w:val="20"/>
                <w:szCs w:val="20"/>
              </w:rPr>
            </w:pPr>
          </w:p>
          <w:p w14:paraId="5462D289" w14:textId="77777777" w:rsidR="002012C1" w:rsidRDefault="002012C1" w:rsidP="00B027C0">
            <w:pPr>
              <w:rPr>
                <w:rFonts w:eastAsiaTheme="majorEastAsia" w:cstheme="minorHAnsi"/>
                <w:sz w:val="20"/>
                <w:szCs w:val="20"/>
              </w:rPr>
            </w:pPr>
          </w:p>
          <w:p w14:paraId="6E33ABC2" w14:textId="77777777" w:rsidR="002012C1" w:rsidRDefault="002012C1" w:rsidP="00B027C0">
            <w:pPr>
              <w:rPr>
                <w:rFonts w:eastAsiaTheme="majorEastAsia" w:cstheme="minorHAnsi"/>
                <w:sz w:val="20"/>
                <w:szCs w:val="20"/>
              </w:rPr>
            </w:pPr>
          </w:p>
          <w:p w14:paraId="4F511116" w14:textId="77777777" w:rsidR="002012C1" w:rsidRDefault="002012C1" w:rsidP="00B027C0">
            <w:pPr>
              <w:rPr>
                <w:rFonts w:eastAsiaTheme="majorEastAsia" w:cstheme="minorHAnsi"/>
                <w:sz w:val="20"/>
                <w:szCs w:val="20"/>
              </w:rPr>
            </w:pPr>
          </w:p>
          <w:p w14:paraId="74094A23" w14:textId="77777777" w:rsidR="002012C1" w:rsidRDefault="002012C1" w:rsidP="00B027C0">
            <w:pPr>
              <w:rPr>
                <w:rFonts w:eastAsiaTheme="majorEastAsia" w:cstheme="minorHAnsi"/>
                <w:sz w:val="20"/>
                <w:szCs w:val="20"/>
              </w:rPr>
            </w:pPr>
          </w:p>
          <w:p w14:paraId="236E160E" w14:textId="77777777" w:rsidR="002012C1" w:rsidRDefault="002012C1" w:rsidP="00B027C0">
            <w:pPr>
              <w:rPr>
                <w:rFonts w:eastAsiaTheme="majorEastAsia" w:cstheme="minorHAnsi"/>
                <w:sz w:val="20"/>
                <w:szCs w:val="20"/>
              </w:rPr>
            </w:pPr>
          </w:p>
          <w:p w14:paraId="5150DBF2" w14:textId="77777777" w:rsidR="002012C1" w:rsidRDefault="002012C1" w:rsidP="00B027C0">
            <w:pPr>
              <w:rPr>
                <w:rFonts w:eastAsiaTheme="majorEastAsia" w:cstheme="minorHAnsi"/>
                <w:sz w:val="20"/>
                <w:szCs w:val="20"/>
              </w:rPr>
            </w:pPr>
          </w:p>
          <w:p w14:paraId="2612A9FC" w14:textId="77777777" w:rsidR="002012C1" w:rsidRDefault="002012C1" w:rsidP="00B027C0">
            <w:pPr>
              <w:rPr>
                <w:rFonts w:eastAsiaTheme="majorEastAsia" w:cstheme="minorHAnsi"/>
                <w:sz w:val="20"/>
                <w:szCs w:val="20"/>
              </w:rPr>
            </w:pPr>
          </w:p>
          <w:p w14:paraId="350FDE92" w14:textId="77777777" w:rsidR="002012C1" w:rsidRDefault="002012C1" w:rsidP="00B027C0">
            <w:pPr>
              <w:rPr>
                <w:rFonts w:eastAsiaTheme="majorEastAsia" w:cstheme="minorHAnsi"/>
                <w:sz w:val="20"/>
                <w:szCs w:val="20"/>
              </w:rPr>
            </w:pPr>
          </w:p>
          <w:p w14:paraId="3CDA5F74" w14:textId="77777777" w:rsidR="002012C1" w:rsidRDefault="002012C1" w:rsidP="00B027C0">
            <w:pPr>
              <w:rPr>
                <w:rFonts w:eastAsiaTheme="majorEastAsia" w:cstheme="minorHAnsi"/>
                <w:sz w:val="20"/>
                <w:szCs w:val="20"/>
              </w:rPr>
            </w:pPr>
          </w:p>
          <w:p w14:paraId="208CCBDF" w14:textId="77777777" w:rsidR="002012C1" w:rsidRDefault="002012C1" w:rsidP="00B027C0">
            <w:pPr>
              <w:rPr>
                <w:rFonts w:eastAsiaTheme="majorEastAsia" w:cstheme="minorHAnsi"/>
                <w:sz w:val="20"/>
                <w:szCs w:val="20"/>
              </w:rPr>
            </w:pPr>
          </w:p>
          <w:p w14:paraId="5475DE9C" w14:textId="77777777" w:rsidR="002012C1" w:rsidRDefault="002012C1" w:rsidP="00B027C0">
            <w:pPr>
              <w:rPr>
                <w:rFonts w:eastAsiaTheme="majorEastAsia" w:cstheme="minorHAnsi"/>
                <w:sz w:val="20"/>
                <w:szCs w:val="20"/>
              </w:rPr>
            </w:pPr>
          </w:p>
          <w:p w14:paraId="48E9F424" w14:textId="77777777" w:rsidR="002012C1" w:rsidRDefault="002012C1" w:rsidP="00B027C0">
            <w:pPr>
              <w:rPr>
                <w:rFonts w:eastAsiaTheme="majorEastAsia" w:cstheme="minorHAnsi"/>
                <w:sz w:val="20"/>
                <w:szCs w:val="20"/>
              </w:rPr>
            </w:pPr>
          </w:p>
          <w:p w14:paraId="5247F161" w14:textId="77777777" w:rsidR="002012C1" w:rsidRDefault="002012C1" w:rsidP="00B027C0">
            <w:pPr>
              <w:rPr>
                <w:rFonts w:eastAsiaTheme="majorEastAsia" w:cstheme="minorHAnsi"/>
                <w:sz w:val="20"/>
                <w:szCs w:val="20"/>
              </w:rPr>
            </w:pPr>
          </w:p>
          <w:p w14:paraId="2D03EA16" w14:textId="77777777" w:rsidR="002012C1" w:rsidRDefault="002012C1" w:rsidP="00B027C0">
            <w:pPr>
              <w:rPr>
                <w:rFonts w:eastAsiaTheme="majorEastAsia" w:cstheme="minorHAnsi"/>
                <w:sz w:val="20"/>
                <w:szCs w:val="20"/>
              </w:rPr>
            </w:pPr>
          </w:p>
          <w:p w14:paraId="0A380B4A" w14:textId="77777777" w:rsidR="002012C1" w:rsidRDefault="002012C1" w:rsidP="00B027C0">
            <w:pPr>
              <w:rPr>
                <w:rFonts w:eastAsiaTheme="majorEastAsia" w:cstheme="minorHAnsi"/>
                <w:sz w:val="20"/>
                <w:szCs w:val="20"/>
              </w:rPr>
            </w:pPr>
          </w:p>
          <w:p w14:paraId="2315B953" w14:textId="77777777" w:rsidR="002012C1" w:rsidRDefault="002012C1" w:rsidP="00B027C0">
            <w:pPr>
              <w:rPr>
                <w:rFonts w:eastAsiaTheme="majorEastAsia" w:cstheme="minorHAnsi"/>
                <w:sz w:val="20"/>
                <w:szCs w:val="20"/>
              </w:rPr>
            </w:pPr>
          </w:p>
          <w:p w14:paraId="13737BC6" w14:textId="77777777" w:rsidR="002012C1" w:rsidRDefault="002012C1" w:rsidP="00B027C0">
            <w:pPr>
              <w:rPr>
                <w:rFonts w:eastAsiaTheme="majorEastAsia" w:cstheme="minorHAnsi"/>
                <w:sz w:val="20"/>
                <w:szCs w:val="20"/>
              </w:rPr>
            </w:pPr>
          </w:p>
          <w:p w14:paraId="50600D81" w14:textId="77777777" w:rsidR="002012C1" w:rsidRDefault="002012C1" w:rsidP="00B027C0">
            <w:pPr>
              <w:rPr>
                <w:rFonts w:eastAsiaTheme="majorEastAsia" w:cstheme="minorHAnsi"/>
                <w:sz w:val="20"/>
                <w:szCs w:val="20"/>
              </w:rPr>
            </w:pPr>
          </w:p>
          <w:p w14:paraId="0FF2FF02" w14:textId="77777777" w:rsidR="002012C1" w:rsidRDefault="002012C1" w:rsidP="00B027C0">
            <w:pPr>
              <w:rPr>
                <w:rFonts w:eastAsiaTheme="majorEastAsia" w:cstheme="minorHAnsi"/>
                <w:sz w:val="20"/>
                <w:szCs w:val="20"/>
              </w:rPr>
            </w:pPr>
          </w:p>
          <w:p w14:paraId="782DADD7" w14:textId="77777777" w:rsidR="002012C1" w:rsidRDefault="002012C1" w:rsidP="00B027C0">
            <w:pPr>
              <w:rPr>
                <w:rFonts w:eastAsiaTheme="majorEastAsia" w:cstheme="minorHAnsi"/>
                <w:sz w:val="20"/>
                <w:szCs w:val="20"/>
              </w:rPr>
            </w:pPr>
          </w:p>
          <w:p w14:paraId="4DCC262B" w14:textId="1280FC3E" w:rsidR="002012C1" w:rsidRPr="002012C1" w:rsidRDefault="002012C1" w:rsidP="00B027C0">
            <w:pPr>
              <w:rPr>
                <w:rFonts w:eastAsiaTheme="majorEastAsia" w:cstheme="minorHAnsi"/>
                <w:sz w:val="20"/>
                <w:szCs w:val="20"/>
              </w:rPr>
            </w:pPr>
          </w:p>
        </w:tc>
        <w:tc>
          <w:tcPr>
            <w:tcW w:w="1035" w:type="dxa"/>
            <w:gridSpan w:val="2"/>
          </w:tcPr>
          <w:p w14:paraId="2BE10BE6" w14:textId="77777777" w:rsidR="00A27904" w:rsidRDefault="00A27904" w:rsidP="68AAE319">
            <w:pPr>
              <w:rPr>
                <w:rFonts w:eastAsiaTheme="majorEastAsia" w:cstheme="minorHAnsi"/>
                <w:sz w:val="24"/>
                <w:szCs w:val="24"/>
              </w:rPr>
            </w:pPr>
          </w:p>
        </w:tc>
        <w:tc>
          <w:tcPr>
            <w:tcW w:w="990" w:type="dxa"/>
          </w:tcPr>
          <w:p w14:paraId="73924CF2" w14:textId="77777777" w:rsidR="00A27904" w:rsidRPr="00F106D1" w:rsidRDefault="00A27904" w:rsidP="68AAE319">
            <w:pPr>
              <w:rPr>
                <w:rFonts w:eastAsiaTheme="majorEastAsia" w:cstheme="minorHAnsi"/>
                <w:sz w:val="24"/>
                <w:szCs w:val="24"/>
              </w:rPr>
            </w:pPr>
          </w:p>
        </w:tc>
      </w:tr>
      <w:tr w:rsidR="00653488" w:rsidRPr="00F106D1" w14:paraId="6F0CBD70" w14:textId="77777777" w:rsidTr="60C9D40B">
        <w:trPr>
          <w:trHeight w:val="386"/>
        </w:trPr>
        <w:tc>
          <w:tcPr>
            <w:tcW w:w="15318" w:type="dxa"/>
            <w:gridSpan w:val="7"/>
            <w:tcBorders>
              <w:top w:val="single" w:sz="4" w:space="0" w:color="auto"/>
            </w:tcBorders>
            <w:shd w:val="clear" w:color="auto" w:fill="002060"/>
          </w:tcPr>
          <w:p w14:paraId="4C51894A" w14:textId="798CDB5A" w:rsidR="00653488" w:rsidRPr="00653488" w:rsidRDefault="00653488" w:rsidP="00653488">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Social Distancing – Lunchtime</w:t>
            </w:r>
          </w:p>
        </w:tc>
      </w:tr>
      <w:tr w:rsidR="00C22DBF" w:rsidRPr="00F106D1" w14:paraId="5B49C24F" w14:textId="77777777" w:rsidTr="60C9D40B">
        <w:tc>
          <w:tcPr>
            <w:tcW w:w="4878" w:type="dxa"/>
            <w:tcBorders>
              <w:top w:val="single" w:sz="4" w:space="0" w:color="auto"/>
            </w:tcBorders>
          </w:tcPr>
          <w:p w14:paraId="7D8E8990" w14:textId="77777777" w:rsidR="00653488" w:rsidRPr="002858B5" w:rsidRDefault="00653488" w:rsidP="00653488">
            <w:pPr>
              <w:rPr>
                <w:rFonts w:eastAsiaTheme="majorEastAsia" w:cstheme="minorHAnsi"/>
                <w:bCs/>
                <w:sz w:val="24"/>
                <w:szCs w:val="24"/>
              </w:rPr>
            </w:pPr>
            <w:r>
              <w:rPr>
                <w:rFonts w:eastAsiaTheme="majorEastAsia" w:cstheme="minorHAnsi"/>
                <w:bCs/>
                <w:sz w:val="24"/>
                <w:szCs w:val="24"/>
              </w:rPr>
              <w:t xml:space="preserve">Classroom </w:t>
            </w:r>
            <w:r w:rsidRPr="002858B5">
              <w:rPr>
                <w:rFonts w:eastAsiaTheme="majorEastAsia" w:cstheme="minorHAnsi"/>
                <w:bCs/>
                <w:sz w:val="24"/>
                <w:szCs w:val="24"/>
              </w:rPr>
              <w:t xml:space="preserve"> </w:t>
            </w:r>
          </w:p>
          <w:p w14:paraId="60406234" w14:textId="49C524CD" w:rsidR="00653488" w:rsidRDefault="00653488" w:rsidP="00653488">
            <w:pPr>
              <w:rPr>
                <w:rFonts w:eastAsiaTheme="majorEastAsia" w:cstheme="minorHAnsi"/>
                <w:bCs/>
                <w:sz w:val="24"/>
                <w:szCs w:val="24"/>
              </w:rPr>
            </w:pPr>
            <w:r w:rsidRPr="002858B5">
              <w:rPr>
                <w:rFonts w:eastAsiaTheme="majorEastAsia" w:cstheme="minorHAnsi"/>
                <w:bCs/>
                <w:sz w:val="24"/>
                <w:szCs w:val="24"/>
              </w:rPr>
              <w:t xml:space="preserve">Uncontrolled </w:t>
            </w:r>
            <w:r>
              <w:rPr>
                <w:rFonts w:eastAsiaTheme="majorEastAsia" w:cstheme="minorHAnsi"/>
                <w:bCs/>
                <w:sz w:val="24"/>
                <w:szCs w:val="24"/>
              </w:rPr>
              <w:t xml:space="preserve">positioning, movement and use </w:t>
            </w:r>
            <w:proofErr w:type="gramStart"/>
            <w:r>
              <w:rPr>
                <w:rFonts w:eastAsiaTheme="majorEastAsia" w:cstheme="minorHAnsi"/>
                <w:bCs/>
                <w:sz w:val="24"/>
                <w:szCs w:val="24"/>
              </w:rPr>
              <w:t>of  use</w:t>
            </w:r>
            <w:proofErr w:type="gramEnd"/>
            <w:r>
              <w:rPr>
                <w:rFonts w:eastAsiaTheme="majorEastAsia" w:cstheme="minorHAnsi"/>
                <w:bCs/>
                <w:sz w:val="24"/>
                <w:szCs w:val="24"/>
              </w:rPr>
              <w:t xml:space="preserve"> of resources </w:t>
            </w:r>
            <w:r w:rsidRPr="002858B5">
              <w:rPr>
                <w:rFonts w:eastAsiaTheme="majorEastAsia" w:cstheme="minorHAnsi"/>
                <w:bCs/>
                <w:sz w:val="24"/>
                <w:szCs w:val="24"/>
              </w:rPr>
              <w:t>will increase likelihood of exposure to coronavirus</w:t>
            </w:r>
          </w:p>
          <w:p w14:paraId="56CC5E8F" w14:textId="77777777" w:rsidR="00C22DBF" w:rsidRPr="00F106D1" w:rsidRDefault="00C22DBF" w:rsidP="00E03938">
            <w:pPr>
              <w:rPr>
                <w:rFonts w:eastAsiaTheme="majorEastAsia" w:cstheme="minorHAnsi"/>
                <w:b/>
                <w:bCs/>
                <w:sz w:val="24"/>
                <w:szCs w:val="24"/>
              </w:rPr>
            </w:pPr>
          </w:p>
        </w:tc>
        <w:tc>
          <w:tcPr>
            <w:tcW w:w="5760" w:type="dxa"/>
            <w:shd w:val="clear" w:color="auto" w:fill="FFFFFF" w:themeFill="background1"/>
          </w:tcPr>
          <w:p w14:paraId="79546AF0" w14:textId="51E2874A" w:rsidR="004E2306" w:rsidRPr="002924A0" w:rsidRDefault="1FC0E22C" w:rsidP="64AB4982">
            <w:pPr>
              <w:rPr>
                <w:rFonts w:eastAsiaTheme="minorEastAsia"/>
                <w:sz w:val="24"/>
                <w:szCs w:val="24"/>
                <w:lang w:val="en-US"/>
              </w:rPr>
            </w:pPr>
            <w:r w:rsidRPr="64AB4982">
              <w:rPr>
                <w:rFonts w:eastAsiaTheme="minorEastAsia"/>
                <w:sz w:val="24"/>
                <w:szCs w:val="24"/>
                <w:highlight w:val="green"/>
              </w:rPr>
              <w:t>Hot lunches will be served from 04/01/2020.  These will continue to be served in classrooms.</w:t>
            </w:r>
          </w:p>
        </w:tc>
        <w:tc>
          <w:tcPr>
            <w:tcW w:w="1650" w:type="dxa"/>
          </w:tcPr>
          <w:p w14:paraId="369774F8" w14:textId="7A6CFB0B" w:rsidR="00C22DBF" w:rsidRPr="00374398" w:rsidRDefault="24085FC8" w:rsidP="7C7A8BB6">
            <w:pPr>
              <w:rPr>
                <w:rFonts w:eastAsiaTheme="majorEastAsia"/>
                <w:color w:val="FF0000"/>
                <w:sz w:val="20"/>
                <w:szCs w:val="20"/>
              </w:rPr>
            </w:pPr>
            <w:r w:rsidRPr="7C7A8BB6">
              <w:rPr>
                <w:rFonts w:eastAsiaTheme="majorEastAsia"/>
                <w:color w:val="FF0000"/>
                <w:sz w:val="20"/>
                <w:szCs w:val="20"/>
              </w:rPr>
              <w:t xml:space="preserve"> </w:t>
            </w:r>
          </w:p>
        </w:tc>
        <w:tc>
          <w:tcPr>
            <w:tcW w:w="1005" w:type="dxa"/>
          </w:tcPr>
          <w:p w14:paraId="6B6F2AA1" w14:textId="41E7DB0B" w:rsidR="00C22DBF" w:rsidRDefault="00C22DBF" w:rsidP="00B027C0">
            <w:pPr>
              <w:rPr>
                <w:rFonts w:eastAsiaTheme="majorEastAsia" w:cstheme="minorHAnsi"/>
                <w:sz w:val="24"/>
                <w:szCs w:val="24"/>
              </w:rPr>
            </w:pPr>
          </w:p>
        </w:tc>
        <w:tc>
          <w:tcPr>
            <w:tcW w:w="1035" w:type="dxa"/>
            <w:gridSpan w:val="2"/>
          </w:tcPr>
          <w:p w14:paraId="22C348D8" w14:textId="713243B1" w:rsidR="00C22DBF" w:rsidRDefault="00C22DBF" w:rsidP="68AAE319">
            <w:pPr>
              <w:rPr>
                <w:rFonts w:eastAsiaTheme="majorEastAsia" w:cstheme="minorHAnsi"/>
                <w:sz w:val="24"/>
                <w:szCs w:val="24"/>
              </w:rPr>
            </w:pPr>
          </w:p>
        </w:tc>
        <w:tc>
          <w:tcPr>
            <w:tcW w:w="990" w:type="dxa"/>
          </w:tcPr>
          <w:p w14:paraId="38CE3EBE" w14:textId="77777777" w:rsidR="00C22DBF" w:rsidRPr="00F106D1" w:rsidRDefault="00C22DBF" w:rsidP="68AAE319">
            <w:pPr>
              <w:rPr>
                <w:rFonts w:eastAsiaTheme="majorEastAsia" w:cstheme="minorHAnsi"/>
                <w:sz w:val="24"/>
                <w:szCs w:val="24"/>
              </w:rPr>
            </w:pPr>
          </w:p>
        </w:tc>
      </w:tr>
      <w:tr w:rsidR="00653488" w:rsidRPr="00F106D1" w14:paraId="1CFEDDD8" w14:textId="77777777" w:rsidTr="60C9D40B">
        <w:tc>
          <w:tcPr>
            <w:tcW w:w="4878" w:type="dxa"/>
            <w:vMerge w:val="restart"/>
            <w:tcBorders>
              <w:top w:val="single" w:sz="4" w:space="0" w:color="auto"/>
            </w:tcBorders>
            <w:shd w:val="clear" w:color="auto" w:fill="E7E6E6" w:themeFill="background2"/>
          </w:tcPr>
          <w:p w14:paraId="4B834182" w14:textId="77777777" w:rsidR="00653488" w:rsidRPr="00F106D1" w:rsidRDefault="00653488" w:rsidP="00E03938">
            <w:pPr>
              <w:rPr>
                <w:rFonts w:eastAsiaTheme="majorEastAsia" w:cstheme="minorHAnsi"/>
                <w:b/>
                <w:bCs/>
                <w:sz w:val="24"/>
                <w:szCs w:val="24"/>
              </w:rPr>
            </w:pPr>
          </w:p>
        </w:tc>
        <w:tc>
          <w:tcPr>
            <w:tcW w:w="5760" w:type="dxa"/>
          </w:tcPr>
          <w:p w14:paraId="6DC53947" w14:textId="1C87232B" w:rsidR="002924A0" w:rsidRDefault="002924A0" w:rsidP="23355874">
            <w:pPr>
              <w:pStyle w:val="ListParagraph"/>
              <w:numPr>
                <w:ilvl w:val="0"/>
                <w:numId w:val="16"/>
              </w:numPr>
              <w:spacing w:line="259" w:lineRule="auto"/>
              <w:rPr>
                <w:rFonts w:asciiTheme="majorEastAsia" w:eastAsiaTheme="majorEastAsia" w:hAnsiTheme="majorEastAsia" w:cstheme="majorEastAsia"/>
                <w:sz w:val="24"/>
                <w:szCs w:val="24"/>
              </w:rPr>
            </w:pPr>
            <w:r w:rsidRPr="23355874">
              <w:rPr>
                <w:rFonts w:eastAsiaTheme="majorEastAsia"/>
                <w:sz w:val="24"/>
                <w:szCs w:val="24"/>
              </w:rPr>
              <w:t>Actioned</w:t>
            </w:r>
            <w:r w:rsidR="70C6D5DD" w:rsidRPr="23355874">
              <w:rPr>
                <w:rFonts w:eastAsiaTheme="majorEastAsia"/>
                <w:sz w:val="24"/>
                <w:szCs w:val="24"/>
              </w:rPr>
              <w:t xml:space="preserve"> – A member of staff has been allocated to each bubble at lunchtime and breaktime.  Children remain in their allocated </w:t>
            </w:r>
            <w:proofErr w:type="gramStart"/>
            <w:r w:rsidR="70C6D5DD" w:rsidRPr="23355874">
              <w:rPr>
                <w:rFonts w:eastAsiaTheme="majorEastAsia"/>
                <w:sz w:val="24"/>
                <w:szCs w:val="24"/>
              </w:rPr>
              <w:t>areas</w:t>
            </w:r>
            <w:proofErr w:type="gramEnd"/>
          </w:p>
          <w:p w14:paraId="057501BB" w14:textId="77777777" w:rsidR="00653488" w:rsidRPr="002924A0" w:rsidRDefault="00653488" w:rsidP="00C20B4C">
            <w:pPr>
              <w:rPr>
                <w:rFonts w:eastAsiaTheme="majorEastAsia" w:cstheme="minorHAnsi"/>
                <w:sz w:val="24"/>
                <w:szCs w:val="24"/>
                <w:lang w:val="en-US"/>
              </w:rPr>
            </w:pPr>
          </w:p>
        </w:tc>
        <w:tc>
          <w:tcPr>
            <w:tcW w:w="1650" w:type="dxa"/>
          </w:tcPr>
          <w:p w14:paraId="74D00CD1" w14:textId="77777777" w:rsidR="00653488" w:rsidRPr="00374398" w:rsidRDefault="00653488" w:rsidP="68AAE319">
            <w:pPr>
              <w:rPr>
                <w:rFonts w:eastAsiaTheme="majorEastAsia" w:cstheme="minorHAnsi"/>
                <w:sz w:val="24"/>
                <w:szCs w:val="24"/>
              </w:rPr>
            </w:pPr>
          </w:p>
        </w:tc>
        <w:tc>
          <w:tcPr>
            <w:tcW w:w="1005" w:type="dxa"/>
          </w:tcPr>
          <w:p w14:paraId="6C889C5E" w14:textId="5BB4FC1A" w:rsidR="00653488" w:rsidRDefault="00653488" w:rsidP="086570C5">
            <w:pPr>
              <w:rPr>
                <w:rFonts w:eastAsiaTheme="majorEastAsia"/>
                <w:sz w:val="24"/>
                <w:szCs w:val="24"/>
              </w:rPr>
            </w:pPr>
          </w:p>
        </w:tc>
        <w:tc>
          <w:tcPr>
            <w:tcW w:w="1035" w:type="dxa"/>
            <w:gridSpan w:val="2"/>
          </w:tcPr>
          <w:p w14:paraId="4FE3B876" w14:textId="32E4E88C" w:rsidR="00653488" w:rsidRDefault="00653488" w:rsidP="086570C5">
            <w:pPr>
              <w:rPr>
                <w:rFonts w:eastAsiaTheme="majorEastAsia"/>
                <w:sz w:val="24"/>
                <w:szCs w:val="24"/>
              </w:rPr>
            </w:pPr>
          </w:p>
        </w:tc>
        <w:tc>
          <w:tcPr>
            <w:tcW w:w="990" w:type="dxa"/>
          </w:tcPr>
          <w:p w14:paraId="6E285983" w14:textId="77777777" w:rsidR="00653488" w:rsidRPr="00F106D1" w:rsidRDefault="00653488" w:rsidP="68AAE319">
            <w:pPr>
              <w:rPr>
                <w:rFonts w:eastAsiaTheme="majorEastAsia" w:cstheme="minorHAnsi"/>
                <w:sz w:val="24"/>
                <w:szCs w:val="24"/>
              </w:rPr>
            </w:pPr>
          </w:p>
        </w:tc>
      </w:tr>
      <w:tr w:rsidR="00653488" w:rsidRPr="00F106D1" w14:paraId="723793FC" w14:textId="77777777" w:rsidTr="60C9D40B">
        <w:tc>
          <w:tcPr>
            <w:tcW w:w="4878" w:type="dxa"/>
            <w:vMerge/>
          </w:tcPr>
          <w:p w14:paraId="01250225" w14:textId="77777777" w:rsidR="00653488" w:rsidRPr="00F106D1" w:rsidRDefault="00653488" w:rsidP="00E03938">
            <w:pPr>
              <w:rPr>
                <w:rFonts w:eastAsiaTheme="majorEastAsia" w:cstheme="minorHAnsi"/>
                <w:b/>
                <w:bCs/>
                <w:sz w:val="24"/>
                <w:szCs w:val="24"/>
              </w:rPr>
            </w:pPr>
          </w:p>
        </w:tc>
        <w:tc>
          <w:tcPr>
            <w:tcW w:w="5760" w:type="dxa"/>
            <w:shd w:val="clear" w:color="auto" w:fill="FFFFFF" w:themeFill="background1"/>
          </w:tcPr>
          <w:p w14:paraId="03CFED88" w14:textId="526698A2" w:rsidR="00653488" w:rsidRPr="00653488" w:rsidRDefault="00653488" w:rsidP="00041394">
            <w:pPr>
              <w:pStyle w:val="ListParagraph"/>
              <w:numPr>
                <w:ilvl w:val="0"/>
                <w:numId w:val="16"/>
              </w:numPr>
              <w:spacing w:after="200" w:line="276" w:lineRule="auto"/>
              <w:rPr>
                <w:sz w:val="24"/>
                <w:szCs w:val="24"/>
              </w:rPr>
            </w:pPr>
            <w:r w:rsidRPr="23355874">
              <w:rPr>
                <w:sz w:val="24"/>
                <w:szCs w:val="24"/>
              </w:rPr>
              <w:t xml:space="preserve">At playtimes, each pupil group will be supervised </w:t>
            </w:r>
            <w:r w:rsidRPr="23355874">
              <w:rPr>
                <w:sz w:val="24"/>
                <w:szCs w:val="24"/>
              </w:rPr>
              <w:lastRenderedPageBreak/>
              <w:t xml:space="preserve">by their GS and allocated teacher or TA on rota. GS/LD </w:t>
            </w:r>
            <w:proofErr w:type="gramStart"/>
            <w:r w:rsidR="215EB905" w:rsidRPr="23355874">
              <w:rPr>
                <w:sz w:val="24"/>
                <w:szCs w:val="24"/>
              </w:rPr>
              <w:t xml:space="preserve">are </w:t>
            </w:r>
            <w:r w:rsidRPr="23355874">
              <w:rPr>
                <w:sz w:val="24"/>
                <w:szCs w:val="24"/>
              </w:rPr>
              <w:t xml:space="preserve"> connected</w:t>
            </w:r>
            <w:proofErr w:type="gramEnd"/>
            <w:r w:rsidRPr="23355874">
              <w:rPr>
                <w:sz w:val="24"/>
                <w:szCs w:val="24"/>
              </w:rPr>
              <w:t xml:space="preserve"> to Apple bubble but social distance when supervising older children</w:t>
            </w:r>
          </w:p>
        </w:tc>
        <w:tc>
          <w:tcPr>
            <w:tcW w:w="1650" w:type="dxa"/>
          </w:tcPr>
          <w:p w14:paraId="53ADEF87" w14:textId="5CA3056F" w:rsidR="002924A0" w:rsidRDefault="002924A0" w:rsidP="086570C5">
            <w:pPr>
              <w:rPr>
                <w:rFonts w:eastAsiaTheme="majorEastAsia"/>
                <w:color w:val="FF0000"/>
                <w:sz w:val="20"/>
                <w:szCs w:val="20"/>
              </w:rPr>
            </w:pPr>
          </w:p>
          <w:p w14:paraId="5AD834B3" w14:textId="77777777" w:rsidR="00653488" w:rsidRPr="00374398" w:rsidRDefault="00653488" w:rsidP="68AAE319">
            <w:pPr>
              <w:rPr>
                <w:rFonts w:eastAsiaTheme="majorEastAsia" w:cstheme="minorHAnsi"/>
                <w:sz w:val="24"/>
                <w:szCs w:val="24"/>
              </w:rPr>
            </w:pPr>
          </w:p>
        </w:tc>
        <w:tc>
          <w:tcPr>
            <w:tcW w:w="1005" w:type="dxa"/>
          </w:tcPr>
          <w:p w14:paraId="336AA881" w14:textId="5AF81079" w:rsidR="00653488" w:rsidRDefault="00653488" w:rsidP="086570C5">
            <w:pPr>
              <w:rPr>
                <w:rFonts w:eastAsiaTheme="majorEastAsia"/>
                <w:sz w:val="24"/>
                <w:szCs w:val="24"/>
              </w:rPr>
            </w:pPr>
          </w:p>
        </w:tc>
        <w:tc>
          <w:tcPr>
            <w:tcW w:w="1035" w:type="dxa"/>
            <w:gridSpan w:val="2"/>
          </w:tcPr>
          <w:p w14:paraId="1DCF1F8D" w14:textId="2BD8C81E" w:rsidR="00653488" w:rsidRDefault="00653488" w:rsidP="086570C5">
            <w:pPr>
              <w:rPr>
                <w:rFonts w:eastAsiaTheme="majorEastAsia"/>
                <w:sz w:val="24"/>
                <w:szCs w:val="24"/>
              </w:rPr>
            </w:pPr>
          </w:p>
        </w:tc>
        <w:tc>
          <w:tcPr>
            <w:tcW w:w="990" w:type="dxa"/>
          </w:tcPr>
          <w:p w14:paraId="2DFA3107" w14:textId="77777777" w:rsidR="00653488" w:rsidRPr="00F106D1" w:rsidRDefault="00653488" w:rsidP="68AAE319">
            <w:pPr>
              <w:rPr>
                <w:rFonts w:eastAsiaTheme="majorEastAsia" w:cstheme="minorHAnsi"/>
                <w:sz w:val="24"/>
                <w:szCs w:val="24"/>
              </w:rPr>
            </w:pPr>
          </w:p>
        </w:tc>
      </w:tr>
      <w:tr w:rsidR="00653488" w:rsidRPr="00F106D1" w14:paraId="399B5E92" w14:textId="77777777" w:rsidTr="60C9D40B">
        <w:trPr>
          <w:trHeight w:val="791"/>
        </w:trPr>
        <w:tc>
          <w:tcPr>
            <w:tcW w:w="4878" w:type="dxa"/>
            <w:vMerge/>
          </w:tcPr>
          <w:p w14:paraId="59351E76" w14:textId="77777777" w:rsidR="00653488" w:rsidRPr="00F106D1" w:rsidRDefault="00653488" w:rsidP="00E03938">
            <w:pPr>
              <w:rPr>
                <w:rFonts w:eastAsiaTheme="majorEastAsia" w:cstheme="minorHAnsi"/>
                <w:b/>
                <w:bCs/>
                <w:sz w:val="24"/>
                <w:szCs w:val="24"/>
              </w:rPr>
            </w:pPr>
          </w:p>
        </w:tc>
        <w:tc>
          <w:tcPr>
            <w:tcW w:w="5760" w:type="dxa"/>
          </w:tcPr>
          <w:p w14:paraId="65DE6EB4" w14:textId="50EE1E19" w:rsidR="00653488" w:rsidRPr="00653488" w:rsidRDefault="00653488" w:rsidP="00041394">
            <w:pPr>
              <w:pStyle w:val="ListParagraph"/>
              <w:numPr>
                <w:ilvl w:val="0"/>
                <w:numId w:val="16"/>
              </w:numPr>
              <w:spacing w:after="200" w:line="276" w:lineRule="auto"/>
              <w:rPr>
                <w:sz w:val="24"/>
                <w:szCs w:val="24"/>
              </w:rPr>
            </w:pPr>
            <w:r w:rsidRPr="23355874">
              <w:rPr>
                <w:sz w:val="24"/>
                <w:szCs w:val="24"/>
              </w:rPr>
              <w:t xml:space="preserve">To enable staff breaks and comfort breaks, GS/LD will cover. </w:t>
            </w:r>
          </w:p>
        </w:tc>
        <w:tc>
          <w:tcPr>
            <w:tcW w:w="1650" w:type="dxa"/>
          </w:tcPr>
          <w:p w14:paraId="52CAF3DF" w14:textId="78EFC89A" w:rsidR="002924A0" w:rsidRDefault="002924A0" w:rsidP="086570C5">
            <w:pPr>
              <w:rPr>
                <w:rFonts w:eastAsiaTheme="majorEastAsia"/>
                <w:color w:val="FF0000"/>
                <w:sz w:val="20"/>
                <w:szCs w:val="20"/>
              </w:rPr>
            </w:pPr>
          </w:p>
          <w:p w14:paraId="2149E76E" w14:textId="77777777" w:rsidR="00653488" w:rsidRPr="00374398" w:rsidRDefault="00653488" w:rsidP="68AAE319">
            <w:pPr>
              <w:rPr>
                <w:rFonts w:eastAsiaTheme="majorEastAsia" w:cstheme="minorHAnsi"/>
                <w:sz w:val="24"/>
                <w:szCs w:val="24"/>
              </w:rPr>
            </w:pPr>
          </w:p>
        </w:tc>
        <w:tc>
          <w:tcPr>
            <w:tcW w:w="1005" w:type="dxa"/>
          </w:tcPr>
          <w:p w14:paraId="2B4019FD" w14:textId="77777777" w:rsidR="00653488" w:rsidRDefault="00653488" w:rsidP="00B027C0">
            <w:pPr>
              <w:rPr>
                <w:rFonts w:eastAsiaTheme="majorEastAsia" w:cstheme="minorHAnsi"/>
                <w:sz w:val="24"/>
                <w:szCs w:val="24"/>
              </w:rPr>
            </w:pPr>
          </w:p>
        </w:tc>
        <w:tc>
          <w:tcPr>
            <w:tcW w:w="1035" w:type="dxa"/>
            <w:gridSpan w:val="2"/>
          </w:tcPr>
          <w:p w14:paraId="5531CD22" w14:textId="49EEDB30" w:rsidR="00653488" w:rsidRDefault="00653488" w:rsidP="68AAE319">
            <w:pPr>
              <w:rPr>
                <w:rFonts w:eastAsiaTheme="majorEastAsia" w:cstheme="minorHAnsi"/>
                <w:sz w:val="24"/>
                <w:szCs w:val="24"/>
              </w:rPr>
            </w:pPr>
          </w:p>
        </w:tc>
        <w:tc>
          <w:tcPr>
            <w:tcW w:w="990" w:type="dxa"/>
          </w:tcPr>
          <w:p w14:paraId="72978377" w14:textId="77777777" w:rsidR="00653488" w:rsidRPr="00F106D1" w:rsidRDefault="00653488" w:rsidP="68AAE319">
            <w:pPr>
              <w:rPr>
                <w:rFonts w:eastAsiaTheme="majorEastAsia" w:cstheme="minorHAnsi"/>
                <w:sz w:val="24"/>
                <w:szCs w:val="24"/>
              </w:rPr>
            </w:pPr>
          </w:p>
        </w:tc>
      </w:tr>
      <w:tr w:rsidR="00653488" w:rsidRPr="00F106D1" w14:paraId="407BDD32" w14:textId="77777777" w:rsidTr="60C9D40B">
        <w:tc>
          <w:tcPr>
            <w:tcW w:w="4878" w:type="dxa"/>
            <w:vMerge/>
          </w:tcPr>
          <w:p w14:paraId="1887E813" w14:textId="77777777" w:rsidR="00653488" w:rsidRPr="00F106D1" w:rsidRDefault="00653488" w:rsidP="00E03938">
            <w:pPr>
              <w:rPr>
                <w:rFonts w:eastAsiaTheme="majorEastAsia" w:cstheme="minorHAnsi"/>
                <w:b/>
                <w:bCs/>
                <w:sz w:val="24"/>
                <w:szCs w:val="24"/>
              </w:rPr>
            </w:pPr>
          </w:p>
        </w:tc>
        <w:tc>
          <w:tcPr>
            <w:tcW w:w="5760" w:type="dxa"/>
            <w:shd w:val="clear" w:color="auto" w:fill="FFFFFF" w:themeFill="background1"/>
          </w:tcPr>
          <w:p w14:paraId="76D50EFB" w14:textId="5F350196" w:rsidR="00653488" w:rsidRPr="002924A0" w:rsidRDefault="3FE17BD9" w:rsidP="64AB4982">
            <w:pPr>
              <w:pStyle w:val="ListParagraph"/>
              <w:numPr>
                <w:ilvl w:val="0"/>
                <w:numId w:val="16"/>
              </w:numPr>
              <w:spacing w:after="200" w:line="276" w:lineRule="auto"/>
              <w:rPr>
                <w:color w:val="FF0000"/>
                <w:sz w:val="24"/>
                <w:szCs w:val="24"/>
              </w:rPr>
            </w:pPr>
            <w:r w:rsidRPr="64AB4982">
              <w:rPr>
                <w:color w:val="FF0000"/>
                <w:sz w:val="24"/>
                <w:szCs w:val="24"/>
              </w:rPr>
              <w:t xml:space="preserve"> </w:t>
            </w:r>
            <w:r w:rsidRPr="64AB4982">
              <w:rPr>
                <w:sz w:val="24"/>
                <w:szCs w:val="24"/>
              </w:rPr>
              <w:t xml:space="preserve">Pupils may bring in a packed lunch from home if they wish. </w:t>
            </w:r>
          </w:p>
          <w:p w14:paraId="3967F3AE" w14:textId="5EC15EAE" w:rsidR="66769575" w:rsidRDefault="3581A3BA" w:rsidP="5A9B2444">
            <w:pPr>
              <w:pStyle w:val="ListParagraph"/>
              <w:numPr>
                <w:ilvl w:val="0"/>
                <w:numId w:val="16"/>
              </w:numPr>
              <w:rPr>
                <w:rFonts w:eastAsiaTheme="minorEastAsia"/>
                <w:color w:val="FF0000"/>
                <w:sz w:val="24"/>
                <w:szCs w:val="24"/>
              </w:rPr>
            </w:pPr>
            <w:r w:rsidRPr="5A9B2444">
              <w:rPr>
                <w:sz w:val="24"/>
                <w:szCs w:val="24"/>
              </w:rPr>
              <w:t>Discussed Caterers RA with regards to contamination of outsourced lunches</w:t>
            </w:r>
          </w:p>
          <w:p w14:paraId="51624A5E" w14:textId="3F96396E" w:rsidR="144FE431" w:rsidRDefault="18E2C186" w:rsidP="64AB4982">
            <w:pPr>
              <w:pStyle w:val="ListParagraph"/>
              <w:numPr>
                <w:ilvl w:val="0"/>
                <w:numId w:val="16"/>
              </w:numPr>
              <w:rPr>
                <w:rFonts w:eastAsiaTheme="minorEastAsia"/>
                <w:color w:val="FF0000"/>
                <w:sz w:val="24"/>
                <w:szCs w:val="24"/>
              </w:rPr>
            </w:pPr>
            <w:r w:rsidRPr="64AB4982">
              <w:rPr>
                <w:sz w:val="24"/>
                <w:szCs w:val="24"/>
                <w:highlight w:val="green"/>
              </w:rPr>
              <w:t>Lunchtime staff will be required to wear a mask or face covering whilst in the classroom but will not be required to wear one outside.</w:t>
            </w:r>
          </w:p>
          <w:p w14:paraId="440E9087" w14:textId="06049CD3" w:rsidR="144FE431" w:rsidRDefault="18E2C186" w:rsidP="64AB4982">
            <w:pPr>
              <w:pStyle w:val="ListParagraph"/>
              <w:numPr>
                <w:ilvl w:val="0"/>
                <w:numId w:val="16"/>
              </w:numPr>
              <w:spacing w:after="200" w:line="276" w:lineRule="auto"/>
              <w:rPr>
                <w:rFonts w:eastAsiaTheme="minorEastAsia"/>
                <w:sz w:val="24"/>
                <w:szCs w:val="24"/>
                <w:highlight w:val="yellow"/>
              </w:rPr>
            </w:pPr>
            <w:r w:rsidRPr="64AB4982">
              <w:rPr>
                <w:sz w:val="24"/>
                <w:szCs w:val="24"/>
                <w:highlight w:val="green"/>
              </w:rPr>
              <w:t xml:space="preserve">For any visitors (including staff from WASPS delivering the lunches) masks are mandatory and any </w:t>
            </w:r>
            <w:r w:rsidR="0AD241DC" w:rsidRPr="64AB4982">
              <w:rPr>
                <w:sz w:val="24"/>
                <w:szCs w:val="24"/>
                <w:highlight w:val="green"/>
              </w:rPr>
              <w:t xml:space="preserve">school </w:t>
            </w:r>
            <w:r w:rsidRPr="64AB4982">
              <w:rPr>
                <w:sz w:val="24"/>
                <w:szCs w:val="24"/>
                <w:highlight w:val="green"/>
              </w:rPr>
              <w:t>staff accompanying them should also wear a mask or face covering.</w:t>
            </w:r>
          </w:p>
          <w:p w14:paraId="30DEDCFF" w14:textId="4079D316" w:rsidR="00653488" w:rsidRPr="002924A0" w:rsidRDefault="00653488" w:rsidP="00913C43">
            <w:pPr>
              <w:spacing w:after="200" w:line="276" w:lineRule="auto"/>
              <w:ind w:left="360"/>
              <w:rPr>
                <w:sz w:val="24"/>
                <w:szCs w:val="24"/>
              </w:rPr>
            </w:pPr>
          </w:p>
        </w:tc>
        <w:tc>
          <w:tcPr>
            <w:tcW w:w="1650" w:type="dxa"/>
            <w:shd w:val="clear" w:color="auto" w:fill="FFFFFF" w:themeFill="background1"/>
          </w:tcPr>
          <w:p w14:paraId="70D0F009" w14:textId="5933498D" w:rsidR="00653488" w:rsidRPr="00374398" w:rsidRDefault="00653488" w:rsidP="0AB9952C">
            <w:pPr>
              <w:rPr>
                <w:rFonts w:eastAsiaTheme="majorEastAsia"/>
                <w:sz w:val="24"/>
                <w:szCs w:val="24"/>
              </w:rPr>
            </w:pPr>
          </w:p>
        </w:tc>
        <w:tc>
          <w:tcPr>
            <w:tcW w:w="1005" w:type="dxa"/>
          </w:tcPr>
          <w:p w14:paraId="1A957B76" w14:textId="77777777" w:rsidR="00653488" w:rsidRDefault="00653488" w:rsidP="00B027C0">
            <w:pPr>
              <w:rPr>
                <w:rFonts w:eastAsiaTheme="majorEastAsia" w:cstheme="minorHAnsi"/>
                <w:sz w:val="24"/>
                <w:szCs w:val="24"/>
              </w:rPr>
            </w:pPr>
          </w:p>
        </w:tc>
        <w:tc>
          <w:tcPr>
            <w:tcW w:w="1035" w:type="dxa"/>
            <w:gridSpan w:val="2"/>
          </w:tcPr>
          <w:p w14:paraId="73AE30CF" w14:textId="77777777" w:rsidR="00653488" w:rsidRDefault="00653488" w:rsidP="68AAE319">
            <w:pPr>
              <w:rPr>
                <w:rFonts w:eastAsiaTheme="majorEastAsia" w:cstheme="minorHAnsi"/>
                <w:sz w:val="24"/>
                <w:szCs w:val="24"/>
              </w:rPr>
            </w:pPr>
          </w:p>
        </w:tc>
        <w:tc>
          <w:tcPr>
            <w:tcW w:w="990" w:type="dxa"/>
          </w:tcPr>
          <w:p w14:paraId="7C937852" w14:textId="77777777" w:rsidR="00653488" w:rsidRPr="00F106D1" w:rsidRDefault="00653488" w:rsidP="68AAE319">
            <w:pPr>
              <w:rPr>
                <w:rFonts w:eastAsiaTheme="majorEastAsia" w:cstheme="minorHAnsi"/>
                <w:sz w:val="24"/>
                <w:szCs w:val="24"/>
              </w:rPr>
            </w:pPr>
          </w:p>
        </w:tc>
      </w:tr>
      <w:tr w:rsidR="00653488" w:rsidRPr="00F106D1" w14:paraId="538E9D55" w14:textId="77777777" w:rsidTr="60C9D40B">
        <w:tc>
          <w:tcPr>
            <w:tcW w:w="4878" w:type="dxa"/>
            <w:tcBorders>
              <w:top w:val="single" w:sz="4" w:space="0" w:color="auto"/>
            </w:tcBorders>
          </w:tcPr>
          <w:p w14:paraId="6AE1A74B" w14:textId="24501D50" w:rsidR="00653488" w:rsidRPr="002924A0" w:rsidRDefault="002924A0" w:rsidP="00E03938">
            <w:pPr>
              <w:rPr>
                <w:rFonts w:eastAsiaTheme="majorEastAsia" w:cstheme="minorHAnsi"/>
                <w:bCs/>
                <w:sz w:val="24"/>
                <w:szCs w:val="24"/>
              </w:rPr>
            </w:pPr>
            <w:r w:rsidRPr="002924A0">
              <w:rPr>
                <w:rFonts w:eastAsiaTheme="majorEastAsia" w:cstheme="minorHAnsi"/>
                <w:bCs/>
                <w:sz w:val="24"/>
                <w:szCs w:val="24"/>
              </w:rPr>
              <w:t xml:space="preserve">Contamination of surfaces </w:t>
            </w:r>
            <w:r>
              <w:rPr>
                <w:rFonts w:eastAsiaTheme="majorEastAsia" w:cstheme="minorHAnsi"/>
                <w:bCs/>
                <w:sz w:val="24"/>
                <w:szCs w:val="24"/>
              </w:rPr>
              <w:t xml:space="preserve">and cutlery </w:t>
            </w:r>
            <w:r w:rsidRPr="002924A0">
              <w:rPr>
                <w:rFonts w:eastAsiaTheme="majorEastAsia" w:cstheme="minorHAnsi"/>
                <w:bCs/>
                <w:sz w:val="24"/>
                <w:szCs w:val="24"/>
              </w:rPr>
              <w:t xml:space="preserve">will increase risk of coronavirus </w:t>
            </w:r>
          </w:p>
        </w:tc>
        <w:tc>
          <w:tcPr>
            <w:tcW w:w="5760" w:type="dxa"/>
          </w:tcPr>
          <w:p w14:paraId="5316E99F" w14:textId="682D2D86" w:rsidR="41665299" w:rsidRDefault="41665299" w:rsidP="23355874">
            <w:pPr>
              <w:pStyle w:val="ListParagraph"/>
              <w:numPr>
                <w:ilvl w:val="0"/>
                <w:numId w:val="16"/>
              </w:numPr>
              <w:spacing w:line="259" w:lineRule="auto"/>
              <w:rPr>
                <w:rFonts w:eastAsiaTheme="minorEastAsia"/>
                <w:sz w:val="24"/>
                <w:szCs w:val="24"/>
              </w:rPr>
            </w:pPr>
            <w:r w:rsidRPr="23355874">
              <w:rPr>
                <w:rFonts w:eastAsiaTheme="majorEastAsia"/>
                <w:sz w:val="24"/>
                <w:szCs w:val="24"/>
              </w:rPr>
              <w:t xml:space="preserve">Tables are cleaned after </w:t>
            </w:r>
            <w:proofErr w:type="gramStart"/>
            <w:r w:rsidRPr="23355874">
              <w:rPr>
                <w:rFonts w:eastAsiaTheme="majorEastAsia"/>
                <w:sz w:val="24"/>
                <w:szCs w:val="24"/>
              </w:rPr>
              <w:t>lunch</w:t>
            </w:r>
            <w:proofErr w:type="gramEnd"/>
          </w:p>
          <w:p w14:paraId="6DDBEA2B" w14:textId="4B9F62C2" w:rsidR="00653488" w:rsidRPr="00C20B4C" w:rsidRDefault="00653488" w:rsidP="002E5AA2">
            <w:pPr>
              <w:spacing w:after="200" w:line="276" w:lineRule="auto"/>
              <w:rPr>
                <w:rFonts w:eastAsiaTheme="majorEastAsia"/>
                <w:sz w:val="24"/>
                <w:szCs w:val="24"/>
                <w:lang w:val="en-US"/>
              </w:rPr>
            </w:pPr>
          </w:p>
        </w:tc>
        <w:tc>
          <w:tcPr>
            <w:tcW w:w="1650" w:type="dxa"/>
          </w:tcPr>
          <w:p w14:paraId="28B372A0" w14:textId="77777777" w:rsidR="00653488" w:rsidRPr="00374398" w:rsidRDefault="00653488" w:rsidP="68AAE319">
            <w:pPr>
              <w:rPr>
                <w:rFonts w:eastAsiaTheme="majorEastAsia" w:cstheme="minorHAnsi"/>
                <w:sz w:val="24"/>
                <w:szCs w:val="24"/>
              </w:rPr>
            </w:pPr>
          </w:p>
        </w:tc>
        <w:tc>
          <w:tcPr>
            <w:tcW w:w="1005" w:type="dxa"/>
          </w:tcPr>
          <w:p w14:paraId="07413979" w14:textId="36A991F2" w:rsidR="00653488" w:rsidRDefault="00653488" w:rsidP="23355874">
            <w:pPr>
              <w:rPr>
                <w:rFonts w:eastAsiaTheme="majorEastAsia"/>
                <w:sz w:val="24"/>
                <w:szCs w:val="24"/>
              </w:rPr>
            </w:pPr>
          </w:p>
        </w:tc>
        <w:tc>
          <w:tcPr>
            <w:tcW w:w="1035" w:type="dxa"/>
            <w:gridSpan w:val="2"/>
          </w:tcPr>
          <w:p w14:paraId="6C468629" w14:textId="3B74FA3F" w:rsidR="00653488" w:rsidRDefault="00653488" w:rsidP="086570C5">
            <w:pPr>
              <w:rPr>
                <w:rFonts w:eastAsiaTheme="majorEastAsia"/>
                <w:sz w:val="24"/>
                <w:szCs w:val="24"/>
              </w:rPr>
            </w:pPr>
          </w:p>
        </w:tc>
        <w:tc>
          <w:tcPr>
            <w:tcW w:w="990" w:type="dxa"/>
          </w:tcPr>
          <w:p w14:paraId="6895BD5E" w14:textId="77777777" w:rsidR="00653488" w:rsidRPr="00F106D1" w:rsidRDefault="00653488" w:rsidP="68AAE319">
            <w:pPr>
              <w:rPr>
                <w:rFonts w:eastAsiaTheme="majorEastAsia" w:cstheme="minorHAnsi"/>
                <w:sz w:val="24"/>
                <w:szCs w:val="24"/>
              </w:rPr>
            </w:pPr>
          </w:p>
        </w:tc>
      </w:tr>
      <w:tr w:rsidR="00653488" w:rsidRPr="00F106D1" w14:paraId="5C321B3F" w14:textId="77777777" w:rsidTr="60C9D40B">
        <w:tc>
          <w:tcPr>
            <w:tcW w:w="4878" w:type="dxa"/>
            <w:tcBorders>
              <w:top w:val="single" w:sz="4" w:space="0" w:color="auto"/>
            </w:tcBorders>
          </w:tcPr>
          <w:p w14:paraId="77B62C36" w14:textId="607C531F" w:rsidR="00653488" w:rsidRPr="00F106D1" w:rsidRDefault="001F2807" w:rsidP="00E03938">
            <w:pPr>
              <w:rPr>
                <w:rFonts w:eastAsiaTheme="majorEastAsia" w:cstheme="minorHAnsi"/>
                <w:b/>
                <w:bCs/>
                <w:sz w:val="24"/>
                <w:szCs w:val="24"/>
              </w:rPr>
            </w:pPr>
            <w:r w:rsidRPr="002924A0">
              <w:rPr>
                <w:rFonts w:eastAsiaTheme="majorEastAsia" w:cstheme="minorHAnsi"/>
                <w:bCs/>
                <w:sz w:val="24"/>
                <w:szCs w:val="24"/>
              </w:rPr>
              <w:t xml:space="preserve">Contamination of surfaces </w:t>
            </w:r>
            <w:r>
              <w:rPr>
                <w:rFonts w:eastAsiaTheme="majorEastAsia" w:cstheme="minorHAnsi"/>
                <w:bCs/>
                <w:sz w:val="24"/>
                <w:szCs w:val="24"/>
              </w:rPr>
              <w:t xml:space="preserve">and cutlery </w:t>
            </w:r>
            <w:r w:rsidRPr="002924A0">
              <w:rPr>
                <w:rFonts w:eastAsiaTheme="majorEastAsia" w:cstheme="minorHAnsi"/>
                <w:bCs/>
                <w:sz w:val="24"/>
                <w:szCs w:val="24"/>
              </w:rPr>
              <w:t>will increase risk of coronavirus</w:t>
            </w:r>
          </w:p>
        </w:tc>
        <w:tc>
          <w:tcPr>
            <w:tcW w:w="5760" w:type="dxa"/>
          </w:tcPr>
          <w:p w14:paraId="22CB05BC" w14:textId="17C91D4D" w:rsidR="00653488" w:rsidRPr="00C20B4C" w:rsidRDefault="6376278C" w:rsidP="23355874">
            <w:pPr>
              <w:pStyle w:val="ListParagraph"/>
              <w:numPr>
                <w:ilvl w:val="0"/>
                <w:numId w:val="16"/>
              </w:numPr>
              <w:rPr>
                <w:sz w:val="24"/>
                <w:szCs w:val="24"/>
                <w:lang w:val="en-US"/>
              </w:rPr>
            </w:pPr>
            <w:r w:rsidRPr="23355874">
              <w:rPr>
                <w:rFonts w:eastAsiaTheme="majorEastAsia"/>
                <w:sz w:val="24"/>
                <w:szCs w:val="24"/>
              </w:rPr>
              <w:t>Pedal bins have been purchased and are in every classroom.</w:t>
            </w:r>
          </w:p>
        </w:tc>
        <w:tc>
          <w:tcPr>
            <w:tcW w:w="1650" w:type="dxa"/>
          </w:tcPr>
          <w:p w14:paraId="61A7C959" w14:textId="49F43519" w:rsidR="00653488" w:rsidRPr="002D3269" w:rsidRDefault="00653488" w:rsidP="23355874">
            <w:pPr>
              <w:rPr>
                <w:rFonts w:eastAsiaTheme="majorEastAsia"/>
                <w:color w:val="FF0000"/>
                <w:sz w:val="20"/>
                <w:szCs w:val="20"/>
              </w:rPr>
            </w:pPr>
          </w:p>
        </w:tc>
        <w:tc>
          <w:tcPr>
            <w:tcW w:w="1005" w:type="dxa"/>
          </w:tcPr>
          <w:p w14:paraId="7CE4432E" w14:textId="2DADA2F9" w:rsidR="00653488" w:rsidRDefault="00653488" w:rsidP="23355874">
            <w:pPr>
              <w:rPr>
                <w:rFonts w:eastAsiaTheme="majorEastAsia"/>
                <w:sz w:val="24"/>
                <w:szCs w:val="24"/>
              </w:rPr>
            </w:pPr>
          </w:p>
        </w:tc>
        <w:tc>
          <w:tcPr>
            <w:tcW w:w="1035" w:type="dxa"/>
            <w:gridSpan w:val="2"/>
          </w:tcPr>
          <w:p w14:paraId="5BF23279" w14:textId="15E7A67F" w:rsidR="00653488" w:rsidRDefault="00653488" w:rsidP="086570C5">
            <w:pPr>
              <w:rPr>
                <w:rFonts w:eastAsiaTheme="majorEastAsia"/>
                <w:sz w:val="24"/>
                <w:szCs w:val="24"/>
              </w:rPr>
            </w:pPr>
          </w:p>
        </w:tc>
        <w:tc>
          <w:tcPr>
            <w:tcW w:w="990" w:type="dxa"/>
            <w:shd w:val="clear" w:color="auto" w:fill="FFFFFF" w:themeFill="background1"/>
          </w:tcPr>
          <w:p w14:paraId="7587220C" w14:textId="77777777" w:rsidR="00653488" w:rsidRPr="00F106D1" w:rsidRDefault="00653488" w:rsidP="68AAE319">
            <w:pPr>
              <w:rPr>
                <w:rFonts w:eastAsiaTheme="majorEastAsia" w:cstheme="minorHAnsi"/>
                <w:sz w:val="24"/>
                <w:szCs w:val="24"/>
              </w:rPr>
            </w:pPr>
          </w:p>
        </w:tc>
      </w:tr>
      <w:tr w:rsidR="002924A0" w:rsidRPr="00F106D1" w14:paraId="5672CCEB" w14:textId="77777777" w:rsidTr="60C9D40B">
        <w:tc>
          <w:tcPr>
            <w:tcW w:w="15318" w:type="dxa"/>
            <w:gridSpan w:val="7"/>
            <w:tcBorders>
              <w:top w:val="single" w:sz="4" w:space="0" w:color="auto"/>
            </w:tcBorders>
            <w:shd w:val="clear" w:color="auto" w:fill="002060"/>
          </w:tcPr>
          <w:p w14:paraId="137DA6C0" w14:textId="1D568E43" w:rsidR="002924A0" w:rsidRPr="002924A0" w:rsidRDefault="002924A0" w:rsidP="002924A0">
            <w:pPr>
              <w:jc w:val="center"/>
              <w:rPr>
                <w:rFonts w:eastAsiaTheme="majorEastAsia" w:cstheme="minorHAnsi"/>
                <w:b/>
                <w:bCs/>
                <w:sz w:val="24"/>
                <w:szCs w:val="24"/>
              </w:rPr>
            </w:pPr>
            <w:r>
              <w:rPr>
                <w:rFonts w:eastAsiaTheme="majorEastAsia" w:cstheme="minorHAnsi"/>
                <w:b/>
                <w:bCs/>
                <w:sz w:val="24"/>
                <w:szCs w:val="24"/>
              </w:rPr>
              <w:t xml:space="preserve">Social Distancing and Control of Resources </w:t>
            </w:r>
            <w:proofErr w:type="gramStart"/>
            <w:r>
              <w:rPr>
                <w:rFonts w:eastAsiaTheme="majorEastAsia" w:cstheme="minorHAnsi"/>
                <w:b/>
                <w:bCs/>
                <w:sz w:val="24"/>
                <w:szCs w:val="24"/>
              </w:rPr>
              <w:t>-  Shared</w:t>
            </w:r>
            <w:proofErr w:type="gramEnd"/>
            <w:r>
              <w:rPr>
                <w:rFonts w:eastAsiaTheme="majorEastAsia" w:cstheme="minorHAnsi"/>
                <w:b/>
                <w:bCs/>
                <w:sz w:val="24"/>
                <w:szCs w:val="24"/>
              </w:rPr>
              <w:t xml:space="preserve"> Staff Areas</w:t>
            </w:r>
          </w:p>
        </w:tc>
      </w:tr>
      <w:tr w:rsidR="00112DC9" w:rsidRPr="00F106D1" w14:paraId="5114CC29" w14:textId="77777777" w:rsidTr="60C9D40B">
        <w:tc>
          <w:tcPr>
            <w:tcW w:w="4878" w:type="dxa"/>
            <w:vMerge w:val="restart"/>
            <w:tcBorders>
              <w:top w:val="single" w:sz="4" w:space="0" w:color="auto"/>
            </w:tcBorders>
          </w:tcPr>
          <w:p w14:paraId="5BA306AD" w14:textId="416B7953" w:rsidR="00112DC9" w:rsidRDefault="00112DC9" w:rsidP="00112DC9">
            <w:pPr>
              <w:rPr>
                <w:rFonts w:eastAsiaTheme="majorEastAsia" w:cstheme="minorHAnsi"/>
                <w:bCs/>
                <w:sz w:val="24"/>
                <w:szCs w:val="24"/>
              </w:rPr>
            </w:pPr>
            <w:r>
              <w:rPr>
                <w:rFonts w:eastAsiaTheme="majorEastAsia" w:cstheme="minorHAnsi"/>
                <w:bCs/>
                <w:sz w:val="24"/>
                <w:szCs w:val="24"/>
              </w:rPr>
              <w:t xml:space="preserve">Staffroom </w:t>
            </w:r>
          </w:p>
          <w:p w14:paraId="5BFB8826" w14:textId="77777777" w:rsidR="00112DC9" w:rsidRDefault="00112DC9" w:rsidP="00112DC9">
            <w:pPr>
              <w:rPr>
                <w:rFonts w:eastAsiaTheme="majorEastAsia" w:cstheme="minorHAnsi"/>
                <w:bCs/>
                <w:sz w:val="24"/>
                <w:szCs w:val="24"/>
              </w:rPr>
            </w:pPr>
            <w:r w:rsidRPr="002858B5">
              <w:rPr>
                <w:rFonts w:eastAsiaTheme="majorEastAsia" w:cstheme="minorHAnsi"/>
                <w:bCs/>
                <w:sz w:val="24"/>
                <w:szCs w:val="24"/>
              </w:rPr>
              <w:t xml:space="preserve">Uncontrolled </w:t>
            </w:r>
            <w:r>
              <w:rPr>
                <w:rFonts w:eastAsiaTheme="majorEastAsia" w:cstheme="minorHAnsi"/>
                <w:bCs/>
                <w:sz w:val="24"/>
                <w:szCs w:val="24"/>
              </w:rPr>
              <w:t xml:space="preserve">positioning, movement and use </w:t>
            </w:r>
            <w:proofErr w:type="gramStart"/>
            <w:r>
              <w:rPr>
                <w:rFonts w:eastAsiaTheme="majorEastAsia" w:cstheme="minorHAnsi"/>
                <w:bCs/>
                <w:sz w:val="24"/>
                <w:szCs w:val="24"/>
              </w:rPr>
              <w:t>of  use</w:t>
            </w:r>
            <w:proofErr w:type="gramEnd"/>
            <w:r>
              <w:rPr>
                <w:rFonts w:eastAsiaTheme="majorEastAsia" w:cstheme="minorHAnsi"/>
                <w:bCs/>
                <w:sz w:val="24"/>
                <w:szCs w:val="24"/>
              </w:rPr>
              <w:t xml:space="preserve"> of resources </w:t>
            </w:r>
            <w:r w:rsidRPr="002858B5">
              <w:rPr>
                <w:rFonts w:eastAsiaTheme="majorEastAsia" w:cstheme="minorHAnsi"/>
                <w:bCs/>
                <w:sz w:val="24"/>
                <w:szCs w:val="24"/>
              </w:rPr>
              <w:t>will increase likelihood of exposure to coronavirus</w:t>
            </w:r>
          </w:p>
          <w:p w14:paraId="0C7CC153" w14:textId="77777777" w:rsidR="00112DC9" w:rsidRPr="00F106D1" w:rsidRDefault="00112DC9" w:rsidP="00E03938">
            <w:pPr>
              <w:rPr>
                <w:rFonts w:eastAsiaTheme="majorEastAsia" w:cstheme="minorHAnsi"/>
                <w:b/>
                <w:bCs/>
                <w:sz w:val="24"/>
                <w:szCs w:val="24"/>
              </w:rPr>
            </w:pPr>
          </w:p>
        </w:tc>
        <w:tc>
          <w:tcPr>
            <w:tcW w:w="5760" w:type="dxa"/>
          </w:tcPr>
          <w:p w14:paraId="688F1E44" w14:textId="77777777" w:rsidR="00112DC9" w:rsidRDefault="00112DC9" w:rsidP="00041394">
            <w:pPr>
              <w:pStyle w:val="ListParagraph"/>
              <w:numPr>
                <w:ilvl w:val="0"/>
                <w:numId w:val="16"/>
              </w:numPr>
              <w:spacing w:after="200" w:line="276" w:lineRule="auto"/>
              <w:rPr>
                <w:sz w:val="24"/>
                <w:szCs w:val="24"/>
              </w:rPr>
            </w:pPr>
            <w:r w:rsidRPr="23355874">
              <w:rPr>
                <w:sz w:val="24"/>
                <w:szCs w:val="24"/>
              </w:rPr>
              <w:t>The staffroom is available to all staff who wish to use it, but contact between staff who are working with different groups</w:t>
            </w:r>
            <w:r w:rsidR="0CFB1560" w:rsidRPr="23355874">
              <w:rPr>
                <w:sz w:val="24"/>
                <w:szCs w:val="24"/>
              </w:rPr>
              <w:t xml:space="preserve"> </w:t>
            </w:r>
            <w:proofErr w:type="gramStart"/>
            <w:r w:rsidR="0CFB1560" w:rsidRPr="23355874">
              <w:rPr>
                <w:sz w:val="24"/>
                <w:szCs w:val="24"/>
              </w:rPr>
              <w:t xml:space="preserve">will </w:t>
            </w:r>
            <w:r w:rsidRPr="23355874">
              <w:rPr>
                <w:sz w:val="24"/>
                <w:szCs w:val="24"/>
              </w:rPr>
              <w:t xml:space="preserve"> be</w:t>
            </w:r>
            <w:proofErr w:type="gramEnd"/>
            <w:r w:rsidRPr="23355874">
              <w:rPr>
                <w:sz w:val="24"/>
                <w:szCs w:val="24"/>
              </w:rPr>
              <w:t xml:space="preserve"> kept to a minimum, and social distancing must be maintained at all times.</w:t>
            </w:r>
          </w:p>
          <w:p w14:paraId="55890BD1" w14:textId="597AD77E" w:rsidR="00696F86" w:rsidRDefault="6707A57B" w:rsidP="64AB4982">
            <w:pPr>
              <w:rPr>
                <w:rFonts w:eastAsiaTheme="minorEastAsia"/>
                <w:sz w:val="24"/>
                <w:szCs w:val="24"/>
                <w:highlight w:val="green"/>
              </w:rPr>
            </w:pPr>
            <w:r w:rsidRPr="64AB4982">
              <w:rPr>
                <w:rFonts w:eastAsiaTheme="minorEastAsia"/>
                <w:sz w:val="24"/>
                <w:szCs w:val="24"/>
                <w:highlight w:val="green"/>
              </w:rPr>
              <w:lastRenderedPageBreak/>
              <w:t xml:space="preserve">Kettle, </w:t>
            </w:r>
            <w:proofErr w:type="gramStart"/>
            <w:r w:rsidRPr="64AB4982">
              <w:rPr>
                <w:rFonts w:eastAsiaTheme="minorEastAsia"/>
                <w:sz w:val="24"/>
                <w:szCs w:val="24"/>
                <w:highlight w:val="green"/>
              </w:rPr>
              <w:t>fridge</w:t>
            </w:r>
            <w:proofErr w:type="gramEnd"/>
            <w:r w:rsidRPr="64AB4982">
              <w:rPr>
                <w:rFonts w:eastAsiaTheme="minorEastAsia"/>
                <w:sz w:val="24"/>
                <w:szCs w:val="24"/>
                <w:highlight w:val="green"/>
              </w:rPr>
              <w:t xml:space="preserve"> and items to be purchased to allow for a second ‘staff area’ to prevent mixing of staff in the staff room.  </w:t>
            </w:r>
          </w:p>
          <w:p w14:paraId="58A9DBB5" w14:textId="075E8DEB" w:rsidR="00696F86" w:rsidRPr="00D001B9" w:rsidRDefault="6707A57B" w:rsidP="64AB4982">
            <w:pPr>
              <w:rPr>
                <w:rFonts w:eastAsiaTheme="minorEastAsia"/>
                <w:sz w:val="24"/>
                <w:szCs w:val="24"/>
                <w:highlight w:val="green"/>
              </w:rPr>
            </w:pPr>
            <w:r w:rsidRPr="64AB4982">
              <w:rPr>
                <w:rFonts w:eastAsiaTheme="minorEastAsia"/>
                <w:sz w:val="24"/>
                <w:szCs w:val="24"/>
                <w:highlight w:val="green"/>
              </w:rPr>
              <w:t>Tape has been placed on the floor in the staffroom to ensure social distancing takes place.</w:t>
            </w:r>
          </w:p>
          <w:p w14:paraId="60345890" w14:textId="1942F2DE" w:rsidR="5A9B2444" w:rsidRDefault="5A9B2444" w:rsidP="64AB4982">
            <w:pPr>
              <w:rPr>
                <w:rFonts w:eastAsiaTheme="minorEastAsia"/>
                <w:sz w:val="24"/>
                <w:szCs w:val="24"/>
                <w:highlight w:val="green"/>
              </w:rPr>
            </w:pPr>
          </w:p>
          <w:p w14:paraId="58840675" w14:textId="4FC63848" w:rsidR="0278E0D7" w:rsidRDefault="7D68A34B" w:rsidP="64AB4982">
            <w:pPr>
              <w:rPr>
                <w:rFonts w:eastAsiaTheme="minorEastAsia"/>
                <w:sz w:val="24"/>
                <w:szCs w:val="24"/>
                <w:highlight w:val="green"/>
              </w:rPr>
            </w:pPr>
            <w:r w:rsidRPr="64AB4982">
              <w:rPr>
                <w:rFonts w:eastAsiaTheme="minorEastAsia"/>
                <w:sz w:val="24"/>
                <w:szCs w:val="24"/>
                <w:highlight w:val="green"/>
              </w:rPr>
              <w:t xml:space="preserve">All staff are required to wear a face covering whilst in communal </w:t>
            </w:r>
            <w:r w:rsidR="19E3C9F1" w:rsidRPr="64AB4982">
              <w:rPr>
                <w:rFonts w:eastAsiaTheme="minorEastAsia"/>
                <w:sz w:val="24"/>
                <w:szCs w:val="24"/>
                <w:highlight w:val="green"/>
              </w:rPr>
              <w:t xml:space="preserve">indoor </w:t>
            </w:r>
            <w:r w:rsidRPr="64AB4982">
              <w:rPr>
                <w:rFonts w:eastAsiaTheme="minorEastAsia"/>
                <w:sz w:val="24"/>
                <w:szCs w:val="24"/>
                <w:highlight w:val="green"/>
              </w:rPr>
              <w:t>areas of school.</w:t>
            </w:r>
          </w:p>
          <w:p w14:paraId="2911388A" w14:textId="72DECDEE" w:rsidR="00696F86" w:rsidRPr="00112DC9" w:rsidRDefault="00696F86" w:rsidP="00041394">
            <w:pPr>
              <w:pStyle w:val="ListParagraph"/>
              <w:numPr>
                <w:ilvl w:val="0"/>
                <w:numId w:val="16"/>
              </w:numPr>
              <w:spacing w:after="200" w:line="276" w:lineRule="auto"/>
              <w:rPr>
                <w:sz w:val="24"/>
                <w:szCs w:val="24"/>
              </w:rPr>
            </w:pPr>
          </w:p>
        </w:tc>
        <w:tc>
          <w:tcPr>
            <w:tcW w:w="1650" w:type="dxa"/>
          </w:tcPr>
          <w:p w14:paraId="14B2C021" w14:textId="0CC46007" w:rsidR="00D001B9" w:rsidRPr="00374398" w:rsidRDefault="00D001B9" w:rsidP="086570C5">
            <w:pPr>
              <w:rPr>
                <w:rFonts w:eastAsiaTheme="majorEastAsia"/>
                <w:color w:val="FF0000"/>
                <w:sz w:val="20"/>
                <w:szCs w:val="20"/>
              </w:rPr>
            </w:pPr>
          </w:p>
        </w:tc>
        <w:tc>
          <w:tcPr>
            <w:tcW w:w="1005" w:type="dxa"/>
          </w:tcPr>
          <w:p w14:paraId="28817C18" w14:textId="708DBC3C" w:rsidR="00112DC9" w:rsidRDefault="00112DC9" w:rsidP="086570C5">
            <w:pPr>
              <w:rPr>
                <w:rFonts w:eastAsiaTheme="majorEastAsia"/>
                <w:sz w:val="24"/>
                <w:szCs w:val="24"/>
              </w:rPr>
            </w:pPr>
          </w:p>
        </w:tc>
        <w:tc>
          <w:tcPr>
            <w:tcW w:w="1035" w:type="dxa"/>
            <w:gridSpan w:val="2"/>
          </w:tcPr>
          <w:p w14:paraId="0A8270D9" w14:textId="37C59EA8" w:rsidR="00112DC9" w:rsidRDefault="00112DC9" w:rsidP="086570C5">
            <w:pPr>
              <w:rPr>
                <w:rFonts w:eastAsiaTheme="majorEastAsia"/>
                <w:sz w:val="24"/>
                <w:szCs w:val="24"/>
              </w:rPr>
            </w:pPr>
          </w:p>
        </w:tc>
        <w:tc>
          <w:tcPr>
            <w:tcW w:w="990" w:type="dxa"/>
          </w:tcPr>
          <w:p w14:paraId="492FFD4A" w14:textId="77777777" w:rsidR="00112DC9" w:rsidRPr="00F106D1" w:rsidRDefault="00112DC9" w:rsidP="68AAE319">
            <w:pPr>
              <w:rPr>
                <w:rFonts w:eastAsiaTheme="majorEastAsia" w:cstheme="minorHAnsi"/>
                <w:sz w:val="24"/>
                <w:szCs w:val="24"/>
              </w:rPr>
            </w:pPr>
          </w:p>
        </w:tc>
      </w:tr>
      <w:tr w:rsidR="00112DC9" w:rsidRPr="00F106D1" w14:paraId="3686D002" w14:textId="77777777" w:rsidTr="60C9D40B">
        <w:tc>
          <w:tcPr>
            <w:tcW w:w="4878" w:type="dxa"/>
            <w:vMerge/>
          </w:tcPr>
          <w:p w14:paraId="58D37AE4" w14:textId="77777777" w:rsidR="00112DC9" w:rsidRPr="00F106D1" w:rsidRDefault="00112DC9" w:rsidP="00E03938">
            <w:pPr>
              <w:rPr>
                <w:rFonts w:eastAsiaTheme="majorEastAsia" w:cstheme="minorHAnsi"/>
                <w:b/>
                <w:bCs/>
                <w:sz w:val="24"/>
                <w:szCs w:val="24"/>
              </w:rPr>
            </w:pPr>
          </w:p>
        </w:tc>
        <w:tc>
          <w:tcPr>
            <w:tcW w:w="5760" w:type="dxa"/>
          </w:tcPr>
          <w:p w14:paraId="441E7157" w14:textId="61E06197" w:rsidR="00112DC9" w:rsidRPr="002924A0" w:rsidRDefault="198F4760" w:rsidP="23355874">
            <w:pPr>
              <w:ind w:left="360"/>
              <w:rPr>
                <w:rFonts w:eastAsiaTheme="majorEastAsia"/>
                <w:sz w:val="24"/>
                <w:szCs w:val="24"/>
              </w:rPr>
            </w:pPr>
            <w:r w:rsidRPr="23355874">
              <w:rPr>
                <w:sz w:val="24"/>
                <w:szCs w:val="24"/>
              </w:rPr>
              <w:t xml:space="preserve"> S</w:t>
            </w:r>
            <w:r w:rsidR="00112DC9" w:rsidRPr="23355874">
              <w:rPr>
                <w:sz w:val="24"/>
                <w:szCs w:val="24"/>
              </w:rPr>
              <w:t xml:space="preserve">taff </w:t>
            </w:r>
            <w:r w:rsidR="7433F89D" w:rsidRPr="23355874">
              <w:rPr>
                <w:sz w:val="24"/>
                <w:szCs w:val="24"/>
              </w:rPr>
              <w:t xml:space="preserve">will </w:t>
            </w:r>
            <w:r w:rsidR="00112DC9" w:rsidRPr="23355874">
              <w:rPr>
                <w:sz w:val="24"/>
                <w:szCs w:val="24"/>
              </w:rPr>
              <w:t>bring in their own water supplies to minimise the use of shared resources.</w:t>
            </w:r>
          </w:p>
        </w:tc>
        <w:tc>
          <w:tcPr>
            <w:tcW w:w="1650" w:type="dxa"/>
          </w:tcPr>
          <w:p w14:paraId="5EEF01C0" w14:textId="04EF5258" w:rsidR="00112DC9" w:rsidRPr="00374398" w:rsidRDefault="00112DC9" w:rsidP="086570C5">
            <w:pPr>
              <w:rPr>
                <w:rFonts w:eastAsiaTheme="majorEastAsia"/>
                <w:color w:val="FF0000"/>
                <w:sz w:val="20"/>
                <w:szCs w:val="20"/>
              </w:rPr>
            </w:pPr>
          </w:p>
        </w:tc>
        <w:tc>
          <w:tcPr>
            <w:tcW w:w="1005" w:type="dxa"/>
          </w:tcPr>
          <w:p w14:paraId="12231937" w14:textId="7EF79CC6" w:rsidR="00112DC9" w:rsidRDefault="00112DC9" w:rsidP="086570C5">
            <w:pPr>
              <w:rPr>
                <w:rFonts w:eastAsiaTheme="majorEastAsia"/>
                <w:sz w:val="24"/>
                <w:szCs w:val="24"/>
              </w:rPr>
            </w:pPr>
          </w:p>
        </w:tc>
        <w:tc>
          <w:tcPr>
            <w:tcW w:w="1035" w:type="dxa"/>
            <w:gridSpan w:val="2"/>
          </w:tcPr>
          <w:p w14:paraId="678B0D1F" w14:textId="601ED25F" w:rsidR="00112DC9" w:rsidRDefault="00112DC9" w:rsidP="086570C5">
            <w:pPr>
              <w:rPr>
                <w:rFonts w:eastAsiaTheme="majorEastAsia"/>
                <w:sz w:val="24"/>
                <w:szCs w:val="24"/>
              </w:rPr>
            </w:pPr>
          </w:p>
        </w:tc>
        <w:tc>
          <w:tcPr>
            <w:tcW w:w="990" w:type="dxa"/>
          </w:tcPr>
          <w:p w14:paraId="5C835CAA" w14:textId="77777777" w:rsidR="00112DC9" w:rsidRPr="00F106D1" w:rsidRDefault="00112DC9" w:rsidP="68AAE319">
            <w:pPr>
              <w:rPr>
                <w:rFonts w:eastAsiaTheme="majorEastAsia" w:cstheme="minorHAnsi"/>
                <w:sz w:val="24"/>
                <w:szCs w:val="24"/>
              </w:rPr>
            </w:pPr>
          </w:p>
        </w:tc>
      </w:tr>
      <w:tr w:rsidR="00112DC9" w:rsidRPr="00F106D1" w14:paraId="7DBBB957" w14:textId="77777777" w:rsidTr="60C9D40B">
        <w:tc>
          <w:tcPr>
            <w:tcW w:w="4878" w:type="dxa"/>
            <w:vMerge/>
          </w:tcPr>
          <w:p w14:paraId="6C070A1D" w14:textId="77777777" w:rsidR="00112DC9" w:rsidRPr="00F106D1" w:rsidRDefault="00112DC9" w:rsidP="00E03938">
            <w:pPr>
              <w:rPr>
                <w:rFonts w:eastAsiaTheme="majorEastAsia" w:cstheme="minorHAnsi"/>
                <w:b/>
                <w:bCs/>
                <w:sz w:val="24"/>
                <w:szCs w:val="24"/>
              </w:rPr>
            </w:pPr>
          </w:p>
        </w:tc>
        <w:tc>
          <w:tcPr>
            <w:tcW w:w="5760" w:type="dxa"/>
          </w:tcPr>
          <w:p w14:paraId="651BF15F" w14:textId="2066C05E" w:rsidR="00112DC9" w:rsidRPr="002924A0" w:rsidRDefault="00112DC9" w:rsidP="23355874">
            <w:pPr>
              <w:pStyle w:val="ListParagraph"/>
              <w:numPr>
                <w:ilvl w:val="0"/>
                <w:numId w:val="16"/>
              </w:numPr>
              <w:rPr>
                <w:rFonts w:eastAsiaTheme="majorEastAsia"/>
                <w:sz w:val="24"/>
                <w:szCs w:val="24"/>
              </w:rPr>
            </w:pPr>
            <w:r w:rsidRPr="23355874">
              <w:rPr>
                <w:sz w:val="24"/>
                <w:szCs w:val="24"/>
              </w:rPr>
              <w:t xml:space="preserve">Staff </w:t>
            </w:r>
            <w:r w:rsidR="50A68415" w:rsidRPr="23355874">
              <w:rPr>
                <w:sz w:val="24"/>
                <w:szCs w:val="24"/>
              </w:rPr>
              <w:t xml:space="preserve">will </w:t>
            </w:r>
            <w:r w:rsidRPr="23355874">
              <w:rPr>
                <w:sz w:val="24"/>
                <w:szCs w:val="24"/>
              </w:rPr>
              <w:t xml:space="preserve">eat their food in the classrooms in which they are </w:t>
            </w:r>
            <w:proofErr w:type="gramStart"/>
            <w:r w:rsidRPr="23355874">
              <w:rPr>
                <w:sz w:val="24"/>
                <w:szCs w:val="24"/>
              </w:rPr>
              <w:t>based, but</w:t>
            </w:r>
            <w:proofErr w:type="gramEnd"/>
            <w:r w:rsidRPr="23355874">
              <w:rPr>
                <w:sz w:val="24"/>
                <w:szCs w:val="24"/>
              </w:rPr>
              <w:t xml:space="preserve"> must ensure that all food allergy guidance already in place in the school is followed – this includes the cleaning of surfaces after dairy products have been used or eaten in shared spaces.</w:t>
            </w:r>
          </w:p>
        </w:tc>
        <w:tc>
          <w:tcPr>
            <w:tcW w:w="1650" w:type="dxa"/>
          </w:tcPr>
          <w:p w14:paraId="7C07A6A5" w14:textId="02114702" w:rsidR="00112DC9" w:rsidRPr="00374398" w:rsidRDefault="00112DC9" w:rsidP="23355874">
            <w:pPr>
              <w:rPr>
                <w:rFonts w:eastAsiaTheme="majorEastAsia"/>
                <w:color w:val="FF0000"/>
                <w:sz w:val="20"/>
                <w:szCs w:val="20"/>
              </w:rPr>
            </w:pPr>
          </w:p>
        </w:tc>
        <w:tc>
          <w:tcPr>
            <w:tcW w:w="1005" w:type="dxa"/>
          </w:tcPr>
          <w:p w14:paraId="4C90FFAD" w14:textId="552F8FE2" w:rsidR="00112DC9" w:rsidRDefault="00112DC9" w:rsidP="23355874">
            <w:pPr>
              <w:rPr>
                <w:rFonts w:eastAsiaTheme="majorEastAsia"/>
                <w:sz w:val="24"/>
                <w:szCs w:val="24"/>
              </w:rPr>
            </w:pPr>
          </w:p>
        </w:tc>
        <w:tc>
          <w:tcPr>
            <w:tcW w:w="1035" w:type="dxa"/>
            <w:gridSpan w:val="2"/>
          </w:tcPr>
          <w:p w14:paraId="71AD73E0" w14:textId="487E16AE" w:rsidR="00913C43" w:rsidRDefault="00913C43" w:rsidP="086570C5">
            <w:pPr>
              <w:rPr>
                <w:rFonts w:eastAsiaTheme="majorEastAsia"/>
                <w:sz w:val="24"/>
                <w:szCs w:val="24"/>
              </w:rPr>
            </w:pPr>
          </w:p>
        </w:tc>
        <w:tc>
          <w:tcPr>
            <w:tcW w:w="990" w:type="dxa"/>
          </w:tcPr>
          <w:p w14:paraId="26434506" w14:textId="77777777" w:rsidR="00112DC9" w:rsidRPr="00F106D1" w:rsidRDefault="00112DC9" w:rsidP="68AAE319">
            <w:pPr>
              <w:rPr>
                <w:rFonts w:eastAsiaTheme="majorEastAsia" w:cstheme="minorHAnsi"/>
                <w:sz w:val="24"/>
                <w:szCs w:val="24"/>
              </w:rPr>
            </w:pPr>
          </w:p>
        </w:tc>
      </w:tr>
      <w:tr w:rsidR="00112DC9" w:rsidRPr="00F106D1" w14:paraId="471259D2" w14:textId="77777777" w:rsidTr="60C9D40B">
        <w:tc>
          <w:tcPr>
            <w:tcW w:w="4878" w:type="dxa"/>
            <w:vMerge w:val="restart"/>
            <w:tcBorders>
              <w:top w:val="single" w:sz="4" w:space="0" w:color="auto"/>
            </w:tcBorders>
          </w:tcPr>
          <w:p w14:paraId="44CFCF6E" w14:textId="73558679" w:rsidR="00112DC9" w:rsidRDefault="00112DC9" w:rsidP="00112DC9">
            <w:pPr>
              <w:rPr>
                <w:rFonts w:eastAsiaTheme="majorEastAsia" w:cstheme="minorHAnsi"/>
                <w:bCs/>
                <w:sz w:val="24"/>
                <w:szCs w:val="24"/>
              </w:rPr>
            </w:pPr>
            <w:r>
              <w:rPr>
                <w:rFonts w:eastAsiaTheme="majorEastAsia" w:cstheme="minorHAnsi"/>
                <w:bCs/>
                <w:sz w:val="24"/>
                <w:szCs w:val="24"/>
              </w:rPr>
              <w:t xml:space="preserve">Photocopier </w:t>
            </w:r>
          </w:p>
          <w:p w14:paraId="4B16CD53" w14:textId="77777777" w:rsidR="00112DC9" w:rsidRDefault="00112DC9" w:rsidP="00112DC9">
            <w:pPr>
              <w:rPr>
                <w:rFonts w:eastAsiaTheme="majorEastAsia" w:cstheme="minorHAnsi"/>
                <w:bCs/>
                <w:sz w:val="24"/>
                <w:szCs w:val="24"/>
              </w:rPr>
            </w:pPr>
            <w:r w:rsidRPr="002858B5">
              <w:rPr>
                <w:rFonts w:eastAsiaTheme="majorEastAsia" w:cstheme="minorHAnsi"/>
                <w:bCs/>
                <w:sz w:val="24"/>
                <w:szCs w:val="24"/>
              </w:rPr>
              <w:t xml:space="preserve">Uncontrolled </w:t>
            </w:r>
            <w:r>
              <w:rPr>
                <w:rFonts w:eastAsiaTheme="majorEastAsia" w:cstheme="minorHAnsi"/>
                <w:bCs/>
                <w:sz w:val="24"/>
                <w:szCs w:val="24"/>
              </w:rPr>
              <w:t xml:space="preserve">positioning, movement and use </w:t>
            </w:r>
            <w:proofErr w:type="gramStart"/>
            <w:r>
              <w:rPr>
                <w:rFonts w:eastAsiaTheme="majorEastAsia" w:cstheme="minorHAnsi"/>
                <w:bCs/>
                <w:sz w:val="24"/>
                <w:szCs w:val="24"/>
              </w:rPr>
              <w:t>of  use</w:t>
            </w:r>
            <w:proofErr w:type="gramEnd"/>
            <w:r>
              <w:rPr>
                <w:rFonts w:eastAsiaTheme="majorEastAsia" w:cstheme="minorHAnsi"/>
                <w:bCs/>
                <w:sz w:val="24"/>
                <w:szCs w:val="24"/>
              </w:rPr>
              <w:t xml:space="preserve"> of resources </w:t>
            </w:r>
            <w:r w:rsidRPr="002858B5">
              <w:rPr>
                <w:rFonts w:eastAsiaTheme="majorEastAsia" w:cstheme="minorHAnsi"/>
                <w:bCs/>
                <w:sz w:val="24"/>
                <w:szCs w:val="24"/>
              </w:rPr>
              <w:t>will increase likelihood of exposure to coronavirus</w:t>
            </w:r>
          </w:p>
          <w:p w14:paraId="25C2275B" w14:textId="77777777" w:rsidR="00112DC9" w:rsidRPr="00F106D1" w:rsidRDefault="00112DC9" w:rsidP="00E03938">
            <w:pPr>
              <w:rPr>
                <w:rFonts w:eastAsiaTheme="majorEastAsia" w:cstheme="minorHAnsi"/>
                <w:b/>
                <w:bCs/>
                <w:sz w:val="24"/>
                <w:szCs w:val="24"/>
              </w:rPr>
            </w:pPr>
          </w:p>
        </w:tc>
        <w:tc>
          <w:tcPr>
            <w:tcW w:w="5760" w:type="dxa"/>
          </w:tcPr>
          <w:p w14:paraId="246CA580" w14:textId="33068B86" w:rsidR="00112DC9" w:rsidRPr="002924A0" w:rsidRDefault="089627D8" w:rsidP="64AB4982">
            <w:pPr>
              <w:pStyle w:val="ListParagraph"/>
              <w:ind w:left="0"/>
              <w:rPr>
                <w:rFonts w:eastAsiaTheme="majorEastAsia"/>
                <w:sz w:val="24"/>
                <w:szCs w:val="24"/>
              </w:rPr>
            </w:pPr>
            <w:r w:rsidRPr="64AB4982">
              <w:rPr>
                <w:sz w:val="24"/>
                <w:szCs w:val="24"/>
              </w:rPr>
              <w:t xml:space="preserve">Some resources, such as the photocopier are unavoidably used by </w:t>
            </w:r>
            <w:proofErr w:type="gramStart"/>
            <w:r w:rsidRPr="64AB4982">
              <w:rPr>
                <w:sz w:val="24"/>
                <w:szCs w:val="24"/>
              </w:rPr>
              <w:t>a number of</w:t>
            </w:r>
            <w:proofErr w:type="gramEnd"/>
            <w:r w:rsidRPr="64AB4982">
              <w:rPr>
                <w:sz w:val="24"/>
                <w:szCs w:val="24"/>
              </w:rPr>
              <w:t xml:space="preserve"> staff. Cleaning products will be provided next to the photocopier for a wipe down after each use.</w:t>
            </w:r>
            <w:r w:rsidR="325727D9" w:rsidRPr="64AB4982">
              <w:rPr>
                <w:sz w:val="24"/>
                <w:szCs w:val="24"/>
              </w:rPr>
              <w:t xml:space="preserve"> This will be implemented on the </w:t>
            </w:r>
            <w:r w:rsidR="1709640E" w:rsidRPr="64AB4982">
              <w:rPr>
                <w:sz w:val="24"/>
                <w:szCs w:val="24"/>
              </w:rPr>
              <w:t>08/03</w:t>
            </w:r>
            <w:r w:rsidR="5B350F50" w:rsidRPr="64AB4982">
              <w:rPr>
                <w:sz w:val="24"/>
                <w:szCs w:val="24"/>
              </w:rPr>
              <w:t>/20</w:t>
            </w:r>
            <w:r w:rsidR="75619875" w:rsidRPr="64AB4982">
              <w:rPr>
                <w:sz w:val="24"/>
                <w:szCs w:val="24"/>
              </w:rPr>
              <w:t>21</w:t>
            </w:r>
          </w:p>
        </w:tc>
        <w:tc>
          <w:tcPr>
            <w:tcW w:w="1650" w:type="dxa"/>
          </w:tcPr>
          <w:p w14:paraId="7715F85D" w14:textId="69F54677" w:rsidR="00112DC9" w:rsidRPr="00374398" w:rsidRDefault="703B32EE" w:rsidP="23355874">
            <w:pPr>
              <w:rPr>
                <w:rFonts w:eastAsiaTheme="majorEastAsia"/>
                <w:color w:val="FF0000"/>
                <w:sz w:val="20"/>
                <w:szCs w:val="20"/>
              </w:rPr>
            </w:pPr>
            <w:r w:rsidRPr="23355874">
              <w:rPr>
                <w:rFonts w:eastAsiaTheme="majorEastAsia"/>
                <w:color w:val="FF0000"/>
                <w:sz w:val="20"/>
                <w:szCs w:val="20"/>
              </w:rPr>
              <w:t xml:space="preserve"> </w:t>
            </w:r>
          </w:p>
        </w:tc>
        <w:tc>
          <w:tcPr>
            <w:tcW w:w="1005" w:type="dxa"/>
          </w:tcPr>
          <w:p w14:paraId="20E5F1F6" w14:textId="7B901EB4" w:rsidR="00112DC9" w:rsidRDefault="00112DC9" w:rsidP="23355874">
            <w:pPr>
              <w:rPr>
                <w:rFonts w:eastAsiaTheme="majorEastAsia"/>
                <w:sz w:val="24"/>
                <w:szCs w:val="24"/>
              </w:rPr>
            </w:pPr>
          </w:p>
        </w:tc>
        <w:tc>
          <w:tcPr>
            <w:tcW w:w="1035" w:type="dxa"/>
            <w:gridSpan w:val="2"/>
          </w:tcPr>
          <w:p w14:paraId="30802CAE" w14:textId="30863367" w:rsidR="00112DC9" w:rsidRDefault="00112DC9" w:rsidP="23355874">
            <w:pPr>
              <w:rPr>
                <w:sz w:val="24"/>
                <w:szCs w:val="24"/>
              </w:rPr>
            </w:pPr>
          </w:p>
        </w:tc>
        <w:tc>
          <w:tcPr>
            <w:tcW w:w="990" w:type="dxa"/>
          </w:tcPr>
          <w:p w14:paraId="403EDF89" w14:textId="77777777" w:rsidR="00112DC9" w:rsidRPr="00F106D1" w:rsidRDefault="00112DC9" w:rsidP="68AAE319">
            <w:pPr>
              <w:rPr>
                <w:rFonts w:eastAsiaTheme="majorEastAsia" w:cstheme="minorHAnsi"/>
                <w:sz w:val="24"/>
                <w:szCs w:val="24"/>
              </w:rPr>
            </w:pPr>
          </w:p>
        </w:tc>
      </w:tr>
      <w:tr w:rsidR="00112DC9" w:rsidRPr="00F106D1" w14:paraId="3D1C8A61" w14:textId="77777777" w:rsidTr="60C9D40B">
        <w:tc>
          <w:tcPr>
            <w:tcW w:w="4878" w:type="dxa"/>
            <w:vMerge/>
          </w:tcPr>
          <w:p w14:paraId="7B6B753F" w14:textId="77777777" w:rsidR="00112DC9" w:rsidRPr="00F106D1" w:rsidRDefault="00112DC9" w:rsidP="00E03938">
            <w:pPr>
              <w:rPr>
                <w:rFonts w:eastAsiaTheme="majorEastAsia" w:cstheme="minorHAnsi"/>
                <w:b/>
                <w:bCs/>
                <w:sz w:val="24"/>
                <w:szCs w:val="24"/>
              </w:rPr>
            </w:pPr>
          </w:p>
        </w:tc>
        <w:tc>
          <w:tcPr>
            <w:tcW w:w="5760" w:type="dxa"/>
          </w:tcPr>
          <w:p w14:paraId="1516E828" w14:textId="07A9F194" w:rsidR="00112DC9" w:rsidRPr="00F106D1" w:rsidRDefault="00112DC9" w:rsidP="00041394">
            <w:pPr>
              <w:pStyle w:val="ListParagraph"/>
              <w:numPr>
                <w:ilvl w:val="0"/>
                <w:numId w:val="16"/>
              </w:numPr>
              <w:spacing w:after="200" w:line="276" w:lineRule="auto"/>
              <w:rPr>
                <w:sz w:val="24"/>
                <w:szCs w:val="24"/>
              </w:rPr>
            </w:pPr>
            <w:r w:rsidRPr="23355874">
              <w:rPr>
                <w:sz w:val="24"/>
                <w:szCs w:val="24"/>
              </w:rPr>
              <w:t xml:space="preserve">Where multiple copies of an item are required, </w:t>
            </w:r>
            <w:proofErr w:type="gramStart"/>
            <w:r w:rsidRPr="23355874">
              <w:rPr>
                <w:sz w:val="24"/>
                <w:szCs w:val="24"/>
              </w:rPr>
              <w:t xml:space="preserve">staff </w:t>
            </w:r>
            <w:r w:rsidR="15587D6F" w:rsidRPr="23355874">
              <w:rPr>
                <w:sz w:val="24"/>
                <w:szCs w:val="24"/>
              </w:rPr>
              <w:t xml:space="preserve"> have</w:t>
            </w:r>
            <w:proofErr w:type="gramEnd"/>
            <w:r w:rsidR="15587D6F" w:rsidRPr="23355874">
              <w:rPr>
                <w:sz w:val="24"/>
                <w:szCs w:val="24"/>
              </w:rPr>
              <w:t xml:space="preserve"> been instructed to</w:t>
            </w:r>
            <w:r w:rsidRPr="23355874">
              <w:rPr>
                <w:sz w:val="24"/>
                <w:szCs w:val="24"/>
              </w:rPr>
              <w:t xml:space="preserve"> send multiple copies to be printed, rather than a single copy which is then copied in the photocopier. This greatly reduces the need to touch the copier itself. </w:t>
            </w:r>
          </w:p>
          <w:p w14:paraId="647DE31A" w14:textId="77777777" w:rsidR="00112DC9" w:rsidRPr="002924A0" w:rsidRDefault="00112DC9" w:rsidP="00112DC9">
            <w:pPr>
              <w:pStyle w:val="ListParagraph"/>
              <w:rPr>
                <w:rFonts w:eastAsiaTheme="majorEastAsia" w:cstheme="minorHAnsi"/>
                <w:sz w:val="24"/>
                <w:szCs w:val="24"/>
              </w:rPr>
            </w:pPr>
          </w:p>
        </w:tc>
        <w:tc>
          <w:tcPr>
            <w:tcW w:w="1650" w:type="dxa"/>
          </w:tcPr>
          <w:p w14:paraId="4C7E47F8" w14:textId="14069ACA" w:rsidR="00112DC9" w:rsidRPr="00374398" w:rsidRDefault="00112DC9" w:rsidP="23355874">
            <w:pPr>
              <w:rPr>
                <w:rFonts w:eastAsiaTheme="majorEastAsia"/>
                <w:color w:val="FF0000"/>
                <w:sz w:val="20"/>
                <w:szCs w:val="20"/>
              </w:rPr>
            </w:pPr>
          </w:p>
        </w:tc>
        <w:tc>
          <w:tcPr>
            <w:tcW w:w="1005" w:type="dxa"/>
          </w:tcPr>
          <w:p w14:paraId="239BC1AC" w14:textId="0869637B" w:rsidR="00112DC9" w:rsidRDefault="00112DC9" w:rsidP="23355874">
            <w:pPr>
              <w:rPr>
                <w:rFonts w:eastAsiaTheme="majorEastAsia"/>
                <w:sz w:val="24"/>
                <w:szCs w:val="24"/>
              </w:rPr>
            </w:pPr>
          </w:p>
        </w:tc>
        <w:tc>
          <w:tcPr>
            <w:tcW w:w="1035" w:type="dxa"/>
            <w:gridSpan w:val="2"/>
          </w:tcPr>
          <w:p w14:paraId="2961AF63" w14:textId="6D9CB612" w:rsidR="00112DC9" w:rsidRDefault="00112DC9" w:rsidP="23355874">
            <w:pPr>
              <w:rPr>
                <w:rFonts w:eastAsiaTheme="majorEastAsia"/>
                <w:sz w:val="24"/>
                <w:szCs w:val="24"/>
              </w:rPr>
            </w:pPr>
          </w:p>
        </w:tc>
        <w:tc>
          <w:tcPr>
            <w:tcW w:w="990" w:type="dxa"/>
          </w:tcPr>
          <w:p w14:paraId="239242E1" w14:textId="77777777" w:rsidR="00112DC9" w:rsidRPr="00F106D1" w:rsidRDefault="00112DC9" w:rsidP="68AAE319">
            <w:pPr>
              <w:rPr>
                <w:rFonts w:eastAsiaTheme="majorEastAsia" w:cstheme="minorHAnsi"/>
                <w:sz w:val="24"/>
                <w:szCs w:val="24"/>
              </w:rPr>
            </w:pPr>
          </w:p>
        </w:tc>
      </w:tr>
      <w:tr w:rsidR="00112DC9" w:rsidRPr="00F106D1" w14:paraId="795F7DC6" w14:textId="77777777" w:rsidTr="60C9D40B">
        <w:tc>
          <w:tcPr>
            <w:tcW w:w="4878" w:type="dxa"/>
            <w:tcBorders>
              <w:top w:val="single" w:sz="4" w:space="0" w:color="auto"/>
            </w:tcBorders>
          </w:tcPr>
          <w:p w14:paraId="23B9B95D" w14:textId="2708F868" w:rsidR="00112DC9" w:rsidRDefault="00112DC9" w:rsidP="00112DC9">
            <w:pPr>
              <w:rPr>
                <w:rFonts w:eastAsiaTheme="majorEastAsia" w:cstheme="minorHAnsi"/>
                <w:bCs/>
                <w:sz w:val="24"/>
                <w:szCs w:val="24"/>
              </w:rPr>
            </w:pPr>
            <w:r>
              <w:rPr>
                <w:rFonts w:eastAsiaTheme="majorEastAsia" w:cstheme="minorHAnsi"/>
                <w:bCs/>
                <w:sz w:val="24"/>
                <w:szCs w:val="24"/>
              </w:rPr>
              <w:t xml:space="preserve">Staff Toilets </w:t>
            </w:r>
          </w:p>
          <w:p w14:paraId="03711184" w14:textId="77777777" w:rsidR="00112DC9" w:rsidRDefault="00112DC9" w:rsidP="00112DC9">
            <w:pPr>
              <w:rPr>
                <w:rFonts w:eastAsiaTheme="majorEastAsia" w:cstheme="minorHAnsi"/>
                <w:bCs/>
                <w:sz w:val="24"/>
                <w:szCs w:val="24"/>
              </w:rPr>
            </w:pPr>
            <w:r w:rsidRPr="002858B5">
              <w:rPr>
                <w:rFonts w:eastAsiaTheme="majorEastAsia" w:cstheme="minorHAnsi"/>
                <w:bCs/>
                <w:sz w:val="24"/>
                <w:szCs w:val="24"/>
              </w:rPr>
              <w:t xml:space="preserve">Uncontrolled </w:t>
            </w:r>
            <w:r>
              <w:rPr>
                <w:rFonts w:eastAsiaTheme="majorEastAsia" w:cstheme="minorHAnsi"/>
                <w:bCs/>
                <w:sz w:val="24"/>
                <w:szCs w:val="24"/>
              </w:rPr>
              <w:t xml:space="preserve">positioning, movement and use </w:t>
            </w:r>
            <w:proofErr w:type="gramStart"/>
            <w:r>
              <w:rPr>
                <w:rFonts w:eastAsiaTheme="majorEastAsia" w:cstheme="minorHAnsi"/>
                <w:bCs/>
                <w:sz w:val="24"/>
                <w:szCs w:val="24"/>
              </w:rPr>
              <w:t>of  use</w:t>
            </w:r>
            <w:proofErr w:type="gramEnd"/>
            <w:r>
              <w:rPr>
                <w:rFonts w:eastAsiaTheme="majorEastAsia" w:cstheme="minorHAnsi"/>
                <w:bCs/>
                <w:sz w:val="24"/>
                <w:szCs w:val="24"/>
              </w:rPr>
              <w:t xml:space="preserve"> of resources </w:t>
            </w:r>
            <w:r w:rsidRPr="002858B5">
              <w:rPr>
                <w:rFonts w:eastAsiaTheme="majorEastAsia" w:cstheme="minorHAnsi"/>
                <w:bCs/>
                <w:sz w:val="24"/>
                <w:szCs w:val="24"/>
              </w:rPr>
              <w:t xml:space="preserve">will increase likelihood of </w:t>
            </w:r>
            <w:r w:rsidRPr="002858B5">
              <w:rPr>
                <w:rFonts w:eastAsiaTheme="majorEastAsia" w:cstheme="minorHAnsi"/>
                <w:bCs/>
                <w:sz w:val="24"/>
                <w:szCs w:val="24"/>
              </w:rPr>
              <w:lastRenderedPageBreak/>
              <w:t>exposure to coronavirus</w:t>
            </w:r>
          </w:p>
          <w:p w14:paraId="0AF58083" w14:textId="77777777" w:rsidR="00112DC9" w:rsidRPr="00F106D1" w:rsidRDefault="00112DC9" w:rsidP="00E03938">
            <w:pPr>
              <w:rPr>
                <w:rFonts w:eastAsiaTheme="majorEastAsia" w:cstheme="minorHAnsi"/>
                <w:b/>
                <w:bCs/>
                <w:sz w:val="24"/>
                <w:szCs w:val="24"/>
              </w:rPr>
            </w:pPr>
          </w:p>
        </w:tc>
        <w:tc>
          <w:tcPr>
            <w:tcW w:w="5760" w:type="dxa"/>
          </w:tcPr>
          <w:p w14:paraId="2541A4D3" w14:textId="3CB64C30" w:rsidR="00112DC9" w:rsidRPr="002924A0" w:rsidRDefault="6B50430B" w:rsidP="64AB4982">
            <w:pPr>
              <w:pStyle w:val="ListParagraph"/>
              <w:numPr>
                <w:ilvl w:val="0"/>
                <w:numId w:val="16"/>
              </w:numPr>
              <w:rPr>
                <w:rFonts w:eastAsiaTheme="majorEastAsia"/>
                <w:sz w:val="24"/>
                <w:szCs w:val="24"/>
              </w:rPr>
            </w:pPr>
            <w:r w:rsidRPr="64AB4982">
              <w:rPr>
                <w:sz w:val="24"/>
                <w:szCs w:val="24"/>
              </w:rPr>
              <w:lastRenderedPageBreak/>
              <w:t>All staff have been reminded that s</w:t>
            </w:r>
            <w:r w:rsidR="1CC07B99" w:rsidRPr="64AB4982">
              <w:rPr>
                <w:sz w:val="24"/>
                <w:szCs w:val="24"/>
              </w:rPr>
              <w:t xml:space="preserve">taff toilets are a shared space which must be managed carefully. All staff must wash their hands after </w:t>
            </w:r>
            <w:r w:rsidR="1CC07B99" w:rsidRPr="64AB4982">
              <w:rPr>
                <w:sz w:val="24"/>
                <w:szCs w:val="24"/>
              </w:rPr>
              <w:lastRenderedPageBreak/>
              <w:t xml:space="preserve">using the toilet and minimise touch of any surfaces within the room. As a confined space, staff should be especially mindful when visiting the toilet and to maintain social distancing if the toilet is in use by another member of staff.  </w:t>
            </w:r>
          </w:p>
          <w:p w14:paraId="074FC9D5" w14:textId="22758A20" w:rsidR="00112DC9" w:rsidRPr="002924A0" w:rsidRDefault="315D4F3E" w:rsidP="5A9B2444">
            <w:pPr>
              <w:pStyle w:val="ListParagraph"/>
              <w:numPr>
                <w:ilvl w:val="0"/>
                <w:numId w:val="16"/>
              </w:numPr>
              <w:rPr>
                <w:sz w:val="24"/>
                <w:szCs w:val="24"/>
                <w:highlight w:val="yellow"/>
              </w:rPr>
            </w:pPr>
            <w:r w:rsidRPr="64AB4982">
              <w:rPr>
                <w:sz w:val="24"/>
                <w:szCs w:val="24"/>
                <w:highlight w:val="green"/>
              </w:rPr>
              <w:t xml:space="preserve">All staff are required to wear a mask or face covering whilst in </w:t>
            </w:r>
            <w:r w:rsidR="29663EFF" w:rsidRPr="64AB4982">
              <w:rPr>
                <w:sz w:val="24"/>
                <w:szCs w:val="24"/>
                <w:highlight w:val="green"/>
              </w:rPr>
              <w:t xml:space="preserve">indoor </w:t>
            </w:r>
            <w:r w:rsidRPr="64AB4982">
              <w:rPr>
                <w:sz w:val="24"/>
                <w:szCs w:val="24"/>
                <w:highlight w:val="green"/>
              </w:rPr>
              <w:t>communal areas.</w:t>
            </w:r>
          </w:p>
        </w:tc>
        <w:tc>
          <w:tcPr>
            <w:tcW w:w="1650" w:type="dxa"/>
          </w:tcPr>
          <w:p w14:paraId="1AFE9240" w14:textId="3CD11213" w:rsidR="00112DC9" w:rsidRPr="00374398" w:rsidRDefault="00112DC9" w:rsidP="086570C5">
            <w:pPr>
              <w:rPr>
                <w:rFonts w:eastAsiaTheme="majorEastAsia"/>
                <w:color w:val="FF0000"/>
                <w:sz w:val="20"/>
                <w:szCs w:val="20"/>
              </w:rPr>
            </w:pPr>
          </w:p>
        </w:tc>
        <w:tc>
          <w:tcPr>
            <w:tcW w:w="1005" w:type="dxa"/>
          </w:tcPr>
          <w:p w14:paraId="333D58A0" w14:textId="2C979C99" w:rsidR="00112DC9" w:rsidRDefault="00112DC9" w:rsidP="086570C5">
            <w:pPr>
              <w:rPr>
                <w:rFonts w:eastAsiaTheme="majorEastAsia"/>
                <w:sz w:val="24"/>
                <w:szCs w:val="24"/>
              </w:rPr>
            </w:pPr>
            <w:r w:rsidRPr="086570C5">
              <w:rPr>
                <w:rFonts w:eastAsiaTheme="majorEastAsia"/>
                <w:sz w:val="24"/>
                <w:szCs w:val="24"/>
              </w:rPr>
              <w:t xml:space="preserve"> </w:t>
            </w:r>
          </w:p>
        </w:tc>
        <w:tc>
          <w:tcPr>
            <w:tcW w:w="1035" w:type="dxa"/>
            <w:gridSpan w:val="2"/>
          </w:tcPr>
          <w:p w14:paraId="537DAE84" w14:textId="4D5780CB" w:rsidR="00112DC9" w:rsidRDefault="00112DC9" w:rsidP="086570C5">
            <w:pPr>
              <w:rPr>
                <w:rFonts w:eastAsiaTheme="majorEastAsia"/>
                <w:sz w:val="24"/>
                <w:szCs w:val="24"/>
              </w:rPr>
            </w:pPr>
          </w:p>
        </w:tc>
        <w:tc>
          <w:tcPr>
            <w:tcW w:w="990" w:type="dxa"/>
          </w:tcPr>
          <w:p w14:paraId="179CE73B" w14:textId="77777777" w:rsidR="00112DC9" w:rsidRPr="00F106D1" w:rsidRDefault="00112DC9" w:rsidP="68AAE319">
            <w:pPr>
              <w:rPr>
                <w:rFonts w:eastAsiaTheme="majorEastAsia" w:cstheme="minorHAnsi"/>
                <w:sz w:val="24"/>
                <w:szCs w:val="24"/>
              </w:rPr>
            </w:pPr>
          </w:p>
        </w:tc>
      </w:tr>
      <w:tr w:rsidR="497A2B0C" w14:paraId="35BFAC6A" w14:textId="77777777" w:rsidTr="60C9D40B">
        <w:tc>
          <w:tcPr>
            <w:tcW w:w="4878" w:type="dxa"/>
            <w:tcBorders>
              <w:top w:val="single" w:sz="4" w:space="0" w:color="auto"/>
            </w:tcBorders>
          </w:tcPr>
          <w:p w14:paraId="64D3F937" w14:textId="39DE0C72" w:rsidR="497A2B0C" w:rsidRDefault="497A2B0C" w:rsidP="497A2B0C">
            <w:pPr>
              <w:rPr>
                <w:rFonts w:eastAsiaTheme="majorEastAsia"/>
                <w:sz w:val="24"/>
                <w:szCs w:val="24"/>
              </w:rPr>
            </w:pPr>
          </w:p>
        </w:tc>
        <w:tc>
          <w:tcPr>
            <w:tcW w:w="5760" w:type="dxa"/>
            <w:shd w:val="clear" w:color="auto" w:fill="002060"/>
          </w:tcPr>
          <w:p w14:paraId="4B9A9A64" w14:textId="6E607EB7" w:rsidR="27597C18" w:rsidRDefault="27597C18" w:rsidP="30DCB561">
            <w:pPr>
              <w:pStyle w:val="ListParagraph"/>
              <w:rPr>
                <w:sz w:val="24"/>
                <w:szCs w:val="24"/>
              </w:rPr>
            </w:pPr>
            <w:r w:rsidRPr="30DCB561">
              <w:rPr>
                <w:sz w:val="24"/>
                <w:szCs w:val="24"/>
              </w:rPr>
              <w:t>Hygiene</w:t>
            </w:r>
            <w:r w:rsidR="6E8AF064" w:rsidRPr="30DCB561">
              <w:rPr>
                <w:sz w:val="24"/>
                <w:szCs w:val="24"/>
              </w:rPr>
              <w:t xml:space="preserve"> and Cleaning</w:t>
            </w:r>
          </w:p>
        </w:tc>
        <w:tc>
          <w:tcPr>
            <w:tcW w:w="1650" w:type="dxa"/>
          </w:tcPr>
          <w:p w14:paraId="1AE3F627" w14:textId="2A17888F" w:rsidR="497A2B0C" w:rsidRDefault="497A2B0C" w:rsidP="497A2B0C">
            <w:pPr>
              <w:rPr>
                <w:rFonts w:eastAsiaTheme="majorEastAsia"/>
                <w:color w:val="FF0000"/>
                <w:sz w:val="20"/>
                <w:szCs w:val="20"/>
              </w:rPr>
            </w:pPr>
          </w:p>
        </w:tc>
        <w:tc>
          <w:tcPr>
            <w:tcW w:w="1005" w:type="dxa"/>
          </w:tcPr>
          <w:p w14:paraId="55063F07" w14:textId="77E10D2C" w:rsidR="497A2B0C" w:rsidRDefault="497A2B0C" w:rsidP="497A2B0C">
            <w:pPr>
              <w:rPr>
                <w:rFonts w:eastAsiaTheme="majorEastAsia"/>
                <w:sz w:val="24"/>
                <w:szCs w:val="24"/>
              </w:rPr>
            </w:pPr>
          </w:p>
        </w:tc>
        <w:tc>
          <w:tcPr>
            <w:tcW w:w="1035" w:type="dxa"/>
            <w:gridSpan w:val="2"/>
          </w:tcPr>
          <w:p w14:paraId="54D93829" w14:textId="5923E9C7" w:rsidR="497A2B0C" w:rsidRDefault="497A2B0C" w:rsidP="497A2B0C">
            <w:pPr>
              <w:rPr>
                <w:rFonts w:eastAsiaTheme="majorEastAsia"/>
                <w:sz w:val="24"/>
                <w:szCs w:val="24"/>
              </w:rPr>
            </w:pPr>
          </w:p>
        </w:tc>
        <w:tc>
          <w:tcPr>
            <w:tcW w:w="990" w:type="dxa"/>
          </w:tcPr>
          <w:p w14:paraId="1B1F3AC3" w14:textId="125DAA43" w:rsidR="497A2B0C" w:rsidRDefault="497A2B0C" w:rsidP="497A2B0C">
            <w:pPr>
              <w:rPr>
                <w:rFonts w:eastAsiaTheme="majorEastAsia"/>
                <w:sz w:val="24"/>
                <w:szCs w:val="24"/>
              </w:rPr>
            </w:pPr>
          </w:p>
        </w:tc>
      </w:tr>
      <w:tr w:rsidR="497A2B0C" w14:paraId="6EC798E8" w14:textId="77777777" w:rsidTr="60C9D40B">
        <w:tc>
          <w:tcPr>
            <w:tcW w:w="4878" w:type="dxa"/>
            <w:tcBorders>
              <w:top w:val="single" w:sz="4" w:space="0" w:color="auto"/>
            </w:tcBorders>
          </w:tcPr>
          <w:p w14:paraId="378841C6" w14:textId="53551927" w:rsidR="7086E721" w:rsidRDefault="7086E721" w:rsidP="30DCB561">
            <w:pPr>
              <w:spacing w:line="257" w:lineRule="auto"/>
              <w:rPr>
                <w:rFonts w:ascii="Calibri" w:eastAsia="Calibri" w:hAnsi="Calibri" w:cs="Calibri"/>
                <w:b/>
                <w:bCs/>
                <w:sz w:val="24"/>
                <w:szCs w:val="24"/>
              </w:rPr>
            </w:pPr>
            <w:r w:rsidRPr="30DCB561">
              <w:rPr>
                <w:rFonts w:ascii="Calibri" w:eastAsia="Calibri" w:hAnsi="Calibri" w:cs="Calibri"/>
                <w:b/>
                <w:bCs/>
                <w:sz w:val="24"/>
                <w:szCs w:val="24"/>
              </w:rPr>
              <w:t xml:space="preserve">Hygiene </w:t>
            </w:r>
          </w:p>
          <w:p w14:paraId="236C1FC7" w14:textId="16FA3B20"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What measures do you have in place to maintain hygiene not only for staff working and children but for all visitors to the school?</w:t>
            </w:r>
          </w:p>
          <w:p w14:paraId="06B197BE" w14:textId="577E15EB"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CC2CA6E" w14:textId="5C50E0BF" w:rsidR="7086E721" w:rsidRDefault="7086E721" w:rsidP="30DCB561">
            <w:pPr>
              <w:spacing w:line="257" w:lineRule="auto"/>
              <w:rPr>
                <w:rFonts w:ascii="Calibri" w:eastAsia="Calibri" w:hAnsi="Calibri" w:cs="Calibri"/>
                <w:b/>
                <w:bCs/>
                <w:sz w:val="24"/>
                <w:szCs w:val="24"/>
              </w:rPr>
            </w:pPr>
            <w:r w:rsidRPr="30DCB561">
              <w:rPr>
                <w:rFonts w:ascii="Calibri" w:eastAsia="Calibri" w:hAnsi="Calibri" w:cs="Calibri"/>
                <w:b/>
                <w:bCs/>
                <w:sz w:val="24"/>
                <w:szCs w:val="24"/>
              </w:rPr>
              <w:t>Have you considered the following?</w:t>
            </w:r>
          </w:p>
          <w:p w14:paraId="213CE0E7" w14:textId="3901713B"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373F46D" w14:textId="73613151"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Ensuring that adequate facilities for hand hygiene are available and are </w:t>
            </w:r>
            <w:proofErr w:type="gramStart"/>
            <w:r w:rsidRPr="30DCB561">
              <w:rPr>
                <w:rFonts w:ascii="Calibri" w:eastAsia="Calibri" w:hAnsi="Calibri" w:cs="Calibri"/>
                <w:sz w:val="24"/>
                <w:szCs w:val="24"/>
              </w:rPr>
              <w:t>stocked</w:t>
            </w:r>
            <w:proofErr w:type="gramEnd"/>
          </w:p>
          <w:p w14:paraId="2AB2A417" w14:textId="24518DDA"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7A38FCF" w14:textId="0A2750BE"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turning off hand dryers?</w:t>
            </w:r>
          </w:p>
          <w:p w14:paraId="5B1382E2" w14:textId="509286F7"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B8576C7" w14:textId="4C7ED066"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Paper towels used for the drying of </w:t>
            </w:r>
            <w:proofErr w:type="gramStart"/>
            <w:r w:rsidRPr="30DCB561">
              <w:rPr>
                <w:rFonts w:ascii="Calibri" w:eastAsia="Calibri" w:hAnsi="Calibri" w:cs="Calibri"/>
                <w:sz w:val="24"/>
                <w:szCs w:val="24"/>
              </w:rPr>
              <w:t>hands</w:t>
            </w:r>
            <w:proofErr w:type="gramEnd"/>
          </w:p>
          <w:p w14:paraId="77AD0555" w14:textId="616BD24F"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35B38B6" w14:textId="5E90B625"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Gel sanitisers in any area where hand washing facilities are not readily available Employees and children to be reminded on a regular basis of hand </w:t>
            </w:r>
            <w:proofErr w:type="gramStart"/>
            <w:r w:rsidRPr="30DCB561">
              <w:rPr>
                <w:rFonts w:ascii="Calibri" w:eastAsia="Calibri" w:hAnsi="Calibri" w:cs="Calibri"/>
                <w:sz w:val="24"/>
                <w:szCs w:val="24"/>
              </w:rPr>
              <w:t>hygiene</w:t>
            </w:r>
            <w:proofErr w:type="gramEnd"/>
          </w:p>
          <w:p w14:paraId="38DFA52F" w14:textId="6A7760A1"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FE4308B" w14:textId="54C5112D"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Staff instructed not to share equipment, where practical</w:t>
            </w:r>
          </w:p>
          <w:p w14:paraId="7B1126D7" w14:textId="6E7AB004"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09810FB" w14:textId="502919A1"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All equipment is wiped down at the start, end and at regular intervals during the working </w:t>
            </w:r>
            <w:proofErr w:type="gramStart"/>
            <w:r w:rsidRPr="30DCB561">
              <w:rPr>
                <w:rFonts w:ascii="Calibri" w:eastAsia="Calibri" w:hAnsi="Calibri" w:cs="Calibri"/>
                <w:sz w:val="24"/>
                <w:szCs w:val="24"/>
              </w:rPr>
              <w:t>day</w:t>
            </w:r>
            <w:proofErr w:type="gramEnd"/>
          </w:p>
          <w:p w14:paraId="18202B9C" w14:textId="353AFF62"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6AB375B7" w14:textId="3E14B64E"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Tissues will be available throughout the </w:t>
            </w:r>
            <w:proofErr w:type="gramStart"/>
            <w:r w:rsidRPr="30DCB561">
              <w:rPr>
                <w:rFonts w:ascii="Calibri" w:eastAsia="Calibri" w:hAnsi="Calibri" w:cs="Calibri"/>
                <w:sz w:val="24"/>
                <w:szCs w:val="24"/>
              </w:rPr>
              <w:t>workplace</w:t>
            </w:r>
            <w:proofErr w:type="gramEnd"/>
          </w:p>
          <w:p w14:paraId="4A7CC62D" w14:textId="798E4587"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2D2515A" w14:textId="778EDBB0"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Open windows to ensure good ventilation in the </w:t>
            </w:r>
            <w:proofErr w:type="gramStart"/>
            <w:r w:rsidRPr="30DCB561">
              <w:rPr>
                <w:rFonts w:ascii="Calibri" w:eastAsia="Calibri" w:hAnsi="Calibri" w:cs="Calibri"/>
                <w:sz w:val="24"/>
                <w:szCs w:val="24"/>
              </w:rPr>
              <w:t>classrooms</w:t>
            </w:r>
            <w:proofErr w:type="gramEnd"/>
          </w:p>
          <w:p w14:paraId="75F98F0D" w14:textId="5EED96E0"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748E3D4" w14:textId="50F97032"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SLT to liaise with site staff to ensure the safety of the </w:t>
            </w:r>
            <w:proofErr w:type="gramStart"/>
            <w:r w:rsidRPr="30DCB561">
              <w:rPr>
                <w:rFonts w:ascii="Calibri" w:eastAsia="Calibri" w:hAnsi="Calibri" w:cs="Calibri"/>
                <w:sz w:val="24"/>
                <w:szCs w:val="24"/>
              </w:rPr>
              <w:t>site</w:t>
            </w:r>
            <w:proofErr w:type="gramEnd"/>
          </w:p>
          <w:p w14:paraId="5288B4C0" w14:textId="27C08FC9"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A3254EF" w14:textId="65B24306"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Checks to be carried out by leadership teams to ensure procedures are being </w:t>
            </w:r>
            <w:proofErr w:type="gramStart"/>
            <w:r w:rsidRPr="30DCB561">
              <w:rPr>
                <w:rFonts w:ascii="Calibri" w:eastAsia="Calibri" w:hAnsi="Calibri" w:cs="Calibri"/>
                <w:sz w:val="24"/>
                <w:szCs w:val="24"/>
              </w:rPr>
              <w:t>followed</w:t>
            </w:r>
            <w:proofErr w:type="gramEnd"/>
          </w:p>
          <w:p w14:paraId="581838F1" w14:textId="40F95156" w:rsidR="7086E721" w:rsidRDefault="7086E721" w:rsidP="30DCB561">
            <w:pPr>
              <w:spacing w:line="257" w:lineRule="auto"/>
              <w:rPr>
                <w:rFonts w:ascii="Calibri" w:eastAsia="Calibri" w:hAnsi="Calibri" w:cs="Calibri"/>
                <w:b/>
                <w:bCs/>
                <w:sz w:val="24"/>
                <w:szCs w:val="24"/>
              </w:rPr>
            </w:pPr>
            <w:r w:rsidRPr="30DCB561">
              <w:rPr>
                <w:rFonts w:ascii="Calibri" w:eastAsia="Calibri" w:hAnsi="Calibri" w:cs="Calibri"/>
                <w:b/>
                <w:bCs/>
                <w:sz w:val="24"/>
                <w:szCs w:val="24"/>
              </w:rPr>
              <w:t xml:space="preserve"> </w:t>
            </w:r>
          </w:p>
          <w:p w14:paraId="42B3D246" w14:textId="3176E489"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turning off water fountains?</w:t>
            </w:r>
          </w:p>
          <w:p w14:paraId="3D3B1CDA" w14:textId="6610D632" w:rsidR="497A2B0C" w:rsidRDefault="497A2B0C" w:rsidP="30DCB561">
            <w:pPr>
              <w:spacing w:line="257" w:lineRule="auto"/>
              <w:rPr>
                <w:rFonts w:ascii="Calibri" w:eastAsia="Calibri" w:hAnsi="Calibri" w:cs="Calibri"/>
                <w:sz w:val="24"/>
                <w:szCs w:val="24"/>
              </w:rPr>
            </w:pPr>
          </w:p>
          <w:p w14:paraId="17A22602" w14:textId="5DCA71E0"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Have you considered bins for contaminated waste </w:t>
            </w:r>
            <w:proofErr w:type="spellStart"/>
            <w:proofErr w:type="gramStart"/>
            <w:r w:rsidRPr="30DCB561">
              <w:rPr>
                <w:rFonts w:ascii="Calibri" w:eastAsia="Calibri" w:hAnsi="Calibri" w:cs="Calibri"/>
                <w:sz w:val="24"/>
                <w:szCs w:val="24"/>
              </w:rPr>
              <w:t>eg</w:t>
            </w:r>
            <w:proofErr w:type="spellEnd"/>
            <w:proofErr w:type="gramEnd"/>
            <w:r w:rsidRPr="30DCB561">
              <w:rPr>
                <w:rFonts w:ascii="Calibri" w:eastAsia="Calibri" w:hAnsi="Calibri" w:cs="Calibri"/>
                <w:sz w:val="24"/>
                <w:szCs w:val="24"/>
              </w:rPr>
              <w:t xml:space="preserve"> tissues, hand wipes etc?</w:t>
            </w:r>
          </w:p>
          <w:p w14:paraId="06C01351" w14:textId="193E79EE"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FA9F0E2" w14:textId="5DB520B3"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turning off fans and air conditioning units?</w:t>
            </w:r>
          </w:p>
          <w:p w14:paraId="2BCBC5C8" w14:textId="771141C0"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01545DC" w14:textId="2DB88775"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Do site staff working hours need to be reviewed?   Longer opening </w:t>
            </w:r>
            <w:proofErr w:type="gramStart"/>
            <w:r w:rsidRPr="30DCB561">
              <w:rPr>
                <w:rFonts w:ascii="Calibri" w:eastAsia="Calibri" w:hAnsi="Calibri" w:cs="Calibri"/>
                <w:sz w:val="24"/>
                <w:szCs w:val="24"/>
              </w:rPr>
              <w:t>hours?</w:t>
            </w:r>
            <w:proofErr w:type="gramEnd"/>
          </w:p>
          <w:p w14:paraId="02A322EB" w14:textId="59EE2FE3"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B82A78D" w14:textId="4267CA7E"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Are additional key holders required?</w:t>
            </w:r>
          </w:p>
          <w:p w14:paraId="5285472E" w14:textId="429ADDBA"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E7AF321" w14:textId="3FDB37DC"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620800F" w14:textId="66B47D96" w:rsidR="7086E721" w:rsidRDefault="7086E721" w:rsidP="30DCB561">
            <w:pPr>
              <w:spacing w:line="257" w:lineRule="auto"/>
              <w:rPr>
                <w:rFonts w:ascii="Calibri" w:eastAsia="Calibri" w:hAnsi="Calibri" w:cs="Calibri"/>
                <w:b/>
                <w:bCs/>
                <w:sz w:val="24"/>
                <w:szCs w:val="24"/>
              </w:rPr>
            </w:pPr>
            <w:r w:rsidRPr="30DCB561">
              <w:rPr>
                <w:rFonts w:ascii="Calibri" w:eastAsia="Calibri" w:hAnsi="Calibri" w:cs="Calibri"/>
                <w:b/>
                <w:bCs/>
                <w:sz w:val="24"/>
                <w:szCs w:val="24"/>
              </w:rPr>
              <w:t>Cleaning</w:t>
            </w:r>
          </w:p>
          <w:p w14:paraId="498DB955" w14:textId="24F95A56"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What cleaning processes are in place following closure?  </w:t>
            </w:r>
          </w:p>
          <w:p w14:paraId="22B88A5B" w14:textId="12C1C1B3"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C74E9C0" w14:textId="364CDFD6"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Will there be a deep clean of the school before children return?</w:t>
            </w:r>
          </w:p>
          <w:p w14:paraId="7F8EF858" w14:textId="795E91FB"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12969CC" w14:textId="430DE60B"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closing off parts of the school to reduce the cleaning required?</w:t>
            </w:r>
          </w:p>
          <w:p w14:paraId="7C30D399" w14:textId="2FDF5ED3"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6420D83" w14:textId="69A60C24"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what products are used?</w:t>
            </w:r>
          </w:p>
          <w:p w14:paraId="4EFA69D7" w14:textId="16F8A599"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D31A71B" w14:textId="40BB5EF5"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If additional products are used are COSHH files up to date?</w:t>
            </w:r>
          </w:p>
          <w:p w14:paraId="0307395D" w14:textId="5B4FE70C"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B55E134" w14:textId="5609B74E"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suitable and sufficient cleaning products been purchased?</w:t>
            </w:r>
          </w:p>
          <w:p w14:paraId="0B035425" w14:textId="330485EF"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7BE1F94" w14:textId="7D34F4B8"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using disposable cloths for cleaning surfaces?</w:t>
            </w:r>
          </w:p>
          <w:p w14:paraId="7E60381D" w14:textId="42D7FFB8"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7086B97" w14:textId="2FDAD552"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Have you considered if PPE is required for cleaning staff?</w:t>
            </w:r>
          </w:p>
          <w:p w14:paraId="403DC635" w14:textId="7CDAEECB"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41A9456" w14:textId="454FD7D6" w:rsidR="7086E721" w:rsidRDefault="7086E721" w:rsidP="30DCB561">
            <w:pPr>
              <w:spacing w:line="257" w:lineRule="auto"/>
              <w:rPr>
                <w:rFonts w:ascii="Calibri" w:eastAsia="Calibri" w:hAnsi="Calibri" w:cs="Calibri"/>
                <w:b/>
                <w:bCs/>
                <w:sz w:val="24"/>
                <w:szCs w:val="24"/>
              </w:rPr>
            </w:pPr>
            <w:r w:rsidRPr="30DCB561">
              <w:rPr>
                <w:rFonts w:ascii="Calibri" w:eastAsia="Calibri" w:hAnsi="Calibri" w:cs="Calibri"/>
                <w:b/>
                <w:bCs/>
                <w:sz w:val="24"/>
                <w:szCs w:val="24"/>
              </w:rPr>
              <w:t>Daily Cleaning</w:t>
            </w:r>
          </w:p>
          <w:p w14:paraId="32CA6E0E" w14:textId="5796B993"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How will you manage cleaning of high-risk areas throughout the day?</w:t>
            </w:r>
          </w:p>
          <w:p w14:paraId="69320CAC" w14:textId="44B60F6B"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13ED721" w14:textId="4ADF1D6C"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Door handles</w:t>
            </w:r>
          </w:p>
          <w:p w14:paraId="50A33EC6" w14:textId="59B2EDE3"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Bannisters</w:t>
            </w:r>
          </w:p>
          <w:p w14:paraId="4C6CFE5C" w14:textId="036C742B"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Kettles</w:t>
            </w:r>
          </w:p>
          <w:p w14:paraId="5949C3EA" w14:textId="3938D17B"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Taps</w:t>
            </w:r>
          </w:p>
          <w:p w14:paraId="2C146BC1" w14:textId="4541B517"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Switches</w:t>
            </w:r>
          </w:p>
          <w:p w14:paraId="6A36CBDA" w14:textId="53E77003"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Phones</w:t>
            </w:r>
          </w:p>
          <w:p w14:paraId="173A2061" w14:textId="1F2FF86C"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Laptops/IT equipment</w:t>
            </w:r>
          </w:p>
          <w:p w14:paraId="19BE7CEB" w14:textId="1A397D62"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Printers</w:t>
            </w:r>
          </w:p>
          <w:p w14:paraId="46CE901F" w14:textId="28C32677"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lastRenderedPageBreak/>
              <w:t>Signing in systems</w:t>
            </w:r>
          </w:p>
          <w:p w14:paraId="4C988260" w14:textId="49F89178" w:rsidR="7086E721" w:rsidRDefault="7086E721" w:rsidP="30DCB561">
            <w:pPr>
              <w:pStyle w:val="ListParagraph"/>
              <w:numPr>
                <w:ilvl w:val="0"/>
                <w:numId w:val="11"/>
              </w:numPr>
              <w:spacing w:line="257" w:lineRule="auto"/>
              <w:rPr>
                <w:rFonts w:eastAsiaTheme="minorEastAsia"/>
                <w:sz w:val="24"/>
                <w:szCs w:val="24"/>
              </w:rPr>
            </w:pPr>
            <w:r w:rsidRPr="30DCB561">
              <w:rPr>
                <w:rFonts w:ascii="Calibri" w:eastAsia="Calibri" w:hAnsi="Calibri" w:cs="Calibri"/>
                <w:sz w:val="24"/>
                <w:szCs w:val="24"/>
              </w:rPr>
              <w:t>Photocopiers</w:t>
            </w:r>
          </w:p>
          <w:p w14:paraId="2B78306B" w14:textId="0E11819A"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D2196EE" w14:textId="403874C1" w:rsidR="7086E721" w:rsidRDefault="7086E721"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Ensure that classroom rubbish is removed daily and disposed of </w:t>
            </w:r>
            <w:proofErr w:type="gramStart"/>
            <w:r w:rsidRPr="30DCB561">
              <w:rPr>
                <w:rFonts w:ascii="Calibri" w:eastAsia="Calibri" w:hAnsi="Calibri" w:cs="Calibri"/>
                <w:sz w:val="24"/>
                <w:szCs w:val="24"/>
              </w:rPr>
              <w:t>correctly</w:t>
            </w:r>
            <w:proofErr w:type="gramEnd"/>
          </w:p>
          <w:p w14:paraId="1DCABC79" w14:textId="627F0D49" w:rsidR="497A2B0C" w:rsidRDefault="497A2B0C" w:rsidP="497A2B0C">
            <w:pPr>
              <w:spacing w:line="257" w:lineRule="auto"/>
              <w:rPr>
                <w:rFonts w:ascii="Calibri" w:eastAsia="Calibri" w:hAnsi="Calibri" w:cs="Calibri"/>
                <w:sz w:val="24"/>
                <w:szCs w:val="24"/>
              </w:rPr>
            </w:pPr>
          </w:p>
          <w:p w14:paraId="1D355280" w14:textId="037E5539" w:rsidR="497A2B0C" w:rsidRDefault="497A2B0C" w:rsidP="497A2B0C">
            <w:pPr>
              <w:rPr>
                <w:rFonts w:eastAsiaTheme="majorEastAsia"/>
                <w:sz w:val="24"/>
                <w:szCs w:val="24"/>
              </w:rPr>
            </w:pPr>
          </w:p>
          <w:p w14:paraId="60B12689" w14:textId="7F1A02B9" w:rsidR="497A2B0C" w:rsidRDefault="497A2B0C" w:rsidP="497A2B0C">
            <w:pPr>
              <w:rPr>
                <w:rFonts w:eastAsiaTheme="majorEastAsia"/>
                <w:sz w:val="24"/>
                <w:szCs w:val="24"/>
              </w:rPr>
            </w:pPr>
          </w:p>
        </w:tc>
        <w:tc>
          <w:tcPr>
            <w:tcW w:w="5760" w:type="dxa"/>
          </w:tcPr>
          <w:p w14:paraId="61B28F5B" w14:textId="2CE65D0F" w:rsidR="4C522809" w:rsidRDefault="772C9B04" w:rsidP="497A2B0C">
            <w:pPr>
              <w:spacing w:line="257" w:lineRule="auto"/>
              <w:rPr>
                <w:rFonts w:ascii="Calibri" w:eastAsia="Calibri" w:hAnsi="Calibri" w:cs="Calibri"/>
                <w:sz w:val="24"/>
                <w:szCs w:val="24"/>
              </w:rPr>
            </w:pPr>
            <w:r w:rsidRPr="64AB4982">
              <w:rPr>
                <w:rFonts w:ascii="Calibri" w:eastAsia="Calibri" w:hAnsi="Calibri" w:cs="Calibri"/>
                <w:sz w:val="24"/>
                <w:szCs w:val="24"/>
              </w:rPr>
              <w:lastRenderedPageBreak/>
              <w:t xml:space="preserve">All of these procedures will be implemented and used daily from </w:t>
            </w:r>
            <w:proofErr w:type="gramStart"/>
            <w:r w:rsidRPr="64AB4982">
              <w:rPr>
                <w:rFonts w:ascii="Calibri" w:eastAsia="Calibri" w:hAnsi="Calibri" w:cs="Calibri"/>
                <w:sz w:val="24"/>
                <w:szCs w:val="24"/>
              </w:rPr>
              <w:t>08/0</w:t>
            </w:r>
            <w:r w:rsidR="1ED1C4E9" w:rsidRPr="64AB4982">
              <w:rPr>
                <w:rFonts w:ascii="Calibri" w:eastAsia="Calibri" w:hAnsi="Calibri" w:cs="Calibri"/>
                <w:sz w:val="24"/>
                <w:szCs w:val="24"/>
              </w:rPr>
              <w:t>3</w:t>
            </w:r>
            <w:r w:rsidRPr="64AB4982">
              <w:rPr>
                <w:rFonts w:ascii="Calibri" w:eastAsia="Calibri" w:hAnsi="Calibri" w:cs="Calibri"/>
                <w:sz w:val="24"/>
                <w:szCs w:val="24"/>
              </w:rPr>
              <w:t>/20</w:t>
            </w:r>
            <w:r w:rsidR="08E7D628" w:rsidRPr="64AB4982">
              <w:rPr>
                <w:rFonts w:ascii="Calibri" w:eastAsia="Calibri" w:hAnsi="Calibri" w:cs="Calibri"/>
                <w:sz w:val="24"/>
                <w:szCs w:val="24"/>
              </w:rPr>
              <w:t>21</w:t>
            </w:r>
            <w:proofErr w:type="gramEnd"/>
          </w:p>
          <w:p w14:paraId="311DF8EE" w14:textId="3C01917F" w:rsidR="497A2B0C" w:rsidRDefault="497A2B0C" w:rsidP="497A2B0C">
            <w:pPr>
              <w:spacing w:line="257" w:lineRule="auto"/>
              <w:rPr>
                <w:rFonts w:ascii="Calibri" w:eastAsia="Calibri" w:hAnsi="Calibri" w:cs="Calibri"/>
                <w:sz w:val="24"/>
                <w:szCs w:val="24"/>
              </w:rPr>
            </w:pPr>
          </w:p>
          <w:p w14:paraId="12A9695B" w14:textId="6F351B6C"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Cleaning Products</w:t>
            </w:r>
          </w:p>
          <w:p w14:paraId="3F69E2D8" w14:textId="20302DD3"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DBA8985" w14:textId="08D31C01" w:rsidR="48C3360B" w:rsidRDefault="48C3360B" w:rsidP="23355874">
            <w:pPr>
              <w:pStyle w:val="ListParagraph"/>
              <w:numPr>
                <w:ilvl w:val="0"/>
                <w:numId w:val="10"/>
              </w:numPr>
              <w:spacing w:line="257" w:lineRule="auto"/>
              <w:rPr>
                <w:rFonts w:eastAsiaTheme="minorEastAsia"/>
                <w:sz w:val="24"/>
                <w:szCs w:val="24"/>
              </w:rPr>
            </w:pPr>
            <w:r w:rsidRPr="23355874">
              <w:rPr>
                <w:sz w:val="24"/>
                <w:szCs w:val="24"/>
              </w:rPr>
              <w:t>GS and LD purchase</w:t>
            </w:r>
            <w:r w:rsidR="41AF66FF" w:rsidRPr="23355874">
              <w:rPr>
                <w:sz w:val="24"/>
                <w:szCs w:val="24"/>
              </w:rPr>
              <w:t>d</w:t>
            </w:r>
            <w:r w:rsidRPr="23355874">
              <w:rPr>
                <w:sz w:val="24"/>
                <w:szCs w:val="24"/>
              </w:rPr>
              <w:t xml:space="preserve"> signs relating to Hygiene and position around </w:t>
            </w:r>
            <w:proofErr w:type="gramStart"/>
            <w:r w:rsidRPr="23355874">
              <w:rPr>
                <w:sz w:val="24"/>
                <w:szCs w:val="24"/>
              </w:rPr>
              <w:t>school</w:t>
            </w:r>
            <w:proofErr w:type="gramEnd"/>
            <w:r w:rsidRPr="23355874">
              <w:rPr>
                <w:sz w:val="24"/>
                <w:szCs w:val="24"/>
              </w:rPr>
              <w:t xml:space="preserve"> </w:t>
            </w:r>
          </w:p>
          <w:p w14:paraId="280A63D5" w14:textId="03BD738F"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709ED7E" w14:textId="1AD37B46" w:rsidR="48C3360B" w:rsidRDefault="48C3360B" w:rsidP="23355874">
            <w:pPr>
              <w:pStyle w:val="ListParagraph"/>
              <w:numPr>
                <w:ilvl w:val="0"/>
                <w:numId w:val="10"/>
              </w:numPr>
              <w:spacing w:line="257" w:lineRule="auto"/>
              <w:rPr>
                <w:rFonts w:eastAsiaTheme="minorEastAsia"/>
                <w:sz w:val="24"/>
                <w:szCs w:val="24"/>
              </w:rPr>
            </w:pPr>
            <w:r w:rsidRPr="23355874">
              <w:rPr>
                <w:sz w:val="24"/>
                <w:szCs w:val="24"/>
              </w:rPr>
              <w:t>LD to ha</w:t>
            </w:r>
            <w:r w:rsidR="5DB306C4" w:rsidRPr="23355874">
              <w:rPr>
                <w:sz w:val="24"/>
                <w:szCs w:val="24"/>
              </w:rPr>
              <w:t>s</w:t>
            </w:r>
            <w:r w:rsidRPr="23355874">
              <w:rPr>
                <w:sz w:val="24"/>
                <w:szCs w:val="24"/>
              </w:rPr>
              <w:t xml:space="preserve"> daily communication with cleaning company – monitoring </w:t>
            </w:r>
            <w:proofErr w:type="gramStart"/>
            <w:r w:rsidRPr="23355874">
              <w:rPr>
                <w:sz w:val="24"/>
                <w:szCs w:val="24"/>
              </w:rPr>
              <w:t>stocks</w:t>
            </w:r>
            <w:proofErr w:type="gramEnd"/>
          </w:p>
          <w:p w14:paraId="3685A7A8" w14:textId="1DFA1B45"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9EC2A75" w14:textId="7D134C10"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3D17BA6" w14:textId="2FADCC00"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LD will make weekly purchase when required with delivery date </w:t>
            </w:r>
            <w:proofErr w:type="gramStart"/>
            <w:r w:rsidRPr="30DCB561">
              <w:rPr>
                <w:sz w:val="24"/>
                <w:szCs w:val="24"/>
              </w:rPr>
              <w:t>noted</w:t>
            </w:r>
            <w:proofErr w:type="gramEnd"/>
          </w:p>
          <w:p w14:paraId="65B0DB86" w14:textId="4200E5F9"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814C6D6" w14:textId="67B1BD63"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Anyone entering the site must sanitise their hands using the sanitizer </w:t>
            </w:r>
            <w:proofErr w:type="gramStart"/>
            <w:r w:rsidRPr="30DCB561">
              <w:rPr>
                <w:sz w:val="24"/>
                <w:szCs w:val="24"/>
              </w:rPr>
              <w:t>provided</w:t>
            </w:r>
            <w:proofErr w:type="gramEnd"/>
          </w:p>
          <w:p w14:paraId="3DCFB9B7" w14:textId="7610D30D"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A4FF71B" w14:textId="72EB7113"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On arrival, all staff will wash their hands with soap and water for the recommended amount of time (currently 20 seconds).</w:t>
            </w:r>
          </w:p>
          <w:p w14:paraId="601ACBC3" w14:textId="18DF20DF"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183E53E" w14:textId="58E68F00"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 On arrival, all children will be asked to clean their hands with soap and water.</w:t>
            </w:r>
          </w:p>
          <w:p w14:paraId="0A0DA621" w14:textId="2D5718E9"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2D860143" w14:textId="35FF26AC"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 All children and staff will be required to either wash their hands, or use hand sanitizer at key points in the day – before going out to play or lunch, when returning from play or lunch, before eating, after using any resources which may have been in contact with other </w:t>
            </w:r>
            <w:proofErr w:type="gramStart"/>
            <w:r w:rsidRPr="30DCB561">
              <w:rPr>
                <w:sz w:val="24"/>
                <w:szCs w:val="24"/>
              </w:rPr>
              <w:t>children</w:t>
            </w:r>
            <w:proofErr w:type="gramEnd"/>
          </w:p>
          <w:p w14:paraId="1266952C" w14:textId="5EECD315"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AFB9297" w14:textId="580064D2" w:rsidR="48C3360B" w:rsidRDefault="48C3360B" w:rsidP="23355874">
            <w:pPr>
              <w:pStyle w:val="ListParagraph"/>
              <w:numPr>
                <w:ilvl w:val="0"/>
                <w:numId w:val="10"/>
              </w:numPr>
              <w:spacing w:line="257" w:lineRule="auto"/>
              <w:rPr>
                <w:rFonts w:eastAsiaTheme="minorEastAsia"/>
                <w:sz w:val="24"/>
                <w:szCs w:val="24"/>
              </w:rPr>
            </w:pPr>
            <w:r w:rsidRPr="23355874">
              <w:rPr>
                <w:sz w:val="24"/>
                <w:szCs w:val="24"/>
              </w:rPr>
              <w:t xml:space="preserve">Handwashing will be staggered </w:t>
            </w:r>
            <w:r w:rsidR="7F38CC93" w:rsidRPr="23355874">
              <w:rPr>
                <w:sz w:val="24"/>
                <w:szCs w:val="24"/>
              </w:rPr>
              <w:t xml:space="preserve">within </w:t>
            </w:r>
            <w:proofErr w:type="gramStart"/>
            <w:r w:rsidR="7F38CC93" w:rsidRPr="23355874">
              <w:rPr>
                <w:sz w:val="24"/>
                <w:szCs w:val="24"/>
              </w:rPr>
              <w:t>bubbles</w:t>
            </w:r>
            <w:proofErr w:type="gramEnd"/>
          </w:p>
          <w:p w14:paraId="5815EE8B" w14:textId="615A3D21" w:rsidR="48C3360B" w:rsidRDefault="48C3360B" w:rsidP="23355874">
            <w:pPr>
              <w:spacing w:line="257" w:lineRule="auto"/>
              <w:ind w:left="360"/>
              <w:rPr>
                <w:rFonts w:ascii="Calibri" w:eastAsia="Calibri" w:hAnsi="Calibri" w:cs="Calibri"/>
                <w:sz w:val="24"/>
                <w:szCs w:val="24"/>
              </w:rPr>
            </w:pPr>
            <w:r w:rsidRPr="23355874">
              <w:rPr>
                <w:rFonts w:ascii="Calibri" w:eastAsia="Calibri" w:hAnsi="Calibri" w:cs="Calibri"/>
                <w:sz w:val="24"/>
                <w:szCs w:val="24"/>
              </w:rPr>
              <w:t xml:space="preserve"> </w:t>
            </w:r>
          </w:p>
          <w:p w14:paraId="26257F22" w14:textId="5E7DA083"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All handwashing in Apple will be supervised by staff, ensuring that social distancing remains adhered to wherever possible. </w:t>
            </w:r>
          </w:p>
          <w:p w14:paraId="34774645" w14:textId="5F25CBDB"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DBB0338" w14:textId="74E3743F"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Hand sanitiser will be available in each room in which children are based. This will be used for other occasions where children may need to clean their hands, such as after coughing into hands etc. </w:t>
            </w:r>
          </w:p>
          <w:p w14:paraId="704C7277" w14:textId="5CFE4D0B"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B9FBB84" w14:textId="596722CC" w:rsidR="48C3360B" w:rsidRDefault="242A8846" w:rsidP="64AB4982">
            <w:pPr>
              <w:pStyle w:val="ListParagraph"/>
              <w:numPr>
                <w:ilvl w:val="0"/>
                <w:numId w:val="10"/>
              </w:numPr>
              <w:spacing w:line="257" w:lineRule="auto"/>
              <w:rPr>
                <w:rFonts w:eastAsiaTheme="minorEastAsia"/>
                <w:sz w:val="24"/>
                <w:szCs w:val="24"/>
              </w:rPr>
            </w:pPr>
            <w:r w:rsidRPr="64AB4982">
              <w:rPr>
                <w:sz w:val="24"/>
                <w:szCs w:val="24"/>
              </w:rPr>
              <w:t>Adults will oversee the use of hand saniti</w:t>
            </w:r>
            <w:r w:rsidR="51C9700F" w:rsidRPr="64AB4982">
              <w:rPr>
                <w:sz w:val="24"/>
                <w:szCs w:val="24"/>
              </w:rPr>
              <w:t>s</w:t>
            </w:r>
            <w:r w:rsidRPr="64AB4982">
              <w:rPr>
                <w:sz w:val="24"/>
                <w:szCs w:val="24"/>
              </w:rPr>
              <w:t xml:space="preserve">er to ensure that it does not </w:t>
            </w:r>
            <w:proofErr w:type="gramStart"/>
            <w:r w:rsidRPr="64AB4982">
              <w:rPr>
                <w:sz w:val="24"/>
                <w:szCs w:val="24"/>
              </w:rPr>
              <w:t>come into contact with</w:t>
            </w:r>
            <w:proofErr w:type="gramEnd"/>
            <w:r w:rsidRPr="64AB4982">
              <w:rPr>
                <w:sz w:val="24"/>
                <w:szCs w:val="24"/>
              </w:rPr>
              <w:t xml:space="preserve"> eyes or mouths. In the event of this happening, first aid will be sought. School will also obtain the safety data sheet for the product, which will advise on action to follow if it is swallowed, gets into eyes or a child/ member of staff has a reaction, and will make sure that this information is known to all first aiders.</w:t>
            </w:r>
          </w:p>
          <w:p w14:paraId="616BF201" w14:textId="541AE187"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CA8EF51" w14:textId="077871D1" w:rsidR="48C3360B" w:rsidRDefault="48C3360B" w:rsidP="30DCB561">
            <w:pPr>
              <w:pStyle w:val="ListParagraph"/>
              <w:numPr>
                <w:ilvl w:val="0"/>
                <w:numId w:val="10"/>
              </w:numPr>
              <w:spacing w:line="257" w:lineRule="auto"/>
              <w:rPr>
                <w:rFonts w:eastAsiaTheme="minorEastAsia"/>
                <w:sz w:val="24"/>
                <w:szCs w:val="24"/>
              </w:rPr>
            </w:pPr>
            <w:r w:rsidRPr="30DCB561">
              <w:rPr>
                <w:sz w:val="24"/>
                <w:szCs w:val="24"/>
              </w:rPr>
              <w:t xml:space="preserve">LD will maintain and monitor records of all </w:t>
            </w:r>
            <w:proofErr w:type="gramStart"/>
            <w:r w:rsidRPr="30DCB561">
              <w:rPr>
                <w:sz w:val="24"/>
                <w:szCs w:val="24"/>
              </w:rPr>
              <w:t>COSHH</w:t>
            </w:r>
            <w:proofErr w:type="gramEnd"/>
            <w:r w:rsidRPr="30DCB561">
              <w:rPr>
                <w:sz w:val="24"/>
                <w:szCs w:val="24"/>
              </w:rPr>
              <w:t xml:space="preserve">   </w:t>
            </w:r>
          </w:p>
          <w:p w14:paraId="0F1241A8" w14:textId="1D396B96"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00CD5D59" w14:textId="373A8EC5" w:rsidR="48C3360B" w:rsidRDefault="48C3360B" w:rsidP="23355874">
            <w:pPr>
              <w:pStyle w:val="ListParagraph"/>
              <w:numPr>
                <w:ilvl w:val="0"/>
                <w:numId w:val="10"/>
              </w:numPr>
              <w:spacing w:line="257" w:lineRule="auto"/>
              <w:rPr>
                <w:rFonts w:eastAsiaTheme="minorEastAsia"/>
                <w:sz w:val="24"/>
                <w:szCs w:val="24"/>
              </w:rPr>
            </w:pPr>
            <w:r w:rsidRPr="23355874">
              <w:rPr>
                <w:sz w:val="24"/>
                <w:szCs w:val="24"/>
              </w:rPr>
              <w:t>Staff instructed not to share equipment, where practical</w:t>
            </w:r>
          </w:p>
          <w:p w14:paraId="6D2CACAD" w14:textId="030A29A9" w:rsidR="23355874" w:rsidRDefault="23355874" w:rsidP="23355874">
            <w:pPr>
              <w:spacing w:line="257" w:lineRule="auto"/>
              <w:ind w:left="360"/>
              <w:rPr>
                <w:rFonts w:ascii="Calibri" w:eastAsia="Calibri" w:hAnsi="Calibri" w:cs="Calibri"/>
                <w:sz w:val="24"/>
                <w:szCs w:val="24"/>
              </w:rPr>
            </w:pPr>
          </w:p>
          <w:p w14:paraId="70E94E7D" w14:textId="1EBB6BCF" w:rsidR="4F5D01E3" w:rsidRDefault="4F5D01E3" w:rsidP="23355874">
            <w:pPr>
              <w:pStyle w:val="ListParagraph"/>
              <w:numPr>
                <w:ilvl w:val="0"/>
                <w:numId w:val="10"/>
              </w:numPr>
              <w:spacing w:line="257" w:lineRule="auto"/>
              <w:rPr>
                <w:sz w:val="24"/>
                <w:szCs w:val="24"/>
              </w:rPr>
            </w:pPr>
            <w:r w:rsidRPr="23355874">
              <w:rPr>
                <w:rFonts w:ascii="Calibri" w:eastAsia="Calibri" w:hAnsi="Calibri" w:cs="Calibri"/>
                <w:sz w:val="24"/>
                <w:szCs w:val="24"/>
              </w:rPr>
              <w:t xml:space="preserve">Cleaning station to be set up in each </w:t>
            </w:r>
            <w:proofErr w:type="gramStart"/>
            <w:r w:rsidRPr="23355874">
              <w:rPr>
                <w:rFonts w:ascii="Calibri" w:eastAsia="Calibri" w:hAnsi="Calibri" w:cs="Calibri"/>
                <w:sz w:val="24"/>
                <w:szCs w:val="24"/>
              </w:rPr>
              <w:t>room</w:t>
            </w:r>
            <w:proofErr w:type="gramEnd"/>
          </w:p>
          <w:p w14:paraId="48C51645" w14:textId="519F7AA1" w:rsidR="23355874" w:rsidRDefault="23355874" w:rsidP="23355874">
            <w:pPr>
              <w:spacing w:line="257" w:lineRule="auto"/>
              <w:ind w:left="360"/>
              <w:rPr>
                <w:sz w:val="24"/>
                <w:szCs w:val="24"/>
              </w:rPr>
            </w:pPr>
          </w:p>
          <w:p w14:paraId="710411D4" w14:textId="5A30BE45" w:rsidR="48C3360B" w:rsidRDefault="48C3360B" w:rsidP="30DCB561">
            <w:pPr>
              <w:spacing w:line="257" w:lineRule="auto"/>
              <w:rPr>
                <w:rFonts w:ascii="Calibri" w:eastAsia="Calibri" w:hAnsi="Calibri" w:cs="Calibri"/>
                <w:sz w:val="24"/>
                <w:szCs w:val="24"/>
              </w:rPr>
            </w:pPr>
            <w:r w:rsidRPr="23355874">
              <w:rPr>
                <w:rFonts w:ascii="Calibri" w:eastAsia="Calibri" w:hAnsi="Calibri" w:cs="Calibri"/>
                <w:sz w:val="24"/>
                <w:szCs w:val="24"/>
              </w:rPr>
              <w:t xml:space="preserve"> </w:t>
            </w:r>
          </w:p>
          <w:p w14:paraId="5AA4138B" w14:textId="77777777" w:rsidR="00913C43" w:rsidRDefault="00913C43" w:rsidP="30DCB561">
            <w:pPr>
              <w:spacing w:line="257" w:lineRule="auto"/>
              <w:rPr>
                <w:rFonts w:ascii="Calibri" w:eastAsia="Calibri" w:hAnsi="Calibri" w:cs="Calibri"/>
                <w:sz w:val="24"/>
                <w:szCs w:val="24"/>
              </w:rPr>
            </w:pPr>
          </w:p>
          <w:p w14:paraId="2B1F58F3" w14:textId="5D6B1CB1" w:rsidR="48C3360B" w:rsidRDefault="48C3360B" w:rsidP="30DCB561">
            <w:pPr>
              <w:spacing w:line="257" w:lineRule="auto"/>
              <w:rPr>
                <w:rFonts w:ascii="Calibri" w:eastAsia="Calibri" w:hAnsi="Calibri" w:cs="Calibri"/>
                <w:sz w:val="24"/>
                <w:szCs w:val="24"/>
                <w:u w:val="single"/>
              </w:rPr>
            </w:pPr>
            <w:r w:rsidRPr="30DCB561">
              <w:rPr>
                <w:rFonts w:ascii="Calibri" w:eastAsia="Calibri" w:hAnsi="Calibri" w:cs="Calibri"/>
                <w:sz w:val="24"/>
                <w:szCs w:val="24"/>
                <w:u w:val="single"/>
              </w:rPr>
              <w:t xml:space="preserve">Daily Cleaning </w:t>
            </w:r>
          </w:p>
          <w:p w14:paraId="3D6365F8" w14:textId="4271276E" w:rsidR="497A2B0C" w:rsidRDefault="497A2B0C" w:rsidP="497A2B0C">
            <w:pPr>
              <w:spacing w:line="257" w:lineRule="auto"/>
              <w:rPr>
                <w:rFonts w:ascii="Calibri" w:eastAsia="Calibri" w:hAnsi="Calibri" w:cs="Calibri"/>
                <w:sz w:val="24"/>
                <w:szCs w:val="24"/>
                <w:u w:val="single"/>
              </w:rPr>
            </w:pPr>
          </w:p>
          <w:p w14:paraId="377CEE8D" w14:textId="5D3892B8" w:rsidR="3BA6E208" w:rsidRDefault="04D4218F" w:rsidP="497A2B0C">
            <w:pPr>
              <w:spacing w:line="257" w:lineRule="auto"/>
              <w:rPr>
                <w:rFonts w:ascii="Calibri" w:eastAsia="Calibri" w:hAnsi="Calibri" w:cs="Calibri"/>
                <w:sz w:val="24"/>
                <w:szCs w:val="24"/>
              </w:rPr>
            </w:pPr>
            <w:r w:rsidRPr="64AB4982">
              <w:rPr>
                <w:rFonts w:ascii="Calibri" w:eastAsia="Calibri" w:hAnsi="Calibri" w:cs="Calibri"/>
                <w:sz w:val="24"/>
                <w:szCs w:val="24"/>
              </w:rPr>
              <w:t xml:space="preserve">All of these procedures will be implemented and used daily from </w:t>
            </w:r>
            <w:proofErr w:type="gramStart"/>
            <w:r w:rsidRPr="64AB4982">
              <w:rPr>
                <w:rFonts w:ascii="Calibri" w:eastAsia="Calibri" w:hAnsi="Calibri" w:cs="Calibri"/>
                <w:sz w:val="24"/>
                <w:szCs w:val="24"/>
              </w:rPr>
              <w:t>0</w:t>
            </w:r>
            <w:r w:rsidR="0888048F" w:rsidRPr="64AB4982">
              <w:rPr>
                <w:rFonts w:ascii="Calibri" w:eastAsia="Calibri" w:hAnsi="Calibri" w:cs="Calibri"/>
                <w:sz w:val="24"/>
                <w:szCs w:val="24"/>
              </w:rPr>
              <w:t>8</w:t>
            </w:r>
            <w:r w:rsidRPr="64AB4982">
              <w:rPr>
                <w:rFonts w:ascii="Calibri" w:eastAsia="Calibri" w:hAnsi="Calibri" w:cs="Calibri"/>
                <w:sz w:val="24"/>
                <w:szCs w:val="24"/>
              </w:rPr>
              <w:t>/0</w:t>
            </w:r>
            <w:r w:rsidR="758BE38C" w:rsidRPr="64AB4982">
              <w:rPr>
                <w:rFonts w:ascii="Calibri" w:eastAsia="Calibri" w:hAnsi="Calibri" w:cs="Calibri"/>
                <w:sz w:val="24"/>
                <w:szCs w:val="24"/>
              </w:rPr>
              <w:t>3</w:t>
            </w:r>
            <w:r w:rsidRPr="64AB4982">
              <w:rPr>
                <w:rFonts w:ascii="Calibri" w:eastAsia="Calibri" w:hAnsi="Calibri" w:cs="Calibri"/>
                <w:sz w:val="24"/>
                <w:szCs w:val="24"/>
              </w:rPr>
              <w:t>/20</w:t>
            </w:r>
            <w:proofErr w:type="gramEnd"/>
          </w:p>
          <w:p w14:paraId="3287E422" w14:textId="7A7E1280" w:rsidR="497A2B0C" w:rsidRDefault="497A2B0C" w:rsidP="497A2B0C">
            <w:pPr>
              <w:spacing w:line="257" w:lineRule="auto"/>
              <w:rPr>
                <w:rFonts w:ascii="Calibri" w:eastAsia="Calibri" w:hAnsi="Calibri" w:cs="Calibri"/>
                <w:sz w:val="24"/>
                <w:szCs w:val="24"/>
                <w:u w:val="single"/>
              </w:rPr>
            </w:pPr>
          </w:p>
          <w:p w14:paraId="7E0F7DA6" w14:textId="7035A260" w:rsidR="48C3360B" w:rsidRDefault="48C3360B" w:rsidP="23355874">
            <w:pPr>
              <w:pStyle w:val="ListParagraph"/>
              <w:numPr>
                <w:ilvl w:val="0"/>
                <w:numId w:val="9"/>
              </w:numPr>
              <w:spacing w:line="276" w:lineRule="auto"/>
              <w:rPr>
                <w:rFonts w:eastAsiaTheme="minorEastAsia"/>
                <w:sz w:val="24"/>
                <w:szCs w:val="24"/>
              </w:rPr>
            </w:pPr>
            <w:r w:rsidRPr="23355874">
              <w:rPr>
                <w:sz w:val="24"/>
                <w:szCs w:val="24"/>
              </w:rPr>
              <w:t>A</w:t>
            </w:r>
            <w:r w:rsidR="414F3B82" w:rsidRPr="23355874">
              <w:rPr>
                <w:sz w:val="24"/>
                <w:szCs w:val="24"/>
              </w:rPr>
              <w:t>reas are to be cleaned throughout the day (at key times focusing on touch points)</w:t>
            </w:r>
            <w:r w:rsidR="168CE651" w:rsidRPr="23355874">
              <w:rPr>
                <w:sz w:val="24"/>
                <w:szCs w:val="24"/>
              </w:rPr>
              <w:t>.</w:t>
            </w:r>
            <w:r w:rsidRPr="23355874">
              <w:rPr>
                <w:sz w:val="24"/>
                <w:szCs w:val="24"/>
              </w:rPr>
              <w:t xml:space="preserve"> Cleaners will receive guidance on those areas and surfaces that get the highest daily usage within the school/setting environment using the cleaning agents that are usually used in these areas.  </w:t>
            </w:r>
          </w:p>
          <w:p w14:paraId="39FE9FD2" w14:textId="61962770"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161020D" w14:textId="2EB2CE19" w:rsidR="48C3360B" w:rsidRDefault="48C3360B" w:rsidP="30DCB561">
            <w:pPr>
              <w:pStyle w:val="ListParagraph"/>
              <w:numPr>
                <w:ilvl w:val="0"/>
                <w:numId w:val="9"/>
              </w:numPr>
              <w:spacing w:line="276" w:lineRule="auto"/>
              <w:rPr>
                <w:rFonts w:eastAsiaTheme="minorEastAsia"/>
                <w:sz w:val="24"/>
                <w:szCs w:val="24"/>
              </w:rPr>
            </w:pPr>
            <w:r w:rsidRPr="30DCB561">
              <w:rPr>
                <w:sz w:val="24"/>
                <w:szCs w:val="24"/>
              </w:rPr>
              <w:t xml:space="preserve">All classes will be provided with cleaning equipment so that teachers and TAs can clean any equipment following possible contamination, </w:t>
            </w:r>
            <w:proofErr w:type="spellStart"/>
            <w:r w:rsidRPr="30DCB561">
              <w:rPr>
                <w:sz w:val="24"/>
                <w:szCs w:val="24"/>
              </w:rPr>
              <w:t>eg.</w:t>
            </w:r>
            <w:proofErr w:type="spellEnd"/>
            <w:r w:rsidRPr="30DCB561">
              <w:rPr>
                <w:sz w:val="24"/>
                <w:szCs w:val="24"/>
              </w:rPr>
              <w:t xml:space="preserve"> after sneezing or coughing by staff or pupils. This equipment will be kept in a safe place, such as a high shelf in the teacher’s cupboard, so that it cannot be reached by children. Kitchen roll will also be used where possible, so that it can be disposed of after use.  </w:t>
            </w:r>
          </w:p>
          <w:p w14:paraId="2B0BD546" w14:textId="6E684775" w:rsidR="48C3360B" w:rsidRDefault="48C3360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DCE1CE5" w14:textId="2D1A443A" w:rsidR="000D5455" w:rsidRPr="000D5455" w:rsidRDefault="48C3360B" w:rsidP="000D5455">
            <w:pPr>
              <w:pStyle w:val="ListParagraph"/>
              <w:numPr>
                <w:ilvl w:val="0"/>
                <w:numId w:val="9"/>
              </w:numPr>
              <w:spacing w:line="276" w:lineRule="auto"/>
              <w:rPr>
                <w:rFonts w:eastAsiaTheme="minorEastAsia"/>
                <w:sz w:val="24"/>
                <w:szCs w:val="24"/>
              </w:rPr>
            </w:pPr>
            <w:r w:rsidRPr="30DCB561">
              <w:rPr>
                <w:sz w:val="24"/>
                <w:szCs w:val="24"/>
              </w:rPr>
              <w:t xml:space="preserve">Frequently touched areas, such as door handles </w:t>
            </w:r>
            <w:r w:rsidRPr="30DCB561">
              <w:rPr>
                <w:sz w:val="24"/>
                <w:szCs w:val="24"/>
              </w:rPr>
              <w:lastRenderedPageBreak/>
              <w:t xml:space="preserve">etc will be cleaned before the start of the day and again </w:t>
            </w:r>
            <w:r w:rsidRPr="30DCB561">
              <w:rPr>
                <w:sz w:val="24"/>
                <w:szCs w:val="24"/>
                <w:u w:val="single"/>
              </w:rPr>
              <w:t>before the start of the afternoon session</w:t>
            </w:r>
            <w:r w:rsidRPr="30DCB561">
              <w:rPr>
                <w:sz w:val="24"/>
                <w:szCs w:val="24"/>
              </w:rPr>
              <w:t xml:space="preserve">. To minimise touch, </w:t>
            </w:r>
            <w:proofErr w:type="gramStart"/>
            <w:r w:rsidRPr="30DCB561">
              <w:rPr>
                <w:sz w:val="24"/>
                <w:szCs w:val="24"/>
              </w:rPr>
              <w:t>and also</w:t>
            </w:r>
            <w:proofErr w:type="gramEnd"/>
            <w:r w:rsidRPr="30DCB561">
              <w:rPr>
                <w:sz w:val="24"/>
                <w:szCs w:val="24"/>
              </w:rPr>
              <w:t xml:space="preserve"> to promote the flow of air, doors and windows will be left open where possible unless this prevents a fire risk.</w:t>
            </w:r>
          </w:p>
          <w:p w14:paraId="373740B4" w14:textId="77777777" w:rsidR="000D5455" w:rsidRDefault="1C9EAAD9" w:rsidP="64AB4982">
            <w:pPr>
              <w:pStyle w:val="xxmsolistparagraph"/>
              <w:numPr>
                <w:ilvl w:val="0"/>
                <w:numId w:val="25"/>
              </w:numPr>
              <w:shd w:val="clear" w:color="auto" w:fill="FFFFFF" w:themeFill="background1"/>
              <w:spacing w:before="0" w:beforeAutospacing="0" w:after="0" w:afterAutospacing="0"/>
              <w:rPr>
                <w:rFonts w:asciiTheme="minorHAnsi" w:eastAsiaTheme="minorEastAsia" w:hAnsiTheme="minorHAnsi" w:cstheme="minorBidi"/>
                <w:color w:val="201F1E"/>
              </w:rPr>
            </w:pPr>
            <w:r w:rsidRPr="64AB4982">
              <w:rPr>
                <w:rFonts w:asciiTheme="minorHAnsi" w:eastAsiaTheme="minorEastAsia" w:hAnsiTheme="minorHAnsi" w:cstheme="minorBidi"/>
                <w:color w:val="201F1E"/>
                <w:bdr w:val="none" w:sz="0" w:space="0" w:color="auto" w:frame="1"/>
              </w:rPr>
              <w:t>Ventilation – consider how ventilation could be improved without impacting on security/fire/safeguarding requirements.  Some schools open windows all day which is great for ventilation but impacts on the temperature within the classrooms.  There is some good guidance from the HSE particularly around ventilating rooms when not in use e.g., opening the windows and doors fully for short periods, but at regular frequencies e.g., start of day, at breaktime, lunchtime, afternoon breaktime, and then partially closing them when the room is in use.  Please see - </w:t>
            </w:r>
            <w:hyperlink r:id="rId17" w:anchor="balancing" w:tgtFrame="_blank" w:history="1">
              <w:r w:rsidRPr="64AB4982">
                <w:rPr>
                  <w:rStyle w:val="Hyperlink"/>
                  <w:rFonts w:asciiTheme="minorHAnsi" w:eastAsiaTheme="minorEastAsia" w:hAnsiTheme="minorHAnsi" w:cstheme="minorBidi"/>
                  <w:bdr w:val="none" w:sz="0" w:space="0" w:color="auto" w:frame="1"/>
                </w:rPr>
                <w:t>Ventilation and air conditioning during the coronavirus (COVID-19) pandemic - HSE news</w:t>
              </w:r>
            </w:hyperlink>
          </w:p>
          <w:p w14:paraId="5DBA061E" w14:textId="77777777" w:rsidR="000D5455" w:rsidRDefault="1C9EAAD9" w:rsidP="64AB4982">
            <w:pPr>
              <w:pStyle w:val="xxmsolistparagraph"/>
              <w:numPr>
                <w:ilvl w:val="0"/>
                <w:numId w:val="25"/>
              </w:numPr>
              <w:shd w:val="clear" w:color="auto" w:fill="FFFFFF" w:themeFill="background1"/>
              <w:spacing w:before="0" w:beforeAutospacing="0" w:after="0" w:afterAutospacing="0"/>
              <w:rPr>
                <w:rFonts w:asciiTheme="minorHAnsi" w:eastAsiaTheme="minorEastAsia" w:hAnsiTheme="minorHAnsi" w:cstheme="minorBidi"/>
                <w:color w:val="201F1E"/>
              </w:rPr>
            </w:pPr>
            <w:r w:rsidRPr="64AB4982">
              <w:rPr>
                <w:rFonts w:asciiTheme="minorHAnsi" w:eastAsiaTheme="minorEastAsia" w:hAnsiTheme="minorHAnsi" w:cstheme="minorBidi"/>
                <w:color w:val="201F1E"/>
                <w:bdr w:val="none" w:sz="0" w:space="0" w:color="auto" w:frame="1"/>
              </w:rPr>
              <w:t>Outside time – Regular time outside of the classroom can help with planning in time to ventilate rooms fully.</w:t>
            </w:r>
          </w:p>
          <w:p w14:paraId="3084ED27" w14:textId="090F648B" w:rsidR="497A2B0C" w:rsidRDefault="497A2B0C" w:rsidP="497A2B0C">
            <w:pPr>
              <w:pStyle w:val="ListParagraph"/>
              <w:rPr>
                <w:sz w:val="24"/>
                <w:szCs w:val="24"/>
              </w:rPr>
            </w:pPr>
          </w:p>
          <w:p w14:paraId="1263186E" w14:textId="484D9B4A" w:rsidR="25360E34" w:rsidRDefault="25360E34" w:rsidP="497A2B0C">
            <w:pPr>
              <w:pStyle w:val="ListParagraph"/>
              <w:rPr>
                <w:sz w:val="24"/>
                <w:szCs w:val="24"/>
              </w:rPr>
            </w:pPr>
          </w:p>
        </w:tc>
        <w:tc>
          <w:tcPr>
            <w:tcW w:w="1650" w:type="dxa"/>
          </w:tcPr>
          <w:p w14:paraId="673B0EF8" w14:textId="0CE1AC1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11278573" w14:textId="332561F8"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98FD2EB" w14:textId="55461BE9"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F98BC0F" w14:textId="607A6BA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9FC0039" w14:textId="1EB5E1B9"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3BEB813" w14:textId="12A4DE7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FD21885" w14:textId="1177EFD8"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50996C2" w14:textId="091F54AB"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293DCE6" w14:textId="08A13CC1"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A0D032E" w14:textId="24A74BA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A3D7FA8" w14:textId="12CE764D"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CF1B763" w14:textId="610BE6F3"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94454FA" w14:textId="7CDC92F4"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2A101E7" w14:textId="08F071D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2732F79" w14:textId="09B70C57"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71E4D73" w14:textId="30D3CB2B"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Implement hygiene </w:t>
            </w:r>
            <w:proofErr w:type="gramStart"/>
            <w:r w:rsidRPr="30DCB561">
              <w:rPr>
                <w:rFonts w:ascii="Calibri" w:eastAsia="Calibri" w:hAnsi="Calibri" w:cs="Calibri"/>
                <w:sz w:val="24"/>
                <w:szCs w:val="24"/>
              </w:rPr>
              <w:t>plan</w:t>
            </w:r>
            <w:proofErr w:type="gramEnd"/>
          </w:p>
          <w:p w14:paraId="01A80C1B" w14:textId="2235B65C"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B17201C" w14:textId="094170EE"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55D47C3" w14:textId="7492C576"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CAFF7C9" w14:textId="34E28350"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9E4FC47" w14:textId="30EC93BB"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C9F49BC" w14:textId="2D043321"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E594761" w14:textId="033A8DD2"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2978AF0" w14:textId="2DAD44C9"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764E70B4" w14:textId="6506C2E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BD31195" w14:textId="3F145BA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F53AEED" w14:textId="057508B7"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95A72F7" w14:textId="238AB1B4"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741BD33" w14:textId="63D8AF7B"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C9E1AC7" w14:textId="4D5EC68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D763959" w14:textId="3F434631"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C906402" w14:textId="64364DAC"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5049F42" w14:textId="0300FF26"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D83BB4E" w14:textId="4111E7AC"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4FFF9EC" w14:textId="0822FA66"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5C7C36F" w14:textId="311646A3"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B4C70FE" w14:textId="62EB2168"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4AA5089" w14:textId="6E49CCF3"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32ADA77" w14:textId="60E8EDF2"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56EB836" w14:textId="7DCF843A"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7633D8E" w14:textId="413DC3B9"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430A1B9" w14:textId="590B7A24"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ABC1EA3" w14:textId="6FB2DA92"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99045A1" w14:textId="7507336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D773A6D" w14:textId="02E417F0"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Implement</w:t>
            </w:r>
          </w:p>
          <w:p w14:paraId="53EA06F0" w14:textId="6A266E9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1C3A789" w14:textId="47DB991E"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B459E5E" w14:textId="21C932C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5945496" w14:textId="650A7848"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B8D7D61" w14:textId="26913CC6"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926E630" w14:textId="0BE168F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AD78C6D" w14:textId="4B6A99EE" w:rsidR="0E03D440" w:rsidRDefault="0E03D440" w:rsidP="30DCB561">
            <w:pPr>
              <w:spacing w:line="257" w:lineRule="auto"/>
              <w:rPr>
                <w:rFonts w:ascii="Calibri" w:eastAsia="Calibri" w:hAnsi="Calibri" w:cs="Calibri"/>
                <w:sz w:val="24"/>
                <w:szCs w:val="24"/>
              </w:rPr>
            </w:pPr>
            <w:r w:rsidRPr="23355874">
              <w:rPr>
                <w:rFonts w:ascii="Calibri" w:eastAsia="Calibri" w:hAnsi="Calibri" w:cs="Calibri"/>
                <w:sz w:val="24"/>
                <w:szCs w:val="24"/>
              </w:rPr>
              <w:t xml:space="preserve"> </w:t>
            </w:r>
          </w:p>
          <w:p w14:paraId="59642B02" w14:textId="3DE652F4"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EF7AD9F" w14:textId="2BCFF39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9898B9C" w14:textId="058BED27"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EE7C778" w14:textId="673F0B1D"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47AD00EA" w14:textId="090511A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BEF00BC" w14:textId="5E160225" w:rsidR="0E03D440" w:rsidRDefault="0E03D440" w:rsidP="30DCB561">
            <w:pPr>
              <w:spacing w:line="257" w:lineRule="auto"/>
              <w:rPr>
                <w:rFonts w:ascii="Calibri" w:eastAsia="Calibri" w:hAnsi="Calibri" w:cs="Calibri"/>
                <w:sz w:val="24"/>
                <w:szCs w:val="24"/>
              </w:rPr>
            </w:pPr>
          </w:p>
          <w:p w14:paraId="28FB503E" w14:textId="5F3C8B1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61C38C8" w14:textId="41FE9B2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443BB9F" w14:textId="33BFB515"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5C04698" w14:textId="15CF7119"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F573D34" w14:textId="31D67138"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3C5359F" w14:textId="3EF47160"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C8684BA" w14:textId="43A4298F"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1A84F84" w14:textId="4BE4C51D" w:rsidR="0E03D440" w:rsidRDefault="0E03D440"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9C31DAA" w14:textId="77777777" w:rsidR="0E03D440" w:rsidRDefault="0E03D440" w:rsidP="30DCB561">
            <w:pPr>
              <w:rPr>
                <w:rFonts w:ascii="Calibri" w:eastAsia="Calibri" w:hAnsi="Calibri" w:cs="Calibri"/>
                <w:sz w:val="24"/>
                <w:szCs w:val="24"/>
              </w:rPr>
            </w:pPr>
          </w:p>
          <w:p w14:paraId="561E7BA9" w14:textId="77777777" w:rsidR="00595721" w:rsidRDefault="00595721" w:rsidP="30DCB561">
            <w:pPr>
              <w:rPr>
                <w:rFonts w:ascii="Calibri" w:eastAsia="Calibri" w:hAnsi="Calibri" w:cs="Calibri"/>
                <w:sz w:val="24"/>
                <w:szCs w:val="24"/>
              </w:rPr>
            </w:pPr>
          </w:p>
          <w:p w14:paraId="09005D36" w14:textId="77777777" w:rsidR="00595721" w:rsidRDefault="00595721" w:rsidP="30DCB561">
            <w:pPr>
              <w:rPr>
                <w:rFonts w:ascii="Calibri" w:eastAsia="Calibri" w:hAnsi="Calibri" w:cs="Calibri"/>
                <w:sz w:val="24"/>
                <w:szCs w:val="24"/>
              </w:rPr>
            </w:pPr>
          </w:p>
          <w:p w14:paraId="3FD7B838" w14:textId="77777777" w:rsidR="00595721" w:rsidRDefault="00595721" w:rsidP="30DCB561">
            <w:pPr>
              <w:rPr>
                <w:rFonts w:ascii="Calibri" w:eastAsia="Calibri" w:hAnsi="Calibri" w:cs="Calibri"/>
                <w:sz w:val="24"/>
                <w:szCs w:val="24"/>
              </w:rPr>
            </w:pPr>
          </w:p>
          <w:p w14:paraId="451CD066" w14:textId="77777777" w:rsidR="00595721" w:rsidRDefault="00595721" w:rsidP="30DCB561">
            <w:pPr>
              <w:rPr>
                <w:rFonts w:ascii="Calibri" w:eastAsia="Calibri" w:hAnsi="Calibri" w:cs="Calibri"/>
                <w:sz w:val="24"/>
                <w:szCs w:val="24"/>
              </w:rPr>
            </w:pPr>
          </w:p>
          <w:p w14:paraId="5CE772BD" w14:textId="77777777" w:rsidR="00595721" w:rsidRDefault="00595721" w:rsidP="30DCB561">
            <w:pPr>
              <w:rPr>
                <w:rFonts w:ascii="Calibri" w:eastAsia="Calibri" w:hAnsi="Calibri" w:cs="Calibri"/>
                <w:sz w:val="24"/>
                <w:szCs w:val="24"/>
              </w:rPr>
            </w:pPr>
          </w:p>
          <w:p w14:paraId="7628EB07" w14:textId="77777777" w:rsidR="00595721" w:rsidRDefault="00595721" w:rsidP="30DCB561">
            <w:pPr>
              <w:rPr>
                <w:rFonts w:ascii="Calibri" w:eastAsia="Calibri" w:hAnsi="Calibri" w:cs="Calibri"/>
                <w:sz w:val="24"/>
                <w:szCs w:val="24"/>
              </w:rPr>
            </w:pPr>
          </w:p>
          <w:p w14:paraId="562F8A2F" w14:textId="77777777" w:rsidR="00595721" w:rsidRDefault="00595721" w:rsidP="30DCB561">
            <w:pPr>
              <w:rPr>
                <w:rFonts w:ascii="Calibri" w:eastAsia="Calibri" w:hAnsi="Calibri" w:cs="Calibri"/>
                <w:sz w:val="24"/>
                <w:szCs w:val="24"/>
              </w:rPr>
            </w:pPr>
          </w:p>
          <w:p w14:paraId="20C7618D" w14:textId="77777777" w:rsidR="00595721" w:rsidRDefault="00595721" w:rsidP="30DCB561">
            <w:pPr>
              <w:rPr>
                <w:rFonts w:ascii="Calibri" w:eastAsia="Calibri" w:hAnsi="Calibri" w:cs="Calibri"/>
                <w:sz w:val="24"/>
                <w:szCs w:val="24"/>
              </w:rPr>
            </w:pPr>
          </w:p>
          <w:p w14:paraId="4C7EB5C4" w14:textId="77777777" w:rsidR="00595721" w:rsidRDefault="00595721" w:rsidP="30DCB561">
            <w:pPr>
              <w:rPr>
                <w:rFonts w:ascii="Calibri" w:eastAsia="Calibri" w:hAnsi="Calibri" w:cs="Calibri"/>
                <w:sz w:val="24"/>
                <w:szCs w:val="24"/>
              </w:rPr>
            </w:pPr>
          </w:p>
          <w:p w14:paraId="62BC17E4" w14:textId="77777777" w:rsidR="00595721" w:rsidRDefault="00595721" w:rsidP="30DCB561">
            <w:pPr>
              <w:rPr>
                <w:rFonts w:ascii="Calibri" w:eastAsia="Calibri" w:hAnsi="Calibri" w:cs="Calibri"/>
                <w:sz w:val="24"/>
                <w:szCs w:val="24"/>
              </w:rPr>
            </w:pPr>
          </w:p>
          <w:p w14:paraId="061C3F84" w14:textId="77777777" w:rsidR="00595721" w:rsidRDefault="00595721" w:rsidP="30DCB561">
            <w:pPr>
              <w:rPr>
                <w:rFonts w:ascii="Calibri" w:eastAsia="Calibri" w:hAnsi="Calibri" w:cs="Calibri"/>
                <w:sz w:val="24"/>
                <w:szCs w:val="24"/>
              </w:rPr>
            </w:pPr>
          </w:p>
          <w:p w14:paraId="6E4FC57A" w14:textId="77777777" w:rsidR="00595721" w:rsidRDefault="00595721" w:rsidP="30DCB561">
            <w:pPr>
              <w:rPr>
                <w:rFonts w:ascii="Calibri" w:eastAsia="Calibri" w:hAnsi="Calibri" w:cs="Calibri"/>
                <w:sz w:val="24"/>
                <w:szCs w:val="24"/>
              </w:rPr>
            </w:pPr>
          </w:p>
          <w:p w14:paraId="152CC7D8" w14:textId="77777777" w:rsidR="00595721" w:rsidRDefault="00595721" w:rsidP="30DCB561">
            <w:pPr>
              <w:rPr>
                <w:rFonts w:ascii="Calibri" w:eastAsia="Calibri" w:hAnsi="Calibri" w:cs="Calibri"/>
                <w:sz w:val="24"/>
                <w:szCs w:val="24"/>
              </w:rPr>
            </w:pPr>
          </w:p>
          <w:p w14:paraId="55EF81A4" w14:textId="77777777" w:rsidR="00595721" w:rsidRDefault="00595721" w:rsidP="30DCB561">
            <w:pPr>
              <w:rPr>
                <w:rFonts w:ascii="Calibri" w:eastAsia="Calibri" w:hAnsi="Calibri" w:cs="Calibri"/>
                <w:sz w:val="24"/>
                <w:szCs w:val="24"/>
              </w:rPr>
            </w:pPr>
          </w:p>
          <w:p w14:paraId="12CD5E49" w14:textId="77777777" w:rsidR="00595721" w:rsidRDefault="00595721" w:rsidP="30DCB561">
            <w:pPr>
              <w:rPr>
                <w:rFonts w:ascii="Calibri" w:eastAsia="Calibri" w:hAnsi="Calibri" w:cs="Calibri"/>
                <w:sz w:val="24"/>
                <w:szCs w:val="24"/>
              </w:rPr>
            </w:pPr>
          </w:p>
          <w:p w14:paraId="77C59722" w14:textId="77777777" w:rsidR="00595721" w:rsidRDefault="00595721" w:rsidP="30DCB561">
            <w:pPr>
              <w:rPr>
                <w:rFonts w:ascii="Calibri" w:eastAsia="Calibri" w:hAnsi="Calibri" w:cs="Calibri"/>
                <w:sz w:val="24"/>
                <w:szCs w:val="24"/>
              </w:rPr>
            </w:pPr>
          </w:p>
          <w:p w14:paraId="34C955FD" w14:textId="77777777" w:rsidR="00595721" w:rsidRDefault="00595721" w:rsidP="30DCB561">
            <w:pPr>
              <w:rPr>
                <w:rFonts w:ascii="Calibri" w:eastAsia="Calibri" w:hAnsi="Calibri" w:cs="Calibri"/>
                <w:sz w:val="24"/>
                <w:szCs w:val="24"/>
              </w:rPr>
            </w:pPr>
          </w:p>
          <w:p w14:paraId="03F4475C" w14:textId="77777777" w:rsidR="00595721" w:rsidRDefault="00595721" w:rsidP="30DCB561">
            <w:pPr>
              <w:rPr>
                <w:rFonts w:ascii="Calibri" w:eastAsia="Calibri" w:hAnsi="Calibri" w:cs="Calibri"/>
                <w:sz w:val="24"/>
                <w:szCs w:val="24"/>
              </w:rPr>
            </w:pPr>
          </w:p>
          <w:p w14:paraId="4F86C78D" w14:textId="77777777" w:rsidR="00595721" w:rsidRDefault="00595721" w:rsidP="30DCB561">
            <w:pPr>
              <w:rPr>
                <w:rFonts w:ascii="Calibri" w:eastAsia="Calibri" w:hAnsi="Calibri" w:cs="Calibri"/>
                <w:sz w:val="24"/>
                <w:szCs w:val="24"/>
              </w:rPr>
            </w:pPr>
          </w:p>
          <w:p w14:paraId="6F0D06F6" w14:textId="77777777" w:rsidR="00595721" w:rsidRDefault="00595721" w:rsidP="30DCB561">
            <w:pPr>
              <w:rPr>
                <w:rFonts w:ascii="Calibri" w:eastAsia="Calibri" w:hAnsi="Calibri" w:cs="Calibri"/>
                <w:sz w:val="24"/>
                <w:szCs w:val="24"/>
              </w:rPr>
            </w:pPr>
          </w:p>
          <w:p w14:paraId="299F1562" w14:textId="77777777" w:rsidR="00595721" w:rsidRDefault="00595721" w:rsidP="30DCB561">
            <w:pPr>
              <w:rPr>
                <w:rFonts w:ascii="Calibri" w:eastAsia="Calibri" w:hAnsi="Calibri" w:cs="Calibri"/>
                <w:sz w:val="24"/>
                <w:szCs w:val="24"/>
              </w:rPr>
            </w:pPr>
          </w:p>
          <w:p w14:paraId="50D25CCA" w14:textId="77777777" w:rsidR="00595721" w:rsidRDefault="00595721" w:rsidP="30DCB561">
            <w:pPr>
              <w:rPr>
                <w:rFonts w:ascii="Calibri" w:eastAsia="Calibri" w:hAnsi="Calibri" w:cs="Calibri"/>
                <w:sz w:val="24"/>
                <w:szCs w:val="24"/>
              </w:rPr>
            </w:pPr>
          </w:p>
          <w:p w14:paraId="48B4ACC4" w14:textId="77777777" w:rsidR="00595721" w:rsidRDefault="00595721" w:rsidP="30DCB561">
            <w:pPr>
              <w:rPr>
                <w:rFonts w:ascii="Calibri" w:eastAsia="Calibri" w:hAnsi="Calibri" w:cs="Calibri"/>
                <w:sz w:val="24"/>
                <w:szCs w:val="24"/>
              </w:rPr>
            </w:pPr>
          </w:p>
          <w:p w14:paraId="09D4E2A1" w14:textId="77777777" w:rsidR="00595721" w:rsidRDefault="00595721" w:rsidP="30DCB561">
            <w:pPr>
              <w:rPr>
                <w:rFonts w:ascii="Calibri" w:eastAsia="Calibri" w:hAnsi="Calibri" w:cs="Calibri"/>
                <w:sz w:val="24"/>
                <w:szCs w:val="24"/>
              </w:rPr>
            </w:pPr>
          </w:p>
          <w:p w14:paraId="71623D33" w14:textId="77777777" w:rsidR="00595721" w:rsidRDefault="00595721" w:rsidP="30DCB561">
            <w:pPr>
              <w:rPr>
                <w:rFonts w:ascii="Calibri" w:eastAsia="Calibri" w:hAnsi="Calibri" w:cs="Calibri"/>
                <w:sz w:val="24"/>
                <w:szCs w:val="24"/>
              </w:rPr>
            </w:pPr>
          </w:p>
          <w:p w14:paraId="1073848C" w14:textId="77777777" w:rsidR="00595721" w:rsidRDefault="00595721" w:rsidP="30DCB561">
            <w:pPr>
              <w:rPr>
                <w:rFonts w:ascii="Calibri" w:eastAsia="Calibri" w:hAnsi="Calibri" w:cs="Calibri"/>
                <w:sz w:val="24"/>
                <w:szCs w:val="24"/>
              </w:rPr>
            </w:pPr>
          </w:p>
          <w:p w14:paraId="24173D03" w14:textId="77777777" w:rsidR="00595721" w:rsidRDefault="00595721" w:rsidP="30DCB561">
            <w:pPr>
              <w:rPr>
                <w:rFonts w:ascii="Calibri" w:eastAsia="Calibri" w:hAnsi="Calibri" w:cs="Calibri"/>
                <w:sz w:val="24"/>
                <w:szCs w:val="24"/>
              </w:rPr>
            </w:pPr>
          </w:p>
          <w:p w14:paraId="67D7712D" w14:textId="77777777" w:rsidR="00595721" w:rsidRDefault="00595721" w:rsidP="30DCB561">
            <w:pPr>
              <w:rPr>
                <w:rFonts w:ascii="Calibri" w:eastAsia="Calibri" w:hAnsi="Calibri" w:cs="Calibri"/>
                <w:sz w:val="24"/>
                <w:szCs w:val="24"/>
              </w:rPr>
            </w:pPr>
          </w:p>
          <w:p w14:paraId="4302E9D2" w14:textId="77777777" w:rsidR="00595721" w:rsidRDefault="00595721" w:rsidP="30DCB561">
            <w:pPr>
              <w:rPr>
                <w:rFonts w:ascii="Calibri" w:eastAsia="Calibri" w:hAnsi="Calibri" w:cs="Calibri"/>
                <w:sz w:val="24"/>
                <w:szCs w:val="24"/>
              </w:rPr>
            </w:pPr>
          </w:p>
          <w:p w14:paraId="27D967D8" w14:textId="59BA2F2B" w:rsidR="00595721" w:rsidRDefault="60093C5F" w:rsidP="30DCB561">
            <w:pPr>
              <w:rPr>
                <w:rFonts w:ascii="Calibri" w:eastAsia="Calibri" w:hAnsi="Calibri" w:cs="Calibri"/>
                <w:sz w:val="24"/>
                <w:szCs w:val="24"/>
              </w:rPr>
            </w:pPr>
            <w:r w:rsidRPr="64AB4982">
              <w:rPr>
                <w:rFonts w:ascii="Calibri" w:eastAsia="Calibri" w:hAnsi="Calibri" w:cs="Calibri"/>
                <w:sz w:val="24"/>
                <w:szCs w:val="24"/>
              </w:rPr>
              <w:t xml:space="preserve"> </w:t>
            </w:r>
          </w:p>
          <w:p w14:paraId="525C98D9" w14:textId="77777777" w:rsidR="00595721" w:rsidRDefault="00595721" w:rsidP="30DCB561">
            <w:pPr>
              <w:rPr>
                <w:rFonts w:ascii="Calibri" w:eastAsia="Calibri" w:hAnsi="Calibri" w:cs="Calibri"/>
                <w:sz w:val="24"/>
                <w:szCs w:val="24"/>
              </w:rPr>
            </w:pPr>
          </w:p>
          <w:p w14:paraId="2E2CD5C9" w14:textId="5A71948C" w:rsidR="00595721" w:rsidRDefault="00595721" w:rsidP="30DCB561">
            <w:pPr>
              <w:rPr>
                <w:rFonts w:ascii="Calibri" w:eastAsia="Calibri" w:hAnsi="Calibri" w:cs="Calibri"/>
                <w:sz w:val="24"/>
                <w:szCs w:val="24"/>
              </w:rPr>
            </w:pPr>
          </w:p>
        </w:tc>
        <w:tc>
          <w:tcPr>
            <w:tcW w:w="1005" w:type="dxa"/>
          </w:tcPr>
          <w:p w14:paraId="6356A839" w14:textId="7E952D8C" w:rsidR="497A2B0C" w:rsidRDefault="497A2B0C" w:rsidP="30DCB561">
            <w:pPr>
              <w:spacing w:line="257" w:lineRule="auto"/>
              <w:rPr>
                <w:rFonts w:ascii="Calibri" w:eastAsia="Calibri" w:hAnsi="Calibri" w:cs="Calibri"/>
                <w:sz w:val="24"/>
                <w:szCs w:val="24"/>
              </w:rPr>
            </w:pPr>
          </w:p>
          <w:p w14:paraId="1D60A0EE" w14:textId="218B1D38"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13B5338" w14:textId="101698D6"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289ACA3" w14:textId="17DE476A"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6269D17" w14:textId="2FE565C0"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6EFFEA9" w14:textId="22E85FE2"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F9E2EB5" w14:textId="7F44754C"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5436512" w14:textId="5F75A4A8"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8AB7093" w14:textId="06E6D6E5"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958A722" w14:textId="1B2B6B8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C7F4C49" w14:textId="77DB37E7"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F8015F6" w14:textId="02E2A9E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893D7EF" w14:textId="351A678D"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605C928" w14:textId="21FE2F6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456367B" w14:textId="5B0D446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7A2400B" w14:textId="1643457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01B8FD5" w14:textId="1965AEE6"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A956F78" w14:textId="7851B56F"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9B0C197" w14:textId="5F0DE78C"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0132D7F" w14:textId="318F9483"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5D09E51" w14:textId="1E6F26D5"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All staff</w:t>
            </w:r>
          </w:p>
          <w:p w14:paraId="29DFFBB7" w14:textId="334DD117"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BAEA812" w14:textId="6161BF83"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B9A7E54" w14:textId="14FF5296"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0DB8C8A" w14:textId="4FCDBD1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16E32803" w14:textId="04FE6C2B"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1180B4E" w14:textId="33DF931F"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B27F5BB" w14:textId="7750C3A8"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91204F9" w14:textId="3202238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ADF315B" w14:textId="0E68FF72"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09BC234" w14:textId="521C9BDB"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430F96B" w14:textId="0BAFF958"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AF60CD6" w14:textId="1105897E"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7BBFF36" w14:textId="397DFA7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3C53F92" w14:textId="70A85E3D"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07CC278" w14:textId="5FCBEF4D"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325AAC2" w14:textId="24C3F4B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CAB263B" w14:textId="0A6A9B1A"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77C28B5" w14:textId="36A95F1B"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D27410F" w14:textId="389D63F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6D0BB0C" w14:textId="73FE0DBC"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41560A5" w14:textId="26E56688"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FACA03C" w14:textId="6BF3B0DF"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D8CC0B7" w14:textId="250E9D68"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5CF08F8" w14:textId="3313F57A"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68241F7" w14:textId="337C3A03"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974CCBC" w14:textId="7498FF9A"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9541682" w14:textId="1CEA5EBF"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0D00406" w14:textId="202CA6E7"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128F597" w14:textId="2036FC55"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40A64FA" w14:textId="1FA4ED80" w:rsidR="5529A52A" w:rsidRDefault="5529A52A" w:rsidP="30DCB561">
            <w:pPr>
              <w:spacing w:line="257" w:lineRule="auto"/>
              <w:rPr>
                <w:rFonts w:ascii="Calibri" w:eastAsia="Calibri" w:hAnsi="Calibri" w:cs="Calibri"/>
                <w:sz w:val="24"/>
                <w:szCs w:val="24"/>
              </w:rPr>
            </w:pPr>
          </w:p>
          <w:p w14:paraId="26C09691" w14:textId="2B572D7F"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B86F1B5" w14:textId="69499AC2"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D7B7A87" w14:textId="4CBE0544"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6E3C1D1" w14:textId="45FBDC3D"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F295C25" w14:textId="038BD77E"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8D18F02" w14:textId="0EB9B007"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0CDBE92C" w14:textId="2EC90AF3"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EF6E81D" w14:textId="18E204B0" w:rsidR="5529A52A" w:rsidRDefault="5529A52A" w:rsidP="30DCB561">
            <w:pPr>
              <w:spacing w:line="257" w:lineRule="auto"/>
              <w:rPr>
                <w:rFonts w:ascii="Calibri" w:eastAsia="Calibri" w:hAnsi="Calibri" w:cs="Calibri"/>
                <w:sz w:val="24"/>
                <w:szCs w:val="24"/>
              </w:rPr>
            </w:pPr>
          </w:p>
          <w:p w14:paraId="6399CAD8" w14:textId="44989F3A"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F7041EE" w14:textId="69DCE49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F1D3EC7" w14:textId="66D30F04"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80424E6" w14:textId="2131D3F3"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02A10C1" w14:textId="1DD7B3C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F1B427B" w14:textId="6D098071"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ECEE9B1" w14:textId="0B4E17AB"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2913FAE" w14:textId="4719990E"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8302242" w14:textId="3A8BB21F" w:rsidR="5529A52A" w:rsidRDefault="5529A52A" w:rsidP="30DCB561">
            <w:pPr>
              <w:spacing w:line="257" w:lineRule="auto"/>
              <w:rPr>
                <w:rFonts w:ascii="Calibri" w:eastAsia="Calibri" w:hAnsi="Calibri" w:cs="Calibri"/>
                <w:sz w:val="24"/>
                <w:szCs w:val="24"/>
              </w:rPr>
            </w:pPr>
            <w:r w:rsidRPr="23355874">
              <w:rPr>
                <w:rFonts w:ascii="Calibri" w:eastAsia="Calibri" w:hAnsi="Calibri" w:cs="Calibri"/>
                <w:sz w:val="24"/>
                <w:szCs w:val="24"/>
              </w:rPr>
              <w:t xml:space="preserve"> </w:t>
            </w:r>
          </w:p>
          <w:p w14:paraId="56CE6045" w14:textId="3382D8E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60C8DDD" w14:textId="6EAB8BEB"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CF254F7" w14:textId="77CAAF36"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D865895" w14:textId="02CE1537"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BEE0844" w14:textId="70A58C6B"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14EBCD5" w14:textId="08545223"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42FE753" w14:textId="7B952459"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596309F" w14:textId="7E09818D"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9314CF8" w14:textId="61A023B7"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B142874" w14:textId="09EECA15"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009CD34" w14:textId="44332FFA" w:rsidR="5529A52A" w:rsidRDefault="5529A52A"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DA28B6D" w14:textId="77777777" w:rsidR="5529A52A" w:rsidRDefault="5529A52A" w:rsidP="30DCB561">
            <w:pPr>
              <w:rPr>
                <w:rFonts w:ascii="Calibri" w:eastAsia="Calibri" w:hAnsi="Calibri" w:cs="Calibri"/>
                <w:sz w:val="24"/>
                <w:szCs w:val="24"/>
              </w:rPr>
            </w:pPr>
          </w:p>
          <w:p w14:paraId="2673B378" w14:textId="77777777" w:rsidR="0003343F" w:rsidRDefault="0003343F" w:rsidP="30DCB561">
            <w:pPr>
              <w:rPr>
                <w:rFonts w:ascii="Calibri" w:eastAsia="Calibri" w:hAnsi="Calibri" w:cs="Calibri"/>
                <w:sz w:val="24"/>
                <w:szCs w:val="24"/>
              </w:rPr>
            </w:pPr>
          </w:p>
          <w:p w14:paraId="2CCBBB19" w14:textId="77777777" w:rsidR="0003343F" w:rsidRDefault="0003343F" w:rsidP="30DCB561">
            <w:pPr>
              <w:rPr>
                <w:rFonts w:ascii="Calibri" w:eastAsia="Calibri" w:hAnsi="Calibri" w:cs="Calibri"/>
                <w:sz w:val="24"/>
                <w:szCs w:val="24"/>
              </w:rPr>
            </w:pPr>
          </w:p>
          <w:p w14:paraId="0142151C" w14:textId="77777777" w:rsidR="0003343F" w:rsidRDefault="0003343F" w:rsidP="30DCB561">
            <w:pPr>
              <w:rPr>
                <w:rFonts w:ascii="Calibri" w:eastAsia="Calibri" w:hAnsi="Calibri" w:cs="Calibri"/>
                <w:sz w:val="24"/>
                <w:szCs w:val="24"/>
              </w:rPr>
            </w:pPr>
          </w:p>
          <w:p w14:paraId="61461B86" w14:textId="77777777" w:rsidR="0003343F" w:rsidRDefault="0003343F" w:rsidP="30DCB561">
            <w:pPr>
              <w:rPr>
                <w:rFonts w:ascii="Calibri" w:eastAsia="Calibri" w:hAnsi="Calibri" w:cs="Calibri"/>
                <w:sz w:val="24"/>
                <w:szCs w:val="24"/>
              </w:rPr>
            </w:pPr>
          </w:p>
          <w:p w14:paraId="215C9DDE" w14:textId="77777777" w:rsidR="0003343F" w:rsidRDefault="0003343F" w:rsidP="30DCB561">
            <w:pPr>
              <w:rPr>
                <w:rFonts w:ascii="Calibri" w:eastAsia="Calibri" w:hAnsi="Calibri" w:cs="Calibri"/>
                <w:sz w:val="24"/>
                <w:szCs w:val="24"/>
              </w:rPr>
            </w:pPr>
          </w:p>
          <w:p w14:paraId="0684C8A4" w14:textId="77777777" w:rsidR="0003343F" w:rsidRDefault="0003343F" w:rsidP="30DCB561">
            <w:pPr>
              <w:rPr>
                <w:rFonts w:ascii="Calibri" w:eastAsia="Calibri" w:hAnsi="Calibri" w:cs="Calibri"/>
                <w:sz w:val="24"/>
                <w:szCs w:val="24"/>
              </w:rPr>
            </w:pPr>
          </w:p>
          <w:p w14:paraId="5C914ED4" w14:textId="77777777" w:rsidR="0003343F" w:rsidRDefault="0003343F" w:rsidP="30DCB561">
            <w:pPr>
              <w:rPr>
                <w:rFonts w:ascii="Calibri" w:eastAsia="Calibri" w:hAnsi="Calibri" w:cs="Calibri"/>
                <w:sz w:val="24"/>
                <w:szCs w:val="24"/>
              </w:rPr>
            </w:pPr>
          </w:p>
          <w:p w14:paraId="417A7C1C" w14:textId="77777777" w:rsidR="0003343F" w:rsidRDefault="0003343F" w:rsidP="30DCB561">
            <w:pPr>
              <w:rPr>
                <w:rFonts w:ascii="Calibri" w:eastAsia="Calibri" w:hAnsi="Calibri" w:cs="Calibri"/>
                <w:sz w:val="24"/>
                <w:szCs w:val="24"/>
              </w:rPr>
            </w:pPr>
          </w:p>
          <w:p w14:paraId="514E0D51" w14:textId="77777777" w:rsidR="0003343F" w:rsidRDefault="0003343F" w:rsidP="30DCB561">
            <w:pPr>
              <w:rPr>
                <w:rFonts w:ascii="Calibri" w:eastAsia="Calibri" w:hAnsi="Calibri" w:cs="Calibri"/>
                <w:sz w:val="24"/>
                <w:szCs w:val="24"/>
              </w:rPr>
            </w:pPr>
          </w:p>
          <w:p w14:paraId="5018F1B4" w14:textId="77777777" w:rsidR="0003343F" w:rsidRDefault="0003343F" w:rsidP="30DCB561">
            <w:pPr>
              <w:rPr>
                <w:rFonts w:ascii="Calibri" w:eastAsia="Calibri" w:hAnsi="Calibri" w:cs="Calibri"/>
                <w:sz w:val="24"/>
                <w:szCs w:val="24"/>
              </w:rPr>
            </w:pPr>
          </w:p>
          <w:p w14:paraId="0094EFC3" w14:textId="77777777" w:rsidR="0003343F" w:rsidRDefault="0003343F" w:rsidP="30DCB561">
            <w:pPr>
              <w:rPr>
                <w:rFonts w:ascii="Calibri" w:eastAsia="Calibri" w:hAnsi="Calibri" w:cs="Calibri"/>
                <w:sz w:val="24"/>
                <w:szCs w:val="24"/>
              </w:rPr>
            </w:pPr>
          </w:p>
          <w:p w14:paraId="6C5C9C7E" w14:textId="77777777" w:rsidR="0003343F" w:rsidRDefault="0003343F" w:rsidP="30DCB561">
            <w:pPr>
              <w:rPr>
                <w:rFonts w:ascii="Calibri" w:eastAsia="Calibri" w:hAnsi="Calibri" w:cs="Calibri"/>
                <w:sz w:val="24"/>
                <w:szCs w:val="24"/>
              </w:rPr>
            </w:pPr>
          </w:p>
          <w:p w14:paraId="08B94573" w14:textId="77777777" w:rsidR="0003343F" w:rsidRDefault="0003343F" w:rsidP="30DCB561">
            <w:pPr>
              <w:rPr>
                <w:rFonts w:ascii="Calibri" w:eastAsia="Calibri" w:hAnsi="Calibri" w:cs="Calibri"/>
                <w:sz w:val="24"/>
                <w:szCs w:val="24"/>
              </w:rPr>
            </w:pPr>
          </w:p>
          <w:p w14:paraId="051A554B" w14:textId="77777777" w:rsidR="0003343F" w:rsidRDefault="0003343F" w:rsidP="30DCB561">
            <w:pPr>
              <w:rPr>
                <w:rFonts w:ascii="Calibri" w:eastAsia="Calibri" w:hAnsi="Calibri" w:cs="Calibri"/>
                <w:sz w:val="24"/>
                <w:szCs w:val="24"/>
              </w:rPr>
            </w:pPr>
          </w:p>
          <w:p w14:paraId="602FFDA0" w14:textId="77777777" w:rsidR="0003343F" w:rsidRDefault="0003343F" w:rsidP="30DCB561">
            <w:pPr>
              <w:rPr>
                <w:rFonts w:ascii="Calibri" w:eastAsia="Calibri" w:hAnsi="Calibri" w:cs="Calibri"/>
                <w:sz w:val="24"/>
                <w:szCs w:val="24"/>
              </w:rPr>
            </w:pPr>
          </w:p>
          <w:p w14:paraId="26667560" w14:textId="77777777" w:rsidR="0003343F" w:rsidRDefault="0003343F" w:rsidP="30DCB561">
            <w:pPr>
              <w:rPr>
                <w:rFonts w:ascii="Calibri" w:eastAsia="Calibri" w:hAnsi="Calibri" w:cs="Calibri"/>
                <w:sz w:val="24"/>
                <w:szCs w:val="24"/>
              </w:rPr>
            </w:pPr>
          </w:p>
          <w:p w14:paraId="52B46B10" w14:textId="4372E7D2" w:rsidR="0003343F" w:rsidRDefault="0003343F" w:rsidP="30DCB561">
            <w:pPr>
              <w:rPr>
                <w:rFonts w:ascii="Calibri" w:eastAsia="Calibri" w:hAnsi="Calibri" w:cs="Calibri"/>
                <w:sz w:val="24"/>
                <w:szCs w:val="24"/>
              </w:rPr>
            </w:pPr>
          </w:p>
        </w:tc>
        <w:tc>
          <w:tcPr>
            <w:tcW w:w="1035" w:type="dxa"/>
            <w:gridSpan w:val="2"/>
          </w:tcPr>
          <w:p w14:paraId="58696869" w14:textId="55363A41" w:rsidR="06B16EDF" w:rsidRDefault="06B16EDF"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All of these procedures will be implemented and used daily from </w:t>
            </w:r>
            <w:proofErr w:type="gramStart"/>
            <w:r w:rsidRPr="30DCB561">
              <w:rPr>
                <w:rFonts w:ascii="Calibri" w:eastAsia="Calibri" w:hAnsi="Calibri" w:cs="Calibri"/>
                <w:sz w:val="24"/>
                <w:szCs w:val="24"/>
              </w:rPr>
              <w:t>08/06/20</w:t>
            </w:r>
            <w:proofErr w:type="gramEnd"/>
          </w:p>
          <w:p w14:paraId="143BAE18" w14:textId="7E31D4D0"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39BDB68" w14:textId="6FC707C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7E22149" w14:textId="1B08029F"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792D31E" w14:textId="19EED219"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358391E" w14:textId="5D6E6FA9"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1C7B018" w14:textId="7EC17B21"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7689A79" w14:textId="2D1DF44F"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1C8372E" w14:textId="31FC16D5"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FC0CE1F" w14:textId="5040E16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2A56A57" w14:textId="18FFC0BD"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0CB6003" w14:textId="3BBB305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D022378" w14:textId="31754E5B"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3E1037C1" w14:textId="0DAA39E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83A6D10" w14:textId="7A40FCCE"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419EC0E" w14:textId="5127F9CF"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05D03CF" w14:textId="67A4FB3C" w:rsidR="497A2B0C" w:rsidRDefault="497A2B0C" w:rsidP="30DCB561">
            <w:pPr>
              <w:spacing w:line="257" w:lineRule="auto"/>
              <w:rPr>
                <w:rFonts w:ascii="Calibri" w:eastAsia="Calibri" w:hAnsi="Calibri" w:cs="Calibri"/>
                <w:sz w:val="24"/>
                <w:szCs w:val="24"/>
              </w:rPr>
            </w:pPr>
          </w:p>
          <w:p w14:paraId="72D2F35A" w14:textId="4DC18735"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7117604" w14:textId="7DC62EB0"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6E63F58" w14:textId="3AE0C577"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6A7C6FF" w14:textId="1EDD8798"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8D015F3" w14:textId="77CABC2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A8E5166" w14:textId="3DAC470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03DAF51" w14:textId="20D4508C"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926388A" w14:textId="045DC3D2"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BACD17F" w14:textId="5293B8D7"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D98A137" w14:textId="4DE2B457"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D9BBE35" w14:textId="59C9F0A5"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DF60BCF" w14:textId="0F6248A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AEF3073" w14:textId="7CD1A055"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CEDF21B" w14:textId="46C0881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2E381EB" w14:textId="6BAA3EA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E24B688" w14:textId="2E551476"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26E8BC8" w14:textId="372B043E"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E0C4C8D" w14:textId="67202755"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754588E" w14:textId="1B775819"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9C640B9" w14:textId="1B95321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0CF2A0D" w14:textId="46ED0459"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F41F369" w14:textId="14079291"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F8819D0" w14:textId="345590DF"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DC0B290" w14:textId="28D24DBB"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32394FF" w14:textId="5D703C18"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7ED2B1E" w14:textId="7C8F40C4"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97FEA74" w14:textId="3FAEC01E"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7B39D69E" w14:textId="4E1CBF22"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lastRenderedPageBreak/>
              <w:t xml:space="preserve"> </w:t>
            </w:r>
          </w:p>
          <w:p w14:paraId="18A79EAD" w14:textId="4AA8BE4C"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7D82CE9" w14:textId="65E72346" w:rsidR="1157FE1B" w:rsidRDefault="1157FE1B" w:rsidP="30DCB561">
            <w:pPr>
              <w:spacing w:line="257" w:lineRule="auto"/>
              <w:rPr>
                <w:rFonts w:ascii="Calibri" w:eastAsia="Calibri" w:hAnsi="Calibri" w:cs="Calibri"/>
                <w:sz w:val="24"/>
                <w:szCs w:val="24"/>
              </w:rPr>
            </w:pPr>
          </w:p>
          <w:p w14:paraId="0E2BACCF" w14:textId="08C3CD8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DA40014" w14:textId="635AD019"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D1AC9A2" w14:textId="4A7BACA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CCA6466" w14:textId="2DB2BE8E" w:rsidR="1157FE1B" w:rsidRDefault="1157FE1B" w:rsidP="30DCB561">
            <w:pPr>
              <w:spacing w:line="257" w:lineRule="auto"/>
              <w:rPr>
                <w:rFonts w:ascii="Calibri" w:eastAsia="Calibri" w:hAnsi="Calibri" w:cs="Calibri"/>
                <w:sz w:val="24"/>
                <w:szCs w:val="24"/>
              </w:rPr>
            </w:pPr>
            <w:r w:rsidRPr="23355874">
              <w:rPr>
                <w:rFonts w:ascii="Calibri" w:eastAsia="Calibri" w:hAnsi="Calibri" w:cs="Calibri"/>
                <w:sz w:val="24"/>
                <w:szCs w:val="24"/>
              </w:rPr>
              <w:t xml:space="preserve"> </w:t>
            </w:r>
          </w:p>
          <w:p w14:paraId="4D7A9AFB" w14:textId="295EC94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5DC5938" w14:textId="1BFF32B1"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1583FD5D" w14:textId="4119BBF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6584273" w14:textId="118180EB"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06BCEF92" w14:textId="5C61F4AB"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0B2161E" w14:textId="649F5FF6"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7414293" w14:textId="08A7C79F" w:rsidR="497A2B0C" w:rsidRDefault="497A2B0C" w:rsidP="30DCB561">
            <w:pPr>
              <w:spacing w:line="257" w:lineRule="auto"/>
              <w:rPr>
                <w:rFonts w:ascii="Calibri" w:eastAsia="Calibri" w:hAnsi="Calibri" w:cs="Calibri"/>
                <w:sz w:val="24"/>
                <w:szCs w:val="24"/>
              </w:rPr>
            </w:pPr>
          </w:p>
          <w:p w14:paraId="3DC85C13" w14:textId="54780FC3"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6D83F9F4" w14:textId="5BCC1D11"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3D80A3A7" w14:textId="40878BB9"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5526A91" w14:textId="13F3AE4E" w:rsidR="497A2B0C" w:rsidRDefault="497A2B0C" w:rsidP="30DCB561">
            <w:pPr>
              <w:spacing w:line="257" w:lineRule="auto"/>
              <w:rPr>
                <w:rFonts w:ascii="Calibri" w:eastAsia="Calibri" w:hAnsi="Calibri" w:cs="Calibri"/>
                <w:sz w:val="24"/>
                <w:szCs w:val="24"/>
              </w:rPr>
            </w:pPr>
          </w:p>
          <w:p w14:paraId="42A88959" w14:textId="54CC8CE8"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0D8A593" w14:textId="77F291DD"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820E111" w14:textId="5BECEA47"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2EC9E1F5" w14:textId="2BB64CCA"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49EAA51" w14:textId="52B30424"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4A70E7F7" w14:textId="217A21F2" w:rsidR="1157FE1B" w:rsidRDefault="1157FE1B" w:rsidP="30DCB561">
            <w:pPr>
              <w:spacing w:line="257" w:lineRule="auto"/>
              <w:rPr>
                <w:rFonts w:ascii="Calibri" w:eastAsia="Calibri" w:hAnsi="Calibri" w:cs="Calibri"/>
                <w:sz w:val="24"/>
                <w:szCs w:val="24"/>
              </w:rPr>
            </w:pPr>
            <w:r w:rsidRPr="30DCB561">
              <w:rPr>
                <w:rFonts w:ascii="Calibri" w:eastAsia="Calibri" w:hAnsi="Calibri" w:cs="Calibri"/>
                <w:sz w:val="24"/>
                <w:szCs w:val="24"/>
              </w:rPr>
              <w:t xml:space="preserve"> </w:t>
            </w:r>
          </w:p>
          <w:p w14:paraId="5D4A53F7" w14:textId="0FA628DC" w:rsidR="497A2B0C" w:rsidRDefault="497A2B0C" w:rsidP="30DCB561">
            <w:pPr>
              <w:spacing w:line="257" w:lineRule="auto"/>
              <w:rPr>
                <w:rFonts w:ascii="Calibri" w:eastAsia="Calibri" w:hAnsi="Calibri" w:cs="Calibri"/>
                <w:sz w:val="24"/>
                <w:szCs w:val="24"/>
              </w:rPr>
            </w:pPr>
          </w:p>
          <w:p w14:paraId="3173BBCD" w14:textId="6A842F9E" w:rsidR="497A2B0C" w:rsidRDefault="497A2B0C" w:rsidP="497A2B0C">
            <w:pPr>
              <w:rPr>
                <w:rFonts w:eastAsiaTheme="majorEastAsia"/>
                <w:sz w:val="24"/>
                <w:szCs w:val="24"/>
              </w:rPr>
            </w:pPr>
          </w:p>
        </w:tc>
        <w:tc>
          <w:tcPr>
            <w:tcW w:w="990" w:type="dxa"/>
          </w:tcPr>
          <w:p w14:paraId="203EB4A8" w14:textId="00DB6427" w:rsidR="497A2B0C" w:rsidRDefault="497A2B0C" w:rsidP="497A2B0C">
            <w:pPr>
              <w:rPr>
                <w:rFonts w:eastAsiaTheme="majorEastAsia"/>
                <w:sz w:val="24"/>
                <w:szCs w:val="24"/>
              </w:rPr>
            </w:pPr>
          </w:p>
        </w:tc>
      </w:tr>
      <w:tr w:rsidR="00112DC9" w:rsidRPr="00F106D1" w14:paraId="3FE71D49" w14:textId="77777777" w:rsidTr="60C9D40B">
        <w:tc>
          <w:tcPr>
            <w:tcW w:w="15318" w:type="dxa"/>
            <w:gridSpan w:val="7"/>
            <w:tcBorders>
              <w:top w:val="single" w:sz="4" w:space="0" w:color="auto"/>
            </w:tcBorders>
            <w:shd w:val="clear" w:color="auto" w:fill="002060"/>
          </w:tcPr>
          <w:p w14:paraId="5926C883" w14:textId="3794955B" w:rsidR="00112DC9" w:rsidRPr="00112DC9" w:rsidRDefault="00112DC9" w:rsidP="00112DC9">
            <w:pPr>
              <w:jc w:val="center"/>
              <w:rPr>
                <w:rFonts w:eastAsiaTheme="majorEastAsia" w:cstheme="minorHAnsi"/>
                <w:color w:val="FFFFFF" w:themeColor="background1"/>
                <w:sz w:val="24"/>
                <w:szCs w:val="24"/>
              </w:rPr>
            </w:pPr>
            <w:r w:rsidRPr="00F106D1">
              <w:rPr>
                <w:rFonts w:eastAsiaTheme="majorEastAsia" w:cstheme="minorHAnsi"/>
                <w:b/>
                <w:bCs/>
                <w:sz w:val="24"/>
                <w:szCs w:val="24"/>
              </w:rPr>
              <w:lastRenderedPageBreak/>
              <w:t>Symptomatic Pupils</w:t>
            </w:r>
          </w:p>
        </w:tc>
      </w:tr>
      <w:tr w:rsidR="00547736" w:rsidRPr="00F106D1" w14:paraId="051B7E19" w14:textId="77777777" w:rsidTr="60C9D40B">
        <w:trPr>
          <w:trHeight w:val="1122"/>
        </w:trPr>
        <w:tc>
          <w:tcPr>
            <w:tcW w:w="4878" w:type="dxa"/>
            <w:tcBorders>
              <w:bottom w:val="single" w:sz="4" w:space="0" w:color="auto"/>
            </w:tcBorders>
          </w:tcPr>
          <w:p w14:paraId="4974E9FE" w14:textId="3CBA80B3" w:rsidR="00547736" w:rsidRPr="00112DC9" w:rsidRDefault="00547736" w:rsidP="7A1B49EE">
            <w:pPr>
              <w:rPr>
                <w:rFonts w:eastAsiaTheme="majorEastAsia" w:cstheme="minorHAnsi"/>
                <w:bCs/>
                <w:sz w:val="24"/>
                <w:szCs w:val="24"/>
              </w:rPr>
            </w:pPr>
            <w:r w:rsidRPr="00112DC9">
              <w:rPr>
                <w:rFonts w:eastAsiaTheme="majorEastAsia" w:cstheme="minorHAnsi"/>
                <w:bCs/>
                <w:sz w:val="24"/>
                <w:szCs w:val="24"/>
              </w:rPr>
              <w:t>Symptomatic Pupils</w:t>
            </w:r>
          </w:p>
        </w:tc>
        <w:tc>
          <w:tcPr>
            <w:tcW w:w="5760" w:type="dxa"/>
            <w:vMerge w:val="restart"/>
          </w:tcPr>
          <w:p w14:paraId="74152258" w14:textId="4B778AF4" w:rsidR="00547736" w:rsidRPr="00F106D1" w:rsidRDefault="40488213" w:rsidP="00041394">
            <w:pPr>
              <w:pStyle w:val="ListParagraph"/>
              <w:numPr>
                <w:ilvl w:val="0"/>
                <w:numId w:val="16"/>
              </w:numPr>
              <w:spacing w:after="200" w:line="276" w:lineRule="auto"/>
              <w:rPr>
                <w:sz w:val="24"/>
                <w:szCs w:val="24"/>
              </w:rPr>
            </w:pPr>
            <w:r w:rsidRPr="23355874">
              <w:rPr>
                <w:sz w:val="24"/>
                <w:szCs w:val="24"/>
              </w:rPr>
              <w:t xml:space="preserve">Up to date government guidance will be followed carefully with regards to pupils and </w:t>
            </w:r>
            <w:proofErr w:type="spellStart"/>
            <w:r w:rsidRPr="23355874">
              <w:rPr>
                <w:sz w:val="24"/>
                <w:szCs w:val="24"/>
              </w:rPr>
              <w:t>Covid</w:t>
            </w:r>
            <w:proofErr w:type="spellEnd"/>
            <w:r w:rsidRPr="23355874">
              <w:rPr>
                <w:sz w:val="24"/>
                <w:szCs w:val="24"/>
              </w:rPr>
              <w:t xml:space="preserve"> symptoms that apply to both pupils and </w:t>
            </w:r>
            <w:r w:rsidRPr="23355874">
              <w:rPr>
                <w:sz w:val="24"/>
                <w:szCs w:val="24"/>
              </w:rPr>
              <w:lastRenderedPageBreak/>
              <w:t>household members.</w:t>
            </w:r>
          </w:p>
          <w:p w14:paraId="2541A48B" w14:textId="017DCD8A" w:rsidR="00547736" w:rsidRPr="00F106D1" w:rsidRDefault="38290843" w:rsidP="23355874">
            <w:pPr>
              <w:spacing w:after="200" w:line="276" w:lineRule="auto"/>
              <w:rPr>
                <w:sz w:val="24"/>
                <w:szCs w:val="24"/>
              </w:rPr>
            </w:pPr>
            <w:r w:rsidRPr="23355874">
              <w:rPr>
                <w:sz w:val="24"/>
                <w:szCs w:val="24"/>
              </w:rPr>
              <w:t>Current CPD/</w:t>
            </w:r>
            <w:proofErr w:type="spellStart"/>
            <w:r w:rsidRPr="23355874">
              <w:rPr>
                <w:sz w:val="24"/>
                <w:szCs w:val="24"/>
              </w:rPr>
              <w:t>semianrs</w:t>
            </w:r>
            <w:proofErr w:type="spellEnd"/>
            <w:r w:rsidRPr="23355874">
              <w:rPr>
                <w:sz w:val="24"/>
                <w:szCs w:val="24"/>
              </w:rPr>
              <w:t xml:space="preserve"> have been and will continue to be attended and will continue to be as guidelines change. </w:t>
            </w:r>
          </w:p>
        </w:tc>
        <w:tc>
          <w:tcPr>
            <w:tcW w:w="1650" w:type="dxa"/>
            <w:vMerge w:val="restart"/>
          </w:tcPr>
          <w:p w14:paraId="62523838" w14:textId="403E0C58" w:rsidR="00547736" w:rsidRPr="00F106D1" w:rsidRDefault="716DCAEF" w:rsidP="23355874">
            <w:pPr>
              <w:rPr>
                <w:rFonts w:eastAsiaTheme="majorEastAsia"/>
                <w:color w:val="FF0000"/>
                <w:sz w:val="24"/>
                <w:szCs w:val="24"/>
              </w:rPr>
            </w:pPr>
            <w:r w:rsidRPr="23355874">
              <w:rPr>
                <w:rFonts w:eastAsiaTheme="majorEastAsia"/>
                <w:color w:val="FF0000"/>
                <w:sz w:val="24"/>
                <w:szCs w:val="24"/>
              </w:rPr>
              <w:lastRenderedPageBreak/>
              <w:t xml:space="preserve">Regular government guidance will </w:t>
            </w:r>
            <w:r w:rsidRPr="23355874">
              <w:rPr>
                <w:rFonts w:eastAsiaTheme="majorEastAsia"/>
                <w:color w:val="FF0000"/>
                <w:sz w:val="24"/>
                <w:szCs w:val="24"/>
              </w:rPr>
              <w:lastRenderedPageBreak/>
              <w:t>be disseminated to all stakeholders and followed carefully</w:t>
            </w:r>
            <w:r w:rsidR="7BB653A0" w:rsidRPr="23355874">
              <w:rPr>
                <w:rFonts w:eastAsiaTheme="majorEastAsia"/>
                <w:color w:val="FF0000"/>
                <w:sz w:val="24"/>
                <w:szCs w:val="24"/>
              </w:rPr>
              <w:t>.</w:t>
            </w:r>
          </w:p>
        </w:tc>
        <w:tc>
          <w:tcPr>
            <w:tcW w:w="1005" w:type="dxa"/>
            <w:vMerge w:val="restart"/>
          </w:tcPr>
          <w:p w14:paraId="0743A060" w14:textId="2D186804" w:rsidR="00547736" w:rsidRPr="00F106D1" w:rsidRDefault="00547736" w:rsidP="7A1B49EE">
            <w:pPr>
              <w:rPr>
                <w:rFonts w:eastAsiaTheme="majorEastAsia" w:cstheme="minorHAnsi"/>
                <w:sz w:val="24"/>
                <w:szCs w:val="24"/>
              </w:rPr>
            </w:pPr>
            <w:r>
              <w:rPr>
                <w:rFonts w:eastAsiaTheme="majorEastAsia" w:cstheme="minorHAnsi"/>
                <w:sz w:val="24"/>
                <w:szCs w:val="24"/>
              </w:rPr>
              <w:lastRenderedPageBreak/>
              <w:t>GS &amp; LD</w:t>
            </w:r>
          </w:p>
        </w:tc>
        <w:tc>
          <w:tcPr>
            <w:tcW w:w="1035" w:type="dxa"/>
            <w:gridSpan w:val="2"/>
            <w:vMerge w:val="restart"/>
          </w:tcPr>
          <w:p w14:paraId="486C4928" w14:textId="638E9F39" w:rsidR="00547736" w:rsidRPr="00F106D1" w:rsidRDefault="00547736" w:rsidP="086570C5">
            <w:pPr>
              <w:rPr>
                <w:rFonts w:eastAsiaTheme="majorEastAsia"/>
                <w:sz w:val="24"/>
                <w:szCs w:val="24"/>
              </w:rPr>
            </w:pPr>
          </w:p>
        </w:tc>
        <w:tc>
          <w:tcPr>
            <w:tcW w:w="990" w:type="dxa"/>
            <w:vMerge w:val="restart"/>
          </w:tcPr>
          <w:p w14:paraId="7D3F6BE7" w14:textId="77777777" w:rsidR="00547736" w:rsidRPr="00F106D1" w:rsidRDefault="00547736" w:rsidP="46F92325">
            <w:pPr>
              <w:rPr>
                <w:rFonts w:eastAsiaTheme="majorEastAsia" w:cstheme="minorHAnsi"/>
                <w:sz w:val="24"/>
                <w:szCs w:val="24"/>
              </w:rPr>
            </w:pPr>
          </w:p>
        </w:tc>
      </w:tr>
      <w:tr w:rsidR="00547736" w:rsidRPr="00F106D1" w14:paraId="2AB10B6D" w14:textId="77777777" w:rsidTr="60C9D40B">
        <w:trPr>
          <w:trHeight w:val="3416"/>
        </w:trPr>
        <w:tc>
          <w:tcPr>
            <w:tcW w:w="4878" w:type="dxa"/>
            <w:tcBorders>
              <w:top w:val="single" w:sz="4" w:space="0" w:color="auto"/>
            </w:tcBorders>
            <w:shd w:val="clear" w:color="auto" w:fill="E7E6E6" w:themeFill="background2"/>
          </w:tcPr>
          <w:p w14:paraId="0BA3000F" w14:textId="77777777" w:rsidR="00547736" w:rsidRPr="00112DC9" w:rsidRDefault="00547736" w:rsidP="7A1B49EE">
            <w:pPr>
              <w:rPr>
                <w:rFonts w:eastAsiaTheme="majorEastAsia" w:cstheme="minorHAnsi"/>
                <w:bCs/>
                <w:sz w:val="24"/>
                <w:szCs w:val="24"/>
              </w:rPr>
            </w:pPr>
          </w:p>
        </w:tc>
        <w:tc>
          <w:tcPr>
            <w:tcW w:w="5760" w:type="dxa"/>
            <w:vMerge/>
          </w:tcPr>
          <w:p w14:paraId="07460224" w14:textId="77777777" w:rsidR="00547736" w:rsidRPr="00F106D1" w:rsidRDefault="00547736" w:rsidP="00041394">
            <w:pPr>
              <w:pStyle w:val="ListParagraph"/>
              <w:numPr>
                <w:ilvl w:val="0"/>
                <w:numId w:val="16"/>
              </w:numPr>
              <w:spacing w:after="200" w:line="276" w:lineRule="auto"/>
              <w:rPr>
                <w:sz w:val="24"/>
                <w:szCs w:val="24"/>
              </w:rPr>
            </w:pPr>
          </w:p>
        </w:tc>
        <w:tc>
          <w:tcPr>
            <w:tcW w:w="1650" w:type="dxa"/>
            <w:vMerge/>
          </w:tcPr>
          <w:p w14:paraId="23CCC585" w14:textId="77777777" w:rsidR="00547736" w:rsidRDefault="00547736" w:rsidP="46F92325">
            <w:pPr>
              <w:rPr>
                <w:rFonts w:eastAsiaTheme="majorEastAsia" w:cstheme="minorHAnsi"/>
                <w:sz w:val="24"/>
                <w:szCs w:val="24"/>
              </w:rPr>
            </w:pPr>
          </w:p>
        </w:tc>
        <w:tc>
          <w:tcPr>
            <w:tcW w:w="1005" w:type="dxa"/>
            <w:vMerge/>
          </w:tcPr>
          <w:p w14:paraId="01C239C4" w14:textId="77777777" w:rsidR="00547736" w:rsidRDefault="00547736" w:rsidP="7A1B49EE">
            <w:pPr>
              <w:rPr>
                <w:rFonts w:eastAsiaTheme="majorEastAsia" w:cstheme="minorHAnsi"/>
                <w:sz w:val="24"/>
                <w:szCs w:val="24"/>
              </w:rPr>
            </w:pPr>
          </w:p>
        </w:tc>
        <w:tc>
          <w:tcPr>
            <w:tcW w:w="1035" w:type="dxa"/>
            <w:gridSpan w:val="2"/>
            <w:vMerge/>
          </w:tcPr>
          <w:p w14:paraId="132EBB65" w14:textId="77777777" w:rsidR="00547736" w:rsidRDefault="00547736" w:rsidP="46F92325">
            <w:pPr>
              <w:rPr>
                <w:rFonts w:eastAsiaTheme="majorEastAsia" w:cstheme="minorHAnsi"/>
                <w:sz w:val="24"/>
                <w:szCs w:val="24"/>
              </w:rPr>
            </w:pPr>
          </w:p>
        </w:tc>
        <w:tc>
          <w:tcPr>
            <w:tcW w:w="990" w:type="dxa"/>
            <w:vMerge/>
          </w:tcPr>
          <w:p w14:paraId="02D7C519" w14:textId="77777777" w:rsidR="00547736" w:rsidRPr="00F106D1" w:rsidRDefault="00547736" w:rsidP="46F92325">
            <w:pPr>
              <w:rPr>
                <w:rFonts w:eastAsiaTheme="majorEastAsia" w:cstheme="minorHAnsi"/>
                <w:sz w:val="24"/>
                <w:szCs w:val="24"/>
              </w:rPr>
            </w:pPr>
          </w:p>
        </w:tc>
      </w:tr>
      <w:tr w:rsidR="00112DC9" w:rsidRPr="00F106D1" w14:paraId="7CE2F9EF" w14:textId="77777777" w:rsidTr="60C9D40B">
        <w:tc>
          <w:tcPr>
            <w:tcW w:w="15318" w:type="dxa"/>
            <w:gridSpan w:val="7"/>
            <w:shd w:val="clear" w:color="auto" w:fill="002060"/>
          </w:tcPr>
          <w:p w14:paraId="4165E3DA" w14:textId="62FCF8AD" w:rsidR="00112DC9" w:rsidRPr="00112DC9" w:rsidRDefault="00112DC9" w:rsidP="00112DC9">
            <w:pPr>
              <w:jc w:val="center"/>
              <w:rPr>
                <w:rFonts w:eastAsiaTheme="majorEastAsia" w:cstheme="minorHAnsi"/>
                <w:color w:val="FFFFFF" w:themeColor="background1"/>
                <w:sz w:val="24"/>
                <w:szCs w:val="24"/>
              </w:rPr>
            </w:pPr>
            <w:r w:rsidRPr="00112DC9">
              <w:rPr>
                <w:rFonts w:eastAsiaTheme="majorEastAsia" w:cstheme="minorHAnsi"/>
                <w:b/>
                <w:bCs/>
                <w:color w:val="FFFFFF" w:themeColor="background1"/>
                <w:sz w:val="24"/>
                <w:szCs w:val="24"/>
              </w:rPr>
              <w:t>Symptomatic Staff</w:t>
            </w:r>
          </w:p>
        </w:tc>
      </w:tr>
      <w:tr w:rsidR="00547736" w:rsidRPr="00F106D1" w14:paraId="73A6A1B1" w14:textId="77777777" w:rsidTr="60C9D40B">
        <w:trPr>
          <w:trHeight w:val="1430"/>
        </w:trPr>
        <w:tc>
          <w:tcPr>
            <w:tcW w:w="4878" w:type="dxa"/>
            <w:tcBorders>
              <w:bottom w:val="single" w:sz="4" w:space="0" w:color="auto"/>
            </w:tcBorders>
          </w:tcPr>
          <w:p w14:paraId="6D685270" w14:textId="26428457" w:rsidR="00547736" w:rsidRPr="00112DC9" w:rsidRDefault="00547736" w:rsidP="7A1B49EE">
            <w:pPr>
              <w:rPr>
                <w:rFonts w:eastAsiaTheme="majorEastAsia" w:cstheme="minorHAnsi"/>
                <w:bCs/>
                <w:sz w:val="24"/>
                <w:szCs w:val="24"/>
              </w:rPr>
            </w:pPr>
            <w:r w:rsidRPr="00112DC9">
              <w:rPr>
                <w:rFonts w:eastAsiaTheme="majorEastAsia" w:cstheme="minorHAnsi"/>
                <w:bCs/>
                <w:sz w:val="24"/>
                <w:szCs w:val="24"/>
              </w:rPr>
              <w:t>Symptomatic Staff</w:t>
            </w:r>
          </w:p>
        </w:tc>
        <w:tc>
          <w:tcPr>
            <w:tcW w:w="5760" w:type="dxa"/>
            <w:vMerge w:val="restart"/>
          </w:tcPr>
          <w:p w14:paraId="689DAC49" w14:textId="7DF158A5" w:rsidR="7BA018F1" w:rsidRDefault="7BA018F1" w:rsidP="23355874">
            <w:pPr>
              <w:spacing w:after="200" w:line="276" w:lineRule="auto"/>
              <w:rPr>
                <w:sz w:val="24"/>
                <w:szCs w:val="24"/>
              </w:rPr>
            </w:pPr>
            <w:r w:rsidRPr="23355874">
              <w:rPr>
                <w:sz w:val="24"/>
                <w:szCs w:val="24"/>
              </w:rPr>
              <w:t>Due to changing government guidelines the following will apply:</w:t>
            </w:r>
          </w:p>
          <w:p w14:paraId="13A64774" w14:textId="72366B55" w:rsidR="6FCB072A" w:rsidRDefault="6FCB072A" w:rsidP="23355874">
            <w:pPr>
              <w:pStyle w:val="ListParagraph"/>
              <w:numPr>
                <w:ilvl w:val="0"/>
                <w:numId w:val="16"/>
              </w:numPr>
              <w:spacing w:after="200" w:line="276" w:lineRule="auto"/>
              <w:rPr>
                <w:sz w:val="24"/>
                <w:szCs w:val="24"/>
              </w:rPr>
            </w:pPr>
            <w:r w:rsidRPr="23355874">
              <w:rPr>
                <w:sz w:val="24"/>
                <w:szCs w:val="24"/>
              </w:rPr>
              <w:t xml:space="preserve">Up to date government guidance will be followed carefully with regards to pupils and </w:t>
            </w:r>
            <w:proofErr w:type="spellStart"/>
            <w:r w:rsidRPr="23355874">
              <w:rPr>
                <w:sz w:val="24"/>
                <w:szCs w:val="24"/>
              </w:rPr>
              <w:t>Covid</w:t>
            </w:r>
            <w:proofErr w:type="spellEnd"/>
            <w:r w:rsidRPr="23355874">
              <w:rPr>
                <w:sz w:val="24"/>
                <w:szCs w:val="24"/>
              </w:rPr>
              <w:t xml:space="preserve"> symptoms that apply to both pupils and household members.</w:t>
            </w:r>
          </w:p>
          <w:p w14:paraId="7C26D6ED" w14:textId="5F402AF1" w:rsidR="6FCB072A" w:rsidRDefault="6FCB072A" w:rsidP="23355874">
            <w:pPr>
              <w:pStyle w:val="ListParagraph"/>
              <w:numPr>
                <w:ilvl w:val="0"/>
                <w:numId w:val="16"/>
              </w:numPr>
              <w:spacing w:after="200" w:line="276" w:lineRule="auto"/>
              <w:rPr>
                <w:rFonts w:eastAsiaTheme="minorEastAsia"/>
                <w:sz w:val="24"/>
                <w:szCs w:val="24"/>
              </w:rPr>
            </w:pPr>
            <w:r w:rsidRPr="23355874">
              <w:rPr>
                <w:sz w:val="24"/>
                <w:szCs w:val="24"/>
              </w:rPr>
              <w:t>Current CPD/</w:t>
            </w:r>
            <w:r w:rsidR="00C722C6" w:rsidRPr="23355874">
              <w:rPr>
                <w:sz w:val="24"/>
                <w:szCs w:val="24"/>
              </w:rPr>
              <w:t>seminars</w:t>
            </w:r>
            <w:r w:rsidRPr="23355874">
              <w:rPr>
                <w:sz w:val="24"/>
                <w:szCs w:val="24"/>
              </w:rPr>
              <w:t xml:space="preserve"> have been and will continue to be attended and will continue to be as guidelines change.</w:t>
            </w:r>
          </w:p>
          <w:p w14:paraId="562F92D0" w14:textId="0D4F08EB" w:rsidR="00547736" w:rsidRPr="00F106D1" w:rsidRDefault="00547736" w:rsidP="23355874">
            <w:pPr>
              <w:pStyle w:val="ListParagraph"/>
              <w:numPr>
                <w:ilvl w:val="0"/>
                <w:numId w:val="16"/>
              </w:numPr>
              <w:spacing w:after="200" w:line="276" w:lineRule="auto"/>
              <w:rPr>
                <w:b/>
                <w:bCs/>
                <w:sz w:val="24"/>
                <w:szCs w:val="24"/>
              </w:rPr>
            </w:pPr>
            <w:r w:rsidRPr="23355874">
              <w:rPr>
                <w:b/>
                <w:bCs/>
                <w:sz w:val="24"/>
                <w:szCs w:val="24"/>
              </w:rPr>
              <w:t xml:space="preserve">  </w:t>
            </w:r>
          </w:p>
        </w:tc>
        <w:tc>
          <w:tcPr>
            <w:tcW w:w="1650" w:type="dxa"/>
            <w:vMerge w:val="restart"/>
          </w:tcPr>
          <w:p w14:paraId="3A982CFE" w14:textId="77777777" w:rsidR="00547736" w:rsidRDefault="00547736" w:rsidP="00EA0B9C">
            <w:pPr>
              <w:rPr>
                <w:rFonts w:eastAsiaTheme="majorEastAsia" w:cstheme="minorHAnsi"/>
                <w:sz w:val="24"/>
                <w:szCs w:val="24"/>
              </w:rPr>
            </w:pPr>
            <w:r>
              <w:rPr>
                <w:rFonts w:eastAsiaTheme="majorEastAsia" w:cstheme="minorHAnsi"/>
                <w:sz w:val="24"/>
                <w:szCs w:val="24"/>
              </w:rPr>
              <w:t xml:space="preserve">Ensure that all staff are aware of these procedures – staff to read and sign to confirm </w:t>
            </w:r>
            <w:proofErr w:type="gramStart"/>
            <w:r>
              <w:rPr>
                <w:rFonts w:eastAsiaTheme="majorEastAsia" w:cstheme="minorHAnsi"/>
                <w:sz w:val="24"/>
                <w:szCs w:val="24"/>
              </w:rPr>
              <w:t>understanding</w:t>
            </w:r>
            <w:proofErr w:type="gramEnd"/>
          </w:p>
          <w:p w14:paraId="5B33D73B" w14:textId="77777777" w:rsidR="00547736" w:rsidRDefault="00547736" w:rsidP="00EA0B9C">
            <w:pPr>
              <w:rPr>
                <w:rFonts w:eastAsiaTheme="majorEastAsia" w:cstheme="minorHAnsi"/>
                <w:sz w:val="24"/>
                <w:szCs w:val="24"/>
              </w:rPr>
            </w:pPr>
          </w:p>
          <w:p w14:paraId="7A2026C7" w14:textId="7B02E728" w:rsidR="00547736" w:rsidRPr="00F106D1" w:rsidRDefault="00547736" w:rsidP="00EA0B9C">
            <w:pPr>
              <w:rPr>
                <w:rFonts w:eastAsiaTheme="majorEastAsia" w:cstheme="minorHAnsi"/>
                <w:sz w:val="24"/>
                <w:szCs w:val="24"/>
              </w:rPr>
            </w:pPr>
            <w:r>
              <w:rPr>
                <w:rFonts w:eastAsiaTheme="majorEastAsia" w:cstheme="minorHAnsi"/>
                <w:sz w:val="24"/>
                <w:szCs w:val="24"/>
              </w:rPr>
              <w:t xml:space="preserve"> </w:t>
            </w:r>
            <w:r w:rsidRPr="00742DA7">
              <w:rPr>
                <w:rFonts w:eastAsiaTheme="majorEastAsia" w:cstheme="minorHAnsi"/>
                <w:color w:val="FF0000"/>
                <w:sz w:val="24"/>
                <w:szCs w:val="24"/>
              </w:rPr>
              <w:t xml:space="preserve">–keep up to </w:t>
            </w:r>
            <w:r>
              <w:rPr>
                <w:rFonts w:eastAsiaTheme="majorEastAsia" w:cstheme="minorHAnsi"/>
                <w:color w:val="FF0000"/>
                <w:sz w:val="24"/>
                <w:szCs w:val="24"/>
              </w:rPr>
              <w:t>da</w:t>
            </w:r>
            <w:r w:rsidRPr="00742DA7">
              <w:rPr>
                <w:rFonts w:eastAsiaTheme="majorEastAsia" w:cstheme="minorHAnsi"/>
                <w:color w:val="FF0000"/>
                <w:sz w:val="24"/>
                <w:szCs w:val="24"/>
              </w:rPr>
              <w:t>te with government advice and guidance</w:t>
            </w:r>
          </w:p>
        </w:tc>
        <w:tc>
          <w:tcPr>
            <w:tcW w:w="1005" w:type="dxa"/>
            <w:vMerge w:val="restart"/>
          </w:tcPr>
          <w:p w14:paraId="3E7C8BBE" w14:textId="27CA17A4" w:rsidR="00547736" w:rsidRPr="00F106D1" w:rsidRDefault="00547736" w:rsidP="7A1B49EE">
            <w:pPr>
              <w:rPr>
                <w:rFonts w:eastAsiaTheme="majorEastAsia" w:cstheme="minorHAnsi"/>
                <w:sz w:val="24"/>
                <w:szCs w:val="24"/>
              </w:rPr>
            </w:pPr>
            <w:r>
              <w:rPr>
                <w:rFonts w:eastAsiaTheme="majorEastAsia" w:cstheme="minorHAnsi"/>
                <w:sz w:val="24"/>
                <w:szCs w:val="24"/>
              </w:rPr>
              <w:t>GS &amp; LD</w:t>
            </w:r>
          </w:p>
        </w:tc>
        <w:tc>
          <w:tcPr>
            <w:tcW w:w="1035" w:type="dxa"/>
            <w:gridSpan w:val="2"/>
            <w:vMerge w:val="restart"/>
          </w:tcPr>
          <w:p w14:paraId="4B09BDC8" w14:textId="717F44D7" w:rsidR="00547736" w:rsidRPr="00F106D1" w:rsidRDefault="00547736" w:rsidP="086570C5">
            <w:pPr>
              <w:rPr>
                <w:rFonts w:eastAsiaTheme="majorEastAsia"/>
                <w:sz w:val="24"/>
                <w:szCs w:val="24"/>
              </w:rPr>
            </w:pPr>
          </w:p>
        </w:tc>
        <w:tc>
          <w:tcPr>
            <w:tcW w:w="990" w:type="dxa"/>
            <w:vMerge w:val="restart"/>
          </w:tcPr>
          <w:p w14:paraId="4FC27F9E" w14:textId="77777777" w:rsidR="00547736" w:rsidRPr="00F106D1" w:rsidRDefault="00547736" w:rsidP="46F92325">
            <w:pPr>
              <w:rPr>
                <w:rFonts w:eastAsiaTheme="majorEastAsia" w:cstheme="minorHAnsi"/>
                <w:sz w:val="24"/>
                <w:szCs w:val="24"/>
              </w:rPr>
            </w:pPr>
          </w:p>
        </w:tc>
      </w:tr>
      <w:tr w:rsidR="00547736" w:rsidRPr="00F106D1" w14:paraId="775195F0" w14:textId="77777777" w:rsidTr="60C9D40B">
        <w:trPr>
          <w:trHeight w:val="293"/>
        </w:trPr>
        <w:tc>
          <w:tcPr>
            <w:tcW w:w="4878" w:type="dxa"/>
            <w:vMerge w:val="restart"/>
            <w:tcBorders>
              <w:top w:val="single" w:sz="4" w:space="0" w:color="auto"/>
            </w:tcBorders>
            <w:shd w:val="clear" w:color="auto" w:fill="E7E6E6" w:themeFill="background2"/>
          </w:tcPr>
          <w:p w14:paraId="51A3DF7D" w14:textId="77777777" w:rsidR="00547736" w:rsidRPr="00112DC9" w:rsidRDefault="00547736" w:rsidP="7A1B49EE">
            <w:pPr>
              <w:rPr>
                <w:rFonts w:eastAsiaTheme="majorEastAsia" w:cstheme="minorHAnsi"/>
                <w:bCs/>
                <w:sz w:val="24"/>
                <w:szCs w:val="24"/>
              </w:rPr>
            </w:pPr>
          </w:p>
        </w:tc>
        <w:tc>
          <w:tcPr>
            <w:tcW w:w="5760" w:type="dxa"/>
            <w:vMerge/>
          </w:tcPr>
          <w:p w14:paraId="16C1B087" w14:textId="77777777" w:rsidR="00547736" w:rsidRPr="00F106D1" w:rsidRDefault="00547736" w:rsidP="00041394">
            <w:pPr>
              <w:pStyle w:val="ListParagraph"/>
              <w:numPr>
                <w:ilvl w:val="0"/>
                <w:numId w:val="16"/>
              </w:numPr>
              <w:spacing w:after="200" w:line="276" w:lineRule="auto"/>
              <w:rPr>
                <w:sz w:val="24"/>
                <w:szCs w:val="24"/>
              </w:rPr>
            </w:pPr>
          </w:p>
        </w:tc>
        <w:tc>
          <w:tcPr>
            <w:tcW w:w="1650" w:type="dxa"/>
            <w:vMerge/>
          </w:tcPr>
          <w:p w14:paraId="1F9DF706" w14:textId="77777777" w:rsidR="00547736" w:rsidRDefault="00547736" w:rsidP="00EA0B9C">
            <w:pPr>
              <w:rPr>
                <w:rFonts w:eastAsiaTheme="majorEastAsia" w:cstheme="minorHAnsi"/>
                <w:sz w:val="24"/>
                <w:szCs w:val="24"/>
              </w:rPr>
            </w:pPr>
          </w:p>
        </w:tc>
        <w:tc>
          <w:tcPr>
            <w:tcW w:w="1005" w:type="dxa"/>
            <w:vMerge/>
          </w:tcPr>
          <w:p w14:paraId="0A1A5BB4" w14:textId="77777777" w:rsidR="00547736" w:rsidRDefault="00547736" w:rsidP="7A1B49EE">
            <w:pPr>
              <w:rPr>
                <w:rFonts w:eastAsiaTheme="majorEastAsia" w:cstheme="minorHAnsi"/>
                <w:sz w:val="24"/>
                <w:szCs w:val="24"/>
              </w:rPr>
            </w:pPr>
          </w:p>
        </w:tc>
        <w:tc>
          <w:tcPr>
            <w:tcW w:w="1035" w:type="dxa"/>
            <w:gridSpan w:val="2"/>
            <w:vMerge/>
          </w:tcPr>
          <w:p w14:paraId="303CB68C" w14:textId="77777777" w:rsidR="00547736" w:rsidRDefault="00547736" w:rsidP="46F92325">
            <w:pPr>
              <w:rPr>
                <w:rFonts w:eastAsiaTheme="majorEastAsia" w:cstheme="minorHAnsi"/>
                <w:sz w:val="24"/>
                <w:szCs w:val="24"/>
              </w:rPr>
            </w:pPr>
          </w:p>
        </w:tc>
        <w:tc>
          <w:tcPr>
            <w:tcW w:w="990" w:type="dxa"/>
            <w:vMerge/>
          </w:tcPr>
          <w:p w14:paraId="2433EE81" w14:textId="77777777" w:rsidR="00547736" w:rsidRPr="00F106D1" w:rsidRDefault="00547736" w:rsidP="46F92325">
            <w:pPr>
              <w:rPr>
                <w:rFonts w:eastAsiaTheme="majorEastAsia" w:cstheme="minorHAnsi"/>
                <w:sz w:val="24"/>
                <w:szCs w:val="24"/>
              </w:rPr>
            </w:pPr>
          </w:p>
        </w:tc>
      </w:tr>
      <w:tr w:rsidR="00547736" w:rsidRPr="00F106D1" w14:paraId="34DB6CB7" w14:textId="77777777" w:rsidTr="60C9D40B">
        <w:trPr>
          <w:trHeight w:val="3265"/>
        </w:trPr>
        <w:tc>
          <w:tcPr>
            <w:tcW w:w="4878" w:type="dxa"/>
            <w:vMerge/>
          </w:tcPr>
          <w:p w14:paraId="68443E3F" w14:textId="77777777" w:rsidR="00547736" w:rsidRPr="00112DC9" w:rsidRDefault="00547736" w:rsidP="7A1B49EE">
            <w:pPr>
              <w:rPr>
                <w:rFonts w:eastAsiaTheme="majorEastAsia" w:cstheme="minorHAnsi"/>
                <w:bCs/>
                <w:sz w:val="24"/>
                <w:szCs w:val="24"/>
              </w:rPr>
            </w:pPr>
          </w:p>
        </w:tc>
        <w:tc>
          <w:tcPr>
            <w:tcW w:w="5760" w:type="dxa"/>
            <w:vMerge/>
          </w:tcPr>
          <w:p w14:paraId="1D14E765" w14:textId="77777777" w:rsidR="00547736" w:rsidRPr="00F106D1" w:rsidRDefault="00547736" w:rsidP="00041394">
            <w:pPr>
              <w:pStyle w:val="ListParagraph"/>
              <w:numPr>
                <w:ilvl w:val="0"/>
                <w:numId w:val="16"/>
              </w:numPr>
              <w:spacing w:after="200" w:line="276" w:lineRule="auto"/>
              <w:rPr>
                <w:sz w:val="24"/>
                <w:szCs w:val="24"/>
              </w:rPr>
            </w:pPr>
          </w:p>
        </w:tc>
        <w:tc>
          <w:tcPr>
            <w:tcW w:w="1650" w:type="dxa"/>
            <w:vMerge/>
          </w:tcPr>
          <w:p w14:paraId="45FDCA15" w14:textId="77777777" w:rsidR="00547736" w:rsidRDefault="00547736" w:rsidP="00EA0B9C">
            <w:pPr>
              <w:rPr>
                <w:rFonts w:eastAsiaTheme="majorEastAsia" w:cstheme="minorHAnsi"/>
                <w:sz w:val="24"/>
                <w:szCs w:val="24"/>
              </w:rPr>
            </w:pPr>
          </w:p>
        </w:tc>
        <w:tc>
          <w:tcPr>
            <w:tcW w:w="1005" w:type="dxa"/>
            <w:tcBorders>
              <w:top w:val="single" w:sz="4" w:space="0" w:color="auto"/>
            </w:tcBorders>
            <w:shd w:val="clear" w:color="auto" w:fill="E7E6E6" w:themeFill="background2"/>
          </w:tcPr>
          <w:p w14:paraId="343E70E7" w14:textId="77777777" w:rsidR="00547736" w:rsidRDefault="00547736" w:rsidP="7A1B49EE">
            <w:pPr>
              <w:rPr>
                <w:rFonts w:eastAsiaTheme="majorEastAsia" w:cstheme="minorHAnsi"/>
                <w:sz w:val="24"/>
                <w:szCs w:val="24"/>
              </w:rPr>
            </w:pPr>
          </w:p>
        </w:tc>
        <w:tc>
          <w:tcPr>
            <w:tcW w:w="1035" w:type="dxa"/>
            <w:gridSpan w:val="2"/>
            <w:tcBorders>
              <w:top w:val="single" w:sz="4" w:space="0" w:color="auto"/>
            </w:tcBorders>
            <w:shd w:val="clear" w:color="auto" w:fill="E7E6E6" w:themeFill="background2"/>
          </w:tcPr>
          <w:p w14:paraId="5A7E2FA0" w14:textId="77777777" w:rsidR="00547736" w:rsidRDefault="00547736" w:rsidP="46F92325">
            <w:pPr>
              <w:rPr>
                <w:rFonts w:eastAsiaTheme="majorEastAsia" w:cstheme="minorHAnsi"/>
                <w:sz w:val="24"/>
                <w:szCs w:val="24"/>
              </w:rPr>
            </w:pPr>
          </w:p>
        </w:tc>
        <w:tc>
          <w:tcPr>
            <w:tcW w:w="990" w:type="dxa"/>
            <w:tcBorders>
              <w:top w:val="single" w:sz="4" w:space="0" w:color="auto"/>
            </w:tcBorders>
            <w:shd w:val="clear" w:color="auto" w:fill="E7E6E6" w:themeFill="background2"/>
          </w:tcPr>
          <w:p w14:paraId="35F5E192" w14:textId="77777777" w:rsidR="00547736" w:rsidRPr="00F106D1" w:rsidRDefault="00547736" w:rsidP="46F92325">
            <w:pPr>
              <w:rPr>
                <w:rFonts w:eastAsiaTheme="majorEastAsia" w:cstheme="minorHAnsi"/>
                <w:sz w:val="24"/>
                <w:szCs w:val="24"/>
              </w:rPr>
            </w:pPr>
          </w:p>
        </w:tc>
      </w:tr>
      <w:tr w:rsidR="00547736" w:rsidRPr="00F106D1" w14:paraId="05DEED9E" w14:textId="77777777" w:rsidTr="60C9D40B">
        <w:tc>
          <w:tcPr>
            <w:tcW w:w="15318" w:type="dxa"/>
            <w:gridSpan w:val="7"/>
            <w:shd w:val="clear" w:color="auto" w:fill="002060"/>
          </w:tcPr>
          <w:p w14:paraId="01BB34A2" w14:textId="1C89FA8B" w:rsidR="00547736" w:rsidRPr="00547736" w:rsidRDefault="00547736" w:rsidP="00547736">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Testing </w:t>
            </w:r>
          </w:p>
        </w:tc>
      </w:tr>
      <w:tr w:rsidR="64AB4982" w14:paraId="66274C7E" w14:textId="77777777" w:rsidTr="60C9D40B">
        <w:trPr>
          <w:trHeight w:val="871"/>
        </w:trPr>
        <w:tc>
          <w:tcPr>
            <w:tcW w:w="4878" w:type="dxa"/>
            <w:tcBorders>
              <w:bottom w:val="single" w:sz="4" w:space="0" w:color="auto"/>
            </w:tcBorders>
          </w:tcPr>
          <w:p w14:paraId="5B7EB91F" w14:textId="4510EF02" w:rsidR="3B64870D" w:rsidRDefault="3B64870D" w:rsidP="64AB4982">
            <w:pPr>
              <w:rPr>
                <w:rFonts w:eastAsiaTheme="majorEastAsia"/>
                <w:sz w:val="24"/>
                <w:szCs w:val="24"/>
              </w:rPr>
            </w:pPr>
            <w:r w:rsidRPr="64AB4982">
              <w:rPr>
                <w:rFonts w:eastAsiaTheme="majorEastAsia"/>
                <w:sz w:val="24"/>
                <w:szCs w:val="24"/>
              </w:rPr>
              <w:t>Lateral Flow Testing</w:t>
            </w:r>
          </w:p>
        </w:tc>
        <w:tc>
          <w:tcPr>
            <w:tcW w:w="5760" w:type="dxa"/>
          </w:tcPr>
          <w:p w14:paraId="49919300" w14:textId="72DE10DE" w:rsidR="3B64870D" w:rsidRPr="00C722C6" w:rsidRDefault="3B64870D" w:rsidP="60C9D40B">
            <w:pPr>
              <w:pStyle w:val="ListParagraph"/>
              <w:numPr>
                <w:ilvl w:val="0"/>
                <w:numId w:val="2"/>
              </w:numPr>
              <w:spacing w:line="276" w:lineRule="auto"/>
              <w:rPr>
                <w:rFonts w:eastAsiaTheme="minorEastAsia"/>
                <w:sz w:val="24"/>
                <w:szCs w:val="24"/>
                <w:highlight w:val="green"/>
              </w:rPr>
            </w:pPr>
            <w:r w:rsidRPr="60C9D40B">
              <w:rPr>
                <w:rFonts w:ascii="Calibri" w:eastAsia="Calibri" w:hAnsi="Calibri" w:cs="Calibri"/>
                <w:sz w:val="24"/>
                <w:szCs w:val="24"/>
                <w:highlight w:val="green"/>
              </w:rPr>
              <w:t xml:space="preserve">All staff will be given the option of completing twice-weekly Lateral Flow Tests (this is not </w:t>
            </w:r>
            <w:proofErr w:type="gramStart"/>
            <w:r w:rsidRPr="60C9D40B">
              <w:rPr>
                <w:rFonts w:ascii="Calibri" w:eastAsia="Calibri" w:hAnsi="Calibri" w:cs="Calibri"/>
                <w:sz w:val="24"/>
                <w:szCs w:val="24"/>
                <w:highlight w:val="green"/>
              </w:rPr>
              <w:t>mandatory</w:t>
            </w:r>
            <w:proofErr w:type="gramEnd"/>
            <w:r w:rsidRPr="60C9D40B">
              <w:rPr>
                <w:rFonts w:ascii="Calibri" w:eastAsia="Calibri" w:hAnsi="Calibri" w:cs="Calibri"/>
                <w:sz w:val="24"/>
                <w:szCs w:val="24"/>
                <w:highlight w:val="green"/>
              </w:rPr>
              <w:t xml:space="preserve"> and staff will have the choice to opt </w:t>
            </w:r>
            <w:r w:rsidRPr="60C9D40B">
              <w:rPr>
                <w:rFonts w:ascii="Calibri" w:eastAsia="Calibri" w:hAnsi="Calibri" w:cs="Calibri"/>
                <w:sz w:val="24"/>
                <w:szCs w:val="24"/>
                <w:highlight w:val="green"/>
              </w:rPr>
              <w:lastRenderedPageBreak/>
              <w:t xml:space="preserve">in). </w:t>
            </w:r>
          </w:p>
          <w:p w14:paraId="1326C251" w14:textId="52C3F77E" w:rsidR="328A2322" w:rsidRDefault="328A2322"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O</w:t>
            </w:r>
            <w:r w:rsidR="3B64870D" w:rsidRPr="60C9D40B">
              <w:rPr>
                <w:rFonts w:ascii="Calibri" w:eastAsia="Calibri" w:hAnsi="Calibri" w:cs="Calibri"/>
                <w:sz w:val="24"/>
                <w:szCs w:val="24"/>
                <w:highlight w:val="green"/>
              </w:rPr>
              <w:t>ther regular adults on site, such as after school club and other regular visitors and contractors will also be offered the opportunity to take part in testing.</w:t>
            </w:r>
            <w:r w:rsidR="3B64870D" w:rsidRPr="60C9D40B">
              <w:rPr>
                <w:rFonts w:ascii="Calibri" w:eastAsia="Calibri" w:hAnsi="Calibri" w:cs="Calibri"/>
                <w:sz w:val="24"/>
                <w:szCs w:val="24"/>
              </w:rPr>
              <w:t xml:space="preserve"> </w:t>
            </w:r>
          </w:p>
          <w:p w14:paraId="6F0E90D2" w14:textId="411F2DBF" w:rsidR="3B64870D" w:rsidRDefault="3B64870D"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 xml:space="preserve">The purpose of the testing is to identify any staff members that are asymptomatic (not displaying any symptoms) and will assist the school in reducing the spread of </w:t>
            </w:r>
            <w:proofErr w:type="spellStart"/>
            <w:r w:rsidRPr="60C9D40B">
              <w:rPr>
                <w:rFonts w:ascii="Calibri" w:eastAsia="Calibri" w:hAnsi="Calibri" w:cs="Calibri"/>
                <w:sz w:val="24"/>
                <w:szCs w:val="24"/>
                <w:highlight w:val="green"/>
              </w:rPr>
              <w:t>Covid</w:t>
            </w:r>
            <w:proofErr w:type="spellEnd"/>
            <w:r w:rsidRPr="60C9D40B">
              <w:rPr>
                <w:rFonts w:ascii="Calibri" w:eastAsia="Calibri" w:hAnsi="Calibri" w:cs="Calibri"/>
                <w:sz w:val="24"/>
                <w:szCs w:val="24"/>
                <w:highlight w:val="green"/>
              </w:rPr>
              <w:t>. The first ‘round’ of testing start</w:t>
            </w:r>
            <w:r w:rsidR="75CA3A09" w:rsidRPr="60C9D40B">
              <w:rPr>
                <w:rFonts w:ascii="Calibri" w:eastAsia="Calibri" w:hAnsi="Calibri" w:cs="Calibri"/>
                <w:sz w:val="24"/>
                <w:szCs w:val="24"/>
                <w:highlight w:val="green"/>
              </w:rPr>
              <w:t>ed</w:t>
            </w:r>
            <w:r w:rsidRPr="60C9D40B">
              <w:rPr>
                <w:rFonts w:ascii="Calibri" w:eastAsia="Calibri" w:hAnsi="Calibri" w:cs="Calibri"/>
                <w:sz w:val="24"/>
                <w:szCs w:val="24"/>
                <w:highlight w:val="green"/>
              </w:rPr>
              <w:t xml:space="preserve"> on the evening of Wednesday 27th January.</w:t>
            </w:r>
            <w:r w:rsidRPr="60C9D40B">
              <w:rPr>
                <w:rFonts w:ascii="Calibri" w:eastAsia="Calibri" w:hAnsi="Calibri" w:cs="Calibri"/>
                <w:sz w:val="24"/>
                <w:szCs w:val="24"/>
              </w:rPr>
              <w:t xml:space="preserve"> </w:t>
            </w:r>
          </w:p>
          <w:p w14:paraId="11CB9032" w14:textId="4CE94327" w:rsidR="3B64870D" w:rsidRDefault="3B64870D"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If staff do opt in, it is a requirement that they submit their result (even if it is negative) to the Test and Trace Tracking Service on https://www.gov.uk/report-covid19-result. These results are not shared with the school.</w:t>
            </w:r>
            <w:r w:rsidRPr="60C9D40B">
              <w:rPr>
                <w:rFonts w:ascii="Calibri" w:eastAsia="Calibri" w:hAnsi="Calibri" w:cs="Calibri"/>
                <w:sz w:val="24"/>
                <w:szCs w:val="24"/>
              </w:rPr>
              <w:t xml:space="preserve"> </w:t>
            </w:r>
          </w:p>
          <w:p w14:paraId="282CE064" w14:textId="53238733" w:rsidR="3B64870D" w:rsidRDefault="1BEB8AAB"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All staff irrespective of their working pattern,</w:t>
            </w:r>
            <w:r w:rsidR="3B64870D" w:rsidRPr="60C9D40B">
              <w:rPr>
                <w:rFonts w:ascii="Calibri" w:eastAsia="Calibri" w:hAnsi="Calibri" w:cs="Calibri"/>
                <w:sz w:val="24"/>
                <w:szCs w:val="24"/>
                <w:highlight w:val="green"/>
              </w:rPr>
              <w:t xml:space="preserve"> will take the tests at home on a Sunday and Wednesday evening</w:t>
            </w:r>
            <w:r w:rsidR="392E3B73" w:rsidRPr="60C9D40B">
              <w:rPr>
                <w:rFonts w:ascii="Calibri" w:eastAsia="Calibri" w:hAnsi="Calibri" w:cs="Calibri"/>
                <w:sz w:val="24"/>
                <w:szCs w:val="24"/>
                <w:highlight w:val="green"/>
              </w:rPr>
              <w:t>.</w:t>
            </w:r>
            <w:r w:rsidR="3B64870D" w:rsidRPr="60C9D40B">
              <w:rPr>
                <w:rFonts w:ascii="Calibri" w:eastAsia="Calibri" w:hAnsi="Calibri" w:cs="Calibri"/>
                <w:sz w:val="24"/>
                <w:szCs w:val="24"/>
                <w:highlight w:val="green"/>
              </w:rPr>
              <w:t xml:space="preserve"> This will give leaders the time to communicate any bubble closures to parents. Staff will submit their results to NHS Track and Trace and will inform </w:t>
            </w:r>
            <w:r w:rsidR="36398A6A" w:rsidRPr="60C9D40B">
              <w:rPr>
                <w:rFonts w:ascii="Calibri" w:eastAsia="Calibri" w:hAnsi="Calibri" w:cs="Calibri"/>
                <w:sz w:val="24"/>
                <w:szCs w:val="24"/>
                <w:highlight w:val="green"/>
              </w:rPr>
              <w:t>GS or LD</w:t>
            </w:r>
            <w:r w:rsidR="3B64870D" w:rsidRPr="60C9D40B">
              <w:rPr>
                <w:rFonts w:ascii="Calibri" w:eastAsia="Calibri" w:hAnsi="Calibri" w:cs="Calibri"/>
                <w:sz w:val="24"/>
                <w:szCs w:val="24"/>
                <w:highlight w:val="green"/>
              </w:rPr>
              <w:t xml:space="preserve"> (by telephone) if they receive a positive result or 2 void results.</w:t>
            </w:r>
            <w:r w:rsidR="3B64870D" w:rsidRPr="60C9D40B">
              <w:rPr>
                <w:rFonts w:ascii="Calibri" w:eastAsia="Calibri" w:hAnsi="Calibri" w:cs="Calibri"/>
                <w:sz w:val="24"/>
                <w:szCs w:val="24"/>
              </w:rPr>
              <w:t xml:space="preserve"> </w:t>
            </w:r>
          </w:p>
          <w:p w14:paraId="703913DF" w14:textId="2ED5AD2E" w:rsidR="3B64870D" w:rsidRDefault="3B64870D"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 xml:space="preserve">If staff receive a positive result (or 2 void results), they will need to book a confirmatory PCR test and they and others in their household will need to isolate until they receive the result from this. In the case of a confirmed positive result, staff and their family members will need to isolate at </w:t>
            </w:r>
            <w:r w:rsidRPr="60C9D40B">
              <w:rPr>
                <w:rFonts w:ascii="Calibri" w:eastAsia="Calibri" w:hAnsi="Calibri" w:cs="Calibri"/>
                <w:sz w:val="24"/>
                <w:szCs w:val="24"/>
                <w:highlight w:val="green"/>
              </w:rPr>
              <w:lastRenderedPageBreak/>
              <w:t>home for 10 days in accordance with current guidance. Isolation would start from the date of the confirmatory PCR test. In the case of a negative PCR test, staff and their households do not need to isolate.</w:t>
            </w:r>
            <w:r w:rsidRPr="60C9D40B">
              <w:rPr>
                <w:rFonts w:ascii="Calibri" w:eastAsia="Calibri" w:hAnsi="Calibri" w:cs="Calibri"/>
                <w:sz w:val="24"/>
                <w:szCs w:val="24"/>
              </w:rPr>
              <w:t xml:space="preserve"> </w:t>
            </w:r>
          </w:p>
          <w:p w14:paraId="1DA9E2A9" w14:textId="46515C4D" w:rsidR="3B64870D" w:rsidRDefault="3B64870D"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All adults being offered the chance to ‘opt in’ will receive staff training where key videos and documents will be shared. They will also be required to read the ‘Privacy Notice’ before deciding whether to opt in, as advised by the DfE.</w:t>
            </w:r>
            <w:r w:rsidRPr="60C9D40B">
              <w:rPr>
                <w:rFonts w:ascii="Calibri" w:eastAsia="Calibri" w:hAnsi="Calibri" w:cs="Calibri"/>
                <w:sz w:val="24"/>
                <w:szCs w:val="24"/>
              </w:rPr>
              <w:t xml:space="preserve"> </w:t>
            </w:r>
          </w:p>
          <w:p w14:paraId="074820FB" w14:textId="72782142" w:rsidR="3B64870D" w:rsidRDefault="3B64870D"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All those taking part in the testing will be reminded to adhere to the guidance on social distancing and book a PCR test if they develop symptoms between tests.</w:t>
            </w:r>
            <w:r w:rsidRPr="60C9D40B">
              <w:rPr>
                <w:rFonts w:ascii="Calibri" w:eastAsia="Calibri" w:hAnsi="Calibri" w:cs="Calibri"/>
                <w:sz w:val="24"/>
                <w:szCs w:val="24"/>
              </w:rPr>
              <w:t xml:space="preserve">  </w:t>
            </w:r>
          </w:p>
          <w:p w14:paraId="55533E55" w14:textId="20EB235B" w:rsidR="3B64870D" w:rsidRDefault="16102F25" w:rsidP="60C9D40B">
            <w:pPr>
              <w:pStyle w:val="ListParagraph"/>
              <w:numPr>
                <w:ilvl w:val="0"/>
                <w:numId w:val="2"/>
              </w:numPr>
              <w:spacing w:line="276" w:lineRule="auto"/>
              <w:rPr>
                <w:sz w:val="24"/>
                <w:szCs w:val="24"/>
              </w:rPr>
            </w:pPr>
            <w:r w:rsidRPr="60C9D40B">
              <w:rPr>
                <w:rFonts w:ascii="Calibri" w:eastAsia="Calibri" w:hAnsi="Calibri" w:cs="Calibri"/>
                <w:sz w:val="24"/>
                <w:szCs w:val="24"/>
                <w:highlight w:val="green"/>
              </w:rPr>
              <w:t xml:space="preserve">LD </w:t>
            </w:r>
            <w:r w:rsidR="3B64870D" w:rsidRPr="60C9D40B">
              <w:rPr>
                <w:rFonts w:ascii="Calibri" w:eastAsia="Calibri" w:hAnsi="Calibri" w:cs="Calibri"/>
                <w:sz w:val="24"/>
                <w:szCs w:val="24"/>
                <w:highlight w:val="green"/>
              </w:rPr>
              <w:t>will be responsible for the distribution of test kits and ensuring that there is an ample supply of test kits. They will also ensur</w:t>
            </w:r>
            <w:r w:rsidR="6321D95D" w:rsidRPr="60C9D40B">
              <w:rPr>
                <w:rFonts w:ascii="Calibri" w:eastAsia="Calibri" w:hAnsi="Calibri" w:cs="Calibri"/>
                <w:sz w:val="24"/>
                <w:szCs w:val="24"/>
                <w:highlight w:val="green"/>
              </w:rPr>
              <w:t>e</w:t>
            </w:r>
            <w:r w:rsidR="3B64870D" w:rsidRPr="60C9D40B">
              <w:rPr>
                <w:rFonts w:ascii="Calibri" w:eastAsia="Calibri" w:hAnsi="Calibri" w:cs="Calibri"/>
                <w:sz w:val="24"/>
                <w:szCs w:val="24"/>
                <w:highlight w:val="green"/>
              </w:rPr>
              <w:t xml:space="preserve"> that the reference number of each kit is recorded</w:t>
            </w:r>
            <w:r w:rsidR="2AC2A1C7" w:rsidRPr="60C9D40B">
              <w:rPr>
                <w:rFonts w:ascii="Calibri" w:eastAsia="Calibri" w:hAnsi="Calibri" w:cs="Calibri"/>
                <w:sz w:val="24"/>
                <w:szCs w:val="24"/>
                <w:highlight w:val="green"/>
              </w:rPr>
              <w:t>.</w:t>
            </w:r>
            <w:r w:rsidR="3B64870D" w:rsidRPr="60C9D40B">
              <w:rPr>
                <w:rFonts w:ascii="Calibri" w:eastAsia="Calibri" w:hAnsi="Calibri" w:cs="Calibri"/>
                <w:sz w:val="24"/>
                <w:szCs w:val="24"/>
                <w:highlight w:val="green"/>
              </w:rPr>
              <w:t xml:space="preserve"> This information would be crucial where there were any queries over the reliability of any kits.</w:t>
            </w:r>
            <w:r w:rsidR="3B64870D" w:rsidRPr="60C9D40B">
              <w:rPr>
                <w:rFonts w:ascii="Calibri" w:eastAsia="Calibri" w:hAnsi="Calibri" w:cs="Calibri"/>
                <w:sz w:val="24"/>
                <w:szCs w:val="24"/>
              </w:rPr>
              <w:t xml:space="preserve"> </w:t>
            </w:r>
          </w:p>
          <w:p w14:paraId="12681926" w14:textId="58936A5A" w:rsidR="3B64870D" w:rsidRDefault="3B64870D" w:rsidP="60C9D40B">
            <w:pPr>
              <w:spacing w:line="276" w:lineRule="auto"/>
              <w:rPr>
                <w:rFonts w:ascii="Calibri" w:eastAsia="Calibri" w:hAnsi="Calibri" w:cs="Calibri"/>
                <w:sz w:val="24"/>
                <w:szCs w:val="24"/>
              </w:rPr>
            </w:pPr>
          </w:p>
        </w:tc>
        <w:tc>
          <w:tcPr>
            <w:tcW w:w="1650" w:type="dxa"/>
          </w:tcPr>
          <w:p w14:paraId="65138C10" w14:textId="41E7C0E7" w:rsidR="64AB4982" w:rsidRDefault="64AB4982" w:rsidP="60C9D40B">
            <w:pPr>
              <w:rPr>
                <w:rFonts w:eastAsiaTheme="majorEastAsia"/>
                <w:sz w:val="24"/>
                <w:szCs w:val="24"/>
              </w:rPr>
            </w:pPr>
          </w:p>
        </w:tc>
        <w:tc>
          <w:tcPr>
            <w:tcW w:w="1005" w:type="dxa"/>
          </w:tcPr>
          <w:p w14:paraId="5F59596B" w14:textId="00A58FEA" w:rsidR="64AB4982" w:rsidRDefault="64AB4982" w:rsidP="60C9D40B">
            <w:pPr>
              <w:rPr>
                <w:rFonts w:eastAsiaTheme="majorEastAsia"/>
                <w:sz w:val="24"/>
                <w:szCs w:val="24"/>
              </w:rPr>
            </w:pPr>
          </w:p>
        </w:tc>
        <w:tc>
          <w:tcPr>
            <w:tcW w:w="1035" w:type="dxa"/>
            <w:gridSpan w:val="2"/>
          </w:tcPr>
          <w:p w14:paraId="4EBFD9DA" w14:textId="1ABAEDEF" w:rsidR="64AB4982" w:rsidRDefault="64AB4982" w:rsidP="60C9D40B">
            <w:pPr>
              <w:rPr>
                <w:rFonts w:eastAsiaTheme="majorEastAsia"/>
                <w:sz w:val="24"/>
                <w:szCs w:val="24"/>
              </w:rPr>
            </w:pPr>
          </w:p>
        </w:tc>
        <w:tc>
          <w:tcPr>
            <w:tcW w:w="990" w:type="dxa"/>
          </w:tcPr>
          <w:p w14:paraId="3B6B3A71" w14:textId="3B6B4D34" w:rsidR="64AB4982" w:rsidRDefault="64AB4982" w:rsidP="60C9D40B">
            <w:pPr>
              <w:rPr>
                <w:rFonts w:eastAsiaTheme="majorEastAsia"/>
                <w:sz w:val="24"/>
                <w:szCs w:val="24"/>
              </w:rPr>
            </w:pPr>
          </w:p>
        </w:tc>
      </w:tr>
      <w:tr w:rsidR="00547736" w:rsidRPr="00F106D1" w14:paraId="7E04B6A7" w14:textId="77777777" w:rsidTr="60C9D40B">
        <w:trPr>
          <w:trHeight w:val="871"/>
        </w:trPr>
        <w:tc>
          <w:tcPr>
            <w:tcW w:w="4878" w:type="dxa"/>
            <w:tcBorders>
              <w:bottom w:val="single" w:sz="4" w:space="0" w:color="auto"/>
            </w:tcBorders>
          </w:tcPr>
          <w:p w14:paraId="16EED139" w14:textId="15E0227A" w:rsidR="00547736" w:rsidRPr="00547736" w:rsidRDefault="00547736" w:rsidP="7A1B49EE">
            <w:pPr>
              <w:rPr>
                <w:rFonts w:eastAsiaTheme="majorEastAsia" w:cstheme="minorHAnsi"/>
                <w:bCs/>
                <w:sz w:val="24"/>
                <w:szCs w:val="24"/>
              </w:rPr>
            </w:pPr>
            <w:r w:rsidRPr="00547736">
              <w:rPr>
                <w:rFonts w:eastAsiaTheme="majorEastAsia" w:cstheme="minorHAnsi"/>
                <w:bCs/>
                <w:sz w:val="24"/>
                <w:szCs w:val="24"/>
              </w:rPr>
              <w:lastRenderedPageBreak/>
              <w:t xml:space="preserve">Testing </w:t>
            </w:r>
          </w:p>
        </w:tc>
        <w:tc>
          <w:tcPr>
            <w:tcW w:w="5760" w:type="dxa"/>
            <w:vMerge w:val="restart"/>
          </w:tcPr>
          <w:p w14:paraId="5BE142A8" w14:textId="7DF158A5" w:rsidR="00547736" w:rsidRPr="00547736" w:rsidRDefault="355C839E" w:rsidP="23355874">
            <w:pPr>
              <w:spacing w:after="200" w:line="276" w:lineRule="auto"/>
              <w:rPr>
                <w:sz w:val="24"/>
                <w:szCs w:val="24"/>
              </w:rPr>
            </w:pPr>
            <w:r w:rsidRPr="23355874">
              <w:rPr>
                <w:sz w:val="24"/>
                <w:szCs w:val="24"/>
              </w:rPr>
              <w:t>Due to changing government guidelines the following will apply:</w:t>
            </w:r>
          </w:p>
          <w:p w14:paraId="5887A15E" w14:textId="72366B55" w:rsidR="00547736" w:rsidRPr="00547736" w:rsidRDefault="355C839E" w:rsidP="00041394">
            <w:pPr>
              <w:pStyle w:val="ListParagraph"/>
              <w:numPr>
                <w:ilvl w:val="0"/>
                <w:numId w:val="16"/>
              </w:numPr>
              <w:spacing w:after="200" w:line="276" w:lineRule="auto"/>
              <w:rPr>
                <w:sz w:val="24"/>
                <w:szCs w:val="24"/>
              </w:rPr>
            </w:pPr>
            <w:r w:rsidRPr="23355874">
              <w:rPr>
                <w:sz w:val="24"/>
                <w:szCs w:val="24"/>
              </w:rPr>
              <w:lastRenderedPageBreak/>
              <w:t xml:space="preserve">Up to date government guidance will be followed carefully with regards to pupils and </w:t>
            </w:r>
            <w:proofErr w:type="spellStart"/>
            <w:r w:rsidRPr="23355874">
              <w:rPr>
                <w:sz w:val="24"/>
                <w:szCs w:val="24"/>
              </w:rPr>
              <w:t>Covid</w:t>
            </w:r>
            <w:proofErr w:type="spellEnd"/>
            <w:r w:rsidRPr="23355874">
              <w:rPr>
                <w:sz w:val="24"/>
                <w:szCs w:val="24"/>
              </w:rPr>
              <w:t xml:space="preserve"> symptoms that apply to both pupils and household members.</w:t>
            </w:r>
          </w:p>
          <w:p w14:paraId="28039797" w14:textId="1A666D0B" w:rsidR="00547736" w:rsidRPr="00547736" w:rsidRDefault="355C839E" w:rsidP="23355874">
            <w:pPr>
              <w:pStyle w:val="ListParagraph"/>
              <w:numPr>
                <w:ilvl w:val="0"/>
                <w:numId w:val="16"/>
              </w:numPr>
              <w:spacing w:after="200" w:line="276" w:lineRule="auto"/>
              <w:rPr>
                <w:rFonts w:eastAsiaTheme="minorEastAsia"/>
                <w:sz w:val="24"/>
                <w:szCs w:val="24"/>
              </w:rPr>
            </w:pPr>
            <w:r w:rsidRPr="23355874">
              <w:rPr>
                <w:sz w:val="24"/>
                <w:szCs w:val="24"/>
              </w:rPr>
              <w:t>Current CPD/</w:t>
            </w:r>
            <w:proofErr w:type="spellStart"/>
            <w:r w:rsidRPr="23355874">
              <w:rPr>
                <w:sz w:val="24"/>
                <w:szCs w:val="24"/>
              </w:rPr>
              <w:t>semianrs</w:t>
            </w:r>
            <w:proofErr w:type="spellEnd"/>
            <w:r w:rsidRPr="23355874">
              <w:rPr>
                <w:sz w:val="24"/>
                <w:szCs w:val="24"/>
              </w:rPr>
              <w:t xml:space="preserve"> have been and will continue to be attended and will continue to be as guidelines change.</w:t>
            </w:r>
          </w:p>
          <w:p w14:paraId="62DD24AA" w14:textId="748A3129" w:rsidR="00547736" w:rsidRPr="00547736" w:rsidRDefault="00547736" w:rsidP="23355874">
            <w:pPr>
              <w:spacing w:after="200" w:line="276" w:lineRule="auto"/>
              <w:ind w:left="360"/>
              <w:rPr>
                <w:b/>
                <w:bCs/>
                <w:sz w:val="24"/>
                <w:szCs w:val="24"/>
              </w:rPr>
            </w:pPr>
          </w:p>
        </w:tc>
        <w:tc>
          <w:tcPr>
            <w:tcW w:w="1650" w:type="dxa"/>
            <w:vMerge w:val="restart"/>
          </w:tcPr>
          <w:p w14:paraId="58D466FF" w14:textId="7FFBBFEE" w:rsidR="00547736" w:rsidRPr="00F106D1" w:rsidRDefault="00547736" w:rsidP="46F92325">
            <w:pPr>
              <w:rPr>
                <w:rFonts w:eastAsiaTheme="majorEastAsia" w:cstheme="minorHAnsi"/>
                <w:sz w:val="24"/>
                <w:szCs w:val="24"/>
              </w:rPr>
            </w:pPr>
            <w:r>
              <w:rPr>
                <w:rFonts w:eastAsiaTheme="majorEastAsia" w:cstheme="minorHAnsi"/>
                <w:sz w:val="24"/>
                <w:szCs w:val="24"/>
              </w:rPr>
              <w:lastRenderedPageBreak/>
              <w:t xml:space="preserve">Ensure that all staff are aware of these </w:t>
            </w:r>
            <w:r>
              <w:rPr>
                <w:rFonts w:eastAsiaTheme="majorEastAsia" w:cstheme="minorHAnsi"/>
                <w:sz w:val="24"/>
                <w:szCs w:val="24"/>
              </w:rPr>
              <w:lastRenderedPageBreak/>
              <w:t xml:space="preserve">procedures – staff to read and sign to confirm understanding </w:t>
            </w:r>
            <w:r w:rsidRPr="00742DA7">
              <w:rPr>
                <w:rFonts w:eastAsiaTheme="majorEastAsia" w:cstheme="minorHAnsi"/>
                <w:color w:val="FF0000"/>
                <w:sz w:val="24"/>
                <w:szCs w:val="24"/>
              </w:rPr>
              <w:t>–keep up to date with government advice and guidance</w:t>
            </w:r>
          </w:p>
        </w:tc>
        <w:tc>
          <w:tcPr>
            <w:tcW w:w="1005" w:type="dxa"/>
            <w:vMerge w:val="restart"/>
          </w:tcPr>
          <w:p w14:paraId="67802B49" w14:textId="6FBA2180" w:rsidR="00547736" w:rsidRPr="00F106D1" w:rsidRDefault="00547736" w:rsidP="7A1B49EE">
            <w:pPr>
              <w:rPr>
                <w:rFonts w:eastAsiaTheme="majorEastAsia" w:cstheme="minorHAnsi"/>
                <w:sz w:val="24"/>
                <w:szCs w:val="24"/>
              </w:rPr>
            </w:pPr>
            <w:r>
              <w:rPr>
                <w:rFonts w:eastAsiaTheme="majorEastAsia" w:cstheme="minorHAnsi"/>
                <w:sz w:val="24"/>
                <w:szCs w:val="24"/>
              </w:rPr>
              <w:lastRenderedPageBreak/>
              <w:t>GS &amp; LD</w:t>
            </w:r>
          </w:p>
        </w:tc>
        <w:tc>
          <w:tcPr>
            <w:tcW w:w="1035" w:type="dxa"/>
            <w:gridSpan w:val="2"/>
            <w:vMerge w:val="restart"/>
          </w:tcPr>
          <w:p w14:paraId="3B0989E1" w14:textId="3A80E4F7" w:rsidR="00547736" w:rsidRPr="00F106D1" w:rsidRDefault="00547736" w:rsidP="086570C5">
            <w:pPr>
              <w:rPr>
                <w:rFonts w:eastAsiaTheme="majorEastAsia"/>
                <w:sz w:val="24"/>
                <w:szCs w:val="24"/>
              </w:rPr>
            </w:pPr>
          </w:p>
        </w:tc>
        <w:tc>
          <w:tcPr>
            <w:tcW w:w="990" w:type="dxa"/>
            <w:vMerge w:val="restart"/>
          </w:tcPr>
          <w:p w14:paraId="77FB47F7" w14:textId="77777777" w:rsidR="00547736" w:rsidRPr="00F106D1" w:rsidRDefault="00547736" w:rsidP="46F92325">
            <w:pPr>
              <w:rPr>
                <w:rFonts w:eastAsiaTheme="majorEastAsia" w:cstheme="minorHAnsi"/>
                <w:sz w:val="24"/>
                <w:szCs w:val="24"/>
              </w:rPr>
            </w:pPr>
          </w:p>
        </w:tc>
      </w:tr>
      <w:tr w:rsidR="00547736" w:rsidRPr="00F106D1" w14:paraId="1F355C84" w14:textId="77777777" w:rsidTr="60C9D40B">
        <w:trPr>
          <w:trHeight w:val="293"/>
        </w:trPr>
        <w:tc>
          <w:tcPr>
            <w:tcW w:w="4878" w:type="dxa"/>
            <w:vMerge w:val="restart"/>
            <w:tcBorders>
              <w:top w:val="single" w:sz="4" w:space="0" w:color="auto"/>
            </w:tcBorders>
            <w:shd w:val="clear" w:color="auto" w:fill="E7E6E6" w:themeFill="background2"/>
          </w:tcPr>
          <w:p w14:paraId="58580266" w14:textId="77777777" w:rsidR="00547736" w:rsidRPr="00547736" w:rsidRDefault="00547736" w:rsidP="7A1B49EE">
            <w:pPr>
              <w:rPr>
                <w:rFonts w:eastAsiaTheme="majorEastAsia" w:cstheme="minorHAnsi"/>
                <w:bCs/>
                <w:sz w:val="24"/>
                <w:szCs w:val="24"/>
              </w:rPr>
            </w:pPr>
          </w:p>
        </w:tc>
        <w:tc>
          <w:tcPr>
            <w:tcW w:w="5760" w:type="dxa"/>
            <w:vMerge/>
          </w:tcPr>
          <w:p w14:paraId="4360D866" w14:textId="77777777" w:rsidR="00547736" w:rsidRPr="00F106D1" w:rsidRDefault="00547736" w:rsidP="00041394">
            <w:pPr>
              <w:pStyle w:val="ListParagraph"/>
              <w:numPr>
                <w:ilvl w:val="0"/>
                <w:numId w:val="16"/>
              </w:numPr>
              <w:spacing w:after="200" w:line="276" w:lineRule="auto"/>
              <w:rPr>
                <w:sz w:val="24"/>
                <w:szCs w:val="24"/>
              </w:rPr>
            </w:pPr>
          </w:p>
        </w:tc>
        <w:tc>
          <w:tcPr>
            <w:tcW w:w="1650" w:type="dxa"/>
            <w:vMerge/>
          </w:tcPr>
          <w:p w14:paraId="755A969F" w14:textId="77777777" w:rsidR="00547736" w:rsidRDefault="00547736" w:rsidP="46F92325">
            <w:pPr>
              <w:rPr>
                <w:rFonts w:eastAsiaTheme="majorEastAsia" w:cstheme="minorHAnsi"/>
                <w:sz w:val="24"/>
                <w:szCs w:val="24"/>
              </w:rPr>
            </w:pPr>
          </w:p>
        </w:tc>
        <w:tc>
          <w:tcPr>
            <w:tcW w:w="1005" w:type="dxa"/>
            <w:vMerge/>
          </w:tcPr>
          <w:p w14:paraId="2F513C3C" w14:textId="77777777" w:rsidR="00547736" w:rsidRDefault="00547736" w:rsidP="7A1B49EE">
            <w:pPr>
              <w:rPr>
                <w:rFonts w:eastAsiaTheme="majorEastAsia" w:cstheme="minorHAnsi"/>
                <w:sz w:val="24"/>
                <w:szCs w:val="24"/>
              </w:rPr>
            </w:pPr>
          </w:p>
        </w:tc>
        <w:tc>
          <w:tcPr>
            <w:tcW w:w="1035" w:type="dxa"/>
            <w:gridSpan w:val="2"/>
            <w:vMerge/>
          </w:tcPr>
          <w:p w14:paraId="5A80A7FB" w14:textId="77777777" w:rsidR="00547736" w:rsidRDefault="00547736" w:rsidP="46F92325">
            <w:pPr>
              <w:rPr>
                <w:rFonts w:eastAsiaTheme="majorEastAsia" w:cstheme="minorHAnsi"/>
                <w:sz w:val="24"/>
                <w:szCs w:val="24"/>
              </w:rPr>
            </w:pPr>
          </w:p>
        </w:tc>
        <w:tc>
          <w:tcPr>
            <w:tcW w:w="990" w:type="dxa"/>
            <w:vMerge/>
          </w:tcPr>
          <w:p w14:paraId="14B92E64" w14:textId="77777777" w:rsidR="00547736" w:rsidRPr="00F106D1" w:rsidRDefault="00547736" w:rsidP="46F92325">
            <w:pPr>
              <w:rPr>
                <w:rFonts w:eastAsiaTheme="majorEastAsia" w:cstheme="minorHAnsi"/>
                <w:sz w:val="24"/>
                <w:szCs w:val="24"/>
              </w:rPr>
            </w:pPr>
          </w:p>
        </w:tc>
      </w:tr>
      <w:tr w:rsidR="00547736" w:rsidRPr="00F106D1" w14:paraId="711965C6" w14:textId="77777777" w:rsidTr="60C9D40B">
        <w:trPr>
          <w:trHeight w:val="5308"/>
        </w:trPr>
        <w:tc>
          <w:tcPr>
            <w:tcW w:w="4878" w:type="dxa"/>
            <w:vMerge/>
          </w:tcPr>
          <w:p w14:paraId="0422A30C" w14:textId="77777777" w:rsidR="00547736" w:rsidRPr="00547736" w:rsidRDefault="00547736" w:rsidP="7A1B49EE">
            <w:pPr>
              <w:rPr>
                <w:rFonts w:eastAsiaTheme="majorEastAsia" w:cstheme="minorHAnsi"/>
                <w:bCs/>
                <w:sz w:val="24"/>
                <w:szCs w:val="24"/>
              </w:rPr>
            </w:pPr>
          </w:p>
        </w:tc>
        <w:tc>
          <w:tcPr>
            <w:tcW w:w="5760" w:type="dxa"/>
            <w:vMerge/>
          </w:tcPr>
          <w:p w14:paraId="3FD5A6A7" w14:textId="77777777" w:rsidR="00547736" w:rsidRPr="00F106D1" w:rsidRDefault="00547736" w:rsidP="00041394">
            <w:pPr>
              <w:pStyle w:val="ListParagraph"/>
              <w:numPr>
                <w:ilvl w:val="0"/>
                <w:numId w:val="16"/>
              </w:numPr>
              <w:spacing w:after="200" w:line="276" w:lineRule="auto"/>
              <w:rPr>
                <w:sz w:val="24"/>
                <w:szCs w:val="24"/>
              </w:rPr>
            </w:pPr>
          </w:p>
        </w:tc>
        <w:tc>
          <w:tcPr>
            <w:tcW w:w="1650" w:type="dxa"/>
            <w:vMerge/>
          </w:tcPr>
          <w:p w14:paraId="02671D5A" w14:textId="77777777" w:rsidR="00547736" w:rsidRDefault="00547736" w:rsidP="46F92325">
            <w:pPr>
              <w:rPr>
                <w:rFonts w:eastAsiaTheme="majorEastAsia" w:cstheme="minorHAnsi"/>
                <w:sz w:val="24"/>
                <w:szCs w:val="24"/>
              </w:rPr>
            </w:pPr>
          </w:p>
        </w:tc>
        <w:tc>
          <w:tcPr>
            <w:tcW w:w="1005" w:type="dxa"/>
            <w:tcBorders>
              <w:top w:val="single" w:sz="4" w:space="0" w:color="auto"/>
            </w:tcBorders>
            <w:shd w:val="clear" w:color="auto" w:fill="E7E6E6" w:themeFill="background2"/>
          </w:tcPr>
          <w:p w14:paraId="48DDC084" w14:textId="77777777" w:rsidR="00547736" w:rsidRDefault="00547736" w:rsidP="7A1B49EE">
            <w:pPr>
              <w:rPr>
                <w:rFonts w:eastAsiaTheme="majorEastAsia" w:cstheme="minorHAnsi"/>
                <w:sz w:val="24"/>
                <w:szCs w:val="24"/>
              </w:rPr>
            </w:pPr>
          </w:p>
        </w:tc>
        <w:tc>
          <w:tcPr>
            <w:tcW w:w="1035" w:type="dxa"/>
            <w:gridSpan w:val="2"/>
            <w:tcBorders>
              <w:top w:val="single" w:sz="4" w:space="0" w:color="auto"/>
            </w:tcBorders>
            <w:shd w:val="clear" w:color="auto" w:fill="E7E6E6" w:themeFill="background2"/>
          </w:tcPr>
          <w:p w14:paraId="7E2F51FB" w14:textId="77777777" w:rsidR="00547736" w:rsidRDefault="00547736" w:rsidP="46F92325">
            <w:pPr>
              <w:rPr>
                <w:rFonts w:eastAsiaTheme="majorEastAsia" w:cstheme="minorHAnsi"/>
                <w:sz w:val="24"/>
                <w:szCs w:val="24"/>
              </w:rPr>
            </w:pPr>
          </w:p>
        </w:tc>
        <w:tc>
          <w:tcPr>
            <w:tcW w:w="990" w:type="dxa"/>
            <w:tcBorders>
              <w:top w:val="single" w:sz="4" w:space="0" w:color="auto"/>
            </w:tcBorders>
            <w:shd w:val="clear" w:color="auto" w:fill="E7E6E6" w:themeFill="background2"/>
          </w:tcPr>
          <w:p w14:paraId="78690CB5" w14:textId="77777777" w:rsidR="00547736" w:rsidRPr="00F106D1" w:rsidRDefault="00547736" w:rsidP="46F92325">
            <w:pPr>
              <w:rPr>
                <w:rFonts w:eastAsiaTheme="majorEastAsia" w:cstheme="minorHAnsi"/>
                <w:sz w:val="24"/>
                <w:szCs w:val="24"/>
              </w:rPr>
            </w:pPr>
          </w:p>
        </w:tc>
      </w:tr>
      <w:tr w:rsidR="00547736" w:rsidRPr="00F106D1" w14:paraId="628F244D" w14:textId="77777777" w:rsidTr="60C9D40B">
        <w:tc>
          <w:tcPr>
            <w:tcW w:w="15318" w:type="dxa"/>
            <w:gridSpan w:val="7"/>
            <w:shd w:val="clear" w:color="auto" w:fill="002060"/>
          </w:tcPr>
          <w:p w14:paraId="5F65E1AA" w14:textId="6C42507F" w:rsidR="00547736" w:rsidRPr="00547736" w:rsidRDefault="00547736" w:rsidP="00547736">
            <w:pPr>
              <w:jc w:val="center"/>
              <w:rPr>
                <w:rFonts w:eastAsiaTheme="majorEastAsia" w:cstheme="minorHAnsi"/>
                <w:bCs/>
                <w:color w:val="FFFFFF" w:themeColor="background1"/>
                <w:sz w:val="24"/>
                <w:szCs w:val="24"/>
              </w:rPr>
            </w:pPr>
            <w:r w:rsidRPr="00547736">
              <w:rPr>
                <w:rFonts w:eastAsiaTheme="majorEastAsia" w:cstheme="minorHAnsi"/>
                <w:bCs/>
                <w:color w:val="FFFFFF" w:themeColor="background1"/>
                <w:sz w:val="24"/>
                <w:szCs w:val="24"/>
              </w:rPr>
              <w:t>First Aid</w:t>
            </w:r>
          </w:p>
        </w:tc>
      </w:tr>
      <w:tr w:rsidR="00C22DBF" w:rsidRPr="00F106D1" w14:paraId="30BCAD40" w14:textId="77777777" w:rsidTr="60C9D40B">
        <w:tc>
          <w:tcPr>
            <w:tcW w:w="4878" w:type="dxa"/>
          </w:tcPr>
          <w:p w14:paraId="1F742D17" w14:textId="21C02082" w:rsidR="00C22DBF" w:rsidRPr="00547736" w:rsidRDefault="00C22DBF" w:rsidP="7A1B49EE">
            <w:pPr>
              <w:rPr>
                <w:rFonts w:eastAsiaTheme="majorEastAsia" w:cstheme="minorHAnsi"/>
                <w:bCs/>
                <w:sz w:val="24"/>
                <w:szCs w:val="24"/>
              </w:rPr>
            </w:pPr>
            <w:r w:rsidRPr="00547736">
              <w:rPr>
                <w:rFonts w:eastAsiaTheme="majorEastAsia" w:cstheme="minorHAnsi"/>
                <w:bCs/>
                <w:sz w:val="24"/>
                <w:szCs w:val="24"/>
              </w:rPr>
              <w:t>First Aid</w:t>
            </w:r>
          </w:p>
          <w:p w14:paraId="19730975" w14:textId="4EF4EBF1"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What first aid provision and procedures are in place?</w:t>
            </w:r>
          </w:p>
          <w:p w14:paraId="52D087A6" w14:textId="7C4561F0" w:rsidR="00C22DBF" w:rsidRPr="00F106D1" w:rsidRDefault="00C22DBF" w:rsidP="68AAE319">
            <w:pPr>
              <w:rPr>
                <w:rFonts w:eastAsiaTheme="majorEastAsia" w:cstheme="minorHAnsi"/>
                <w:sz w:val="24"/>
                <w:szCs w:val="24"/>
              </w:rPr>
            </w:pPr>
          </w:p>
          <w:p w14:paraId="7CAA9285" w14:textId="40960876"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Have you considered any revised first aid requirements in view of the changing working patterns?</w:t>
            </w:r>
          </w:p>
          <w:p w14:paraId="297186BE" w14:textId="0C1196EF" w:rsidR="00C22DBF" w:rsidRPr="00F106D1" w:rsidRDefault="00C22DBF" w:rsidP="2A8FC978">
            <w:pPr>
              <w:rPr>
                <w:rFonts w:eastAsiaTheme="majorEastAsia" w:cstheme="minorHAnsi"/>
                <w:sz w:val="24"/>
                <w:szCs w:val="24"/>
              </w:rPr>
            </w:pPr>
          </w:p>
          <w:p w14:paraId="32EA0619" w14:textId="15EC66BC" w:rsidR="00C22DBF" w:rsidRPr="00F106D1" w:rsidRDefault="00C22DBF" w:rsidP="2A8FC978">
            <w:pPr>
              <w:rPr>
                <w:rFonts w:eastAsiaTheme="majorEastAsia" w:cstheme="minorHAnsi"/>
                <w:sz w:val="24"/>
                <w:szCs w:val="24"/>
              </w:rPr>
            </w:pPr>
            <w:r w:rsidRPr="00F106D1">
              <w:rPr>
                <w:rFonts w:eastAsiaTheme="majorEastAsia" w:cstheme="minorHAnsi"/>
                <w:sz w:val="24"/>
                <w:szCs w:val="24"/>
              </w:rPr>
              <w:t xml:space="preserve">Identify a room that poorly children can be kept in until parents come to collect </w:t>
            </w:r>
            <w:proofErr w:type="gramStart"/>
            <w:r w:rsidRPr="00F106D1">
              <w:rPr>
                <w:rFonts w:eastAsiaTheme="majorEastAsia" w:cstheme="minorHAnsi"/>
                <w:sz w:val="24"/>
                <w:szCs w:val="24"/>
              </w:rPr>
              <w:t>them</w:t>
            </w:r>
            <w:proofErr w:type="gramEnd"/>
          </w:p>
          <w:p w14:paraId="5381252C" w14:textId="66F6F3B8" w:rsidR="00C22DBF" w:rsidRPr="00F106D1" w:rsidRDefault="00C22DBF" w:rsidP="00041394">
            <w:pPr>
              <w:pStyle w:val="ListParagraph"/>
              <w:numPr>
                <w:ilvl w:val="0"/>
                <w:numId w:val="12"/>
              </w:numPr>
              <w:rPr>
                <w:rFonts w:eastAsiaTheme="majorEastAsia" w:cstheme="minorHAnsi"/>
                <w:sz w:val="24"/>
                <w:szCs w:val="24"/>
              </w:rPr>
            </w:pPr>
            <w:r w:rsidRPr="00F106D1">
              <w:rPr>
                <w:rFonts w:eastAsiaTheme="majorEastAsia" w:cstheme="minorHAnsi"/>
                <w:sz w:val="24"/>
                <w:szCs w:val="24"/>
              </w:rPr>
              <w:t>With closing door</w:t>
            </w:r>
          </w:p>
          <w:p w14:paraId="5B9BBE81" w14:textId="4BEAAB92" w:rsidR="00C22DBF" w:rsidRPr="00F106D1" w:rsidRDefault="00C22DBF" w:rsidP="00041394">
            <w:pPr>
              <w:pStyle w:val="ListParagraph"/>
              <w:numPr>
                <w:ilvl w:val="0"/>
                <w:numId w:val="12"/>
              </w:numPr>
              <w:rPr>
                <w:rFonts w:cstheme="minorHAnsi"/>
                <w:sz w:val="24"/>
                <w:szCs w:val="24"/>
              </w:rPr>
            </w:pPr>
            <w:r w:rsidRPr="00F106D1">
              <w:rPr>
                <w:rFonts w:eastAsiaTheme="majorEastAsia" w:cstheme="minorHAnsi"/>
                <w:sz w:val="24"/>
                <w:szCs w:val="24"/>
              </w:rPr>
              <w:t>Window for ventilation</w:t>
            </w:r>
          </w:p>
          <w:p w14:paraId="7E68DA10" w14:textId="2C808990" w:rsidR="00C22DBF" w:rsidRPr="00F106D1" w:rsidRDefault="00C22DBF" w:rsidP="00041394">
            <w:pPr>
              <w:pStyle w:val="ListParagraph"/>
              <w:numPr>
                <w:ilvl w:val="0"/>
                <w:numId w:val="12"/>
              </w:numPr>
              <w:rPr>
                <w:rFonts w:cstheme="minorHAnsi"/>
                <w:sz w:val="24"/>
                <w:szCs w:val="24"/>
              </w:rPr>
            </w:pPr>
            <w:r w:rsidRPr="00F106D1">
              <w:rPr>
                <w:rFonts w:eastAsiaTheme="majorEastAsia" w:cstheme="minorHAnsi"/>
                <w:sz w:val="24"/>
                <w:szCs w:val="24"/>
              </w:rPr>
              <w:t>Close to toilets</w:t>
            </w:r>
          </w:p>
          <w:p w14:paraId="35E245DC" w14:textId="04A60925" w:rsidR="00C22DBF" w:rsidRPr="00F106D1" w:rsidRDefault="00C22DBF" w:rsidP="00041394">
            <w:pPr>
              <w:pStyle w:val="ListParagraph"/>
              <w:numPr>
                <w:ilvl w:val="0"/>
                <w:numId w:val="12"/>
              </w:numPr>
              <w:rPr>
                <w:rFonts w:cstheme="minorHAnsi"/>
                <w:sz w:val="24"/>
                <w:szCs w:val="24"/>
              </w:rPr>
            </w:pPr>
            <w:r w:rsidRPr="00F106D1">
              <w:rPr>
                <w:rFonts w:eastAsiaTheme="majorEastAsia" w:cstheme="minorHAnsi"/>
                <w:sz w:val="24"/>
                <w:szCs w:val="24"/>
              </w:rPr>
              <w:t xml:space="preserve">Make sure staff know to use this </w:t>
            </w:r>
            <w:proofErr w:type="gramStart"/>
            <w:r w:rsidRPr="00F106D1">
              <w:rPr>
                <w:rFonts w:eastAsiaTheme="majorEastAsia" w:cstheme="minorHAnsi"/>
                <w:sz w:val="24"/>
                <w:szCs w:val="24"/>
              </w:rPr>
              <w:t>space</w:t>
            </w:r>
            <w:proofErr w:type="gramEnd"/>
          </w:p>
          <w:p w14:paraId="320FDDEB" w14:textId="73F9C4E0" w:rsidR="00C22DBF" w:rsidRPr="00F106D1" w:rsidRDefault="00C22DBF" w:rsidP="00041394">
            <w:pPr>
              <w:pStyle w:val="ListParagraph"/>
              <w:numPr>
                <w:ilvl w:val="0"/>
                <w:numId w:val="12"/>
              </w:numPr>
              <w:rPr>
                <w:rFonts w:cstheme="minorHAnsi"/>
                <w:sz w:val="24"/>
                <w:szCs w:val="24"/>
              </w:rPr>
            </w:pPr>
            <w:r w:rsidRPr="00F106D1">
              <w:rPr>
                <w:rFonts w:eastAsiaTheme="majorEastAsia" w:cstheme="minorHAnsi"/>
                <w:sz w:val="24"/>
                <w:szCs w:val="24"/>
              </w:rPr>
              <w:t xml:space="preserve">Ensure hand washing procedures are in </w:t>
            </w:r>
            <w:proofErr w:type="gramStart"/>
            <w:r w:rsidRPr="00F106D1">
              <w:rPr>
                <w:rFonts w:eastAsiaTheme="majorEastAsia" w:cstheme="minorHAnsi"/>
                <w:sz w:val="24"/>
                <w:szCs w:val="24"/>
              </w:rPr>
              <w:lastRenderedPageBreak/>
              <w:t>place</w:t>
            </w:r>
            <w:proofErr w:type="gramEnd"/>
          </w:p>
          <w:p w14:paraId="7305B8FB" w14:textId="7AD7619B" w:rsidR="00C22DBF" w:rsidRPr="00F106D1" w:rsidRDefault="00C22DBF" w:rsidP="68AAE319">
            <w:pPr>
              <w:rPr>
                <w:rFonts w:eastAsiaTheme="majorEastAsia" w:cstheme="minorHAnsi"/>
                <w:sz w:val="24"/>
                <w:szCs w:val="24"/>
              </w:rPr>
            </w:pPr>
          </w:p>
          <w:p w14:paraId="516774C9" w14:textId="10492815"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 xml:space="preserve">Ensuring first aiders are aware of the latest government guidance and </w:t>
            </w:r>
            <w:proofErr w:type="gramStart"/>
            <w:r w:rsidRPr="00F106D1">
              <w:rPr>
                <w:rFonts w:eastAsiaTheme="majorEastAsia" w:cstheme="minorHAnsi"/>
                <w:sz w:val="24"/>
                <w:szCs w:val="24"/>
              </w:rPr>
              <w:t>requirements</w:t>
            </w:r>
            <w:proofErr w:type="gramEnd"/>
          </w:p>
          <w:p w14:paraId="5B8B12C4" w14:textId="66659008" w:rsidR="00C22DBF" w:rsidRPr="00F106D1" w:rsidRDefault="00C22DBF" w:rsidP="68AAE319">
            <w:pPr>
              <w:rPr>
                <w:rFonts w:eastAsiaTheme="majorEastAsia" w:cstheme="minorHAnsi"/>
                <w:sz w:val="24"/>
                <w:szCs w:val="24"/>
              </w:rPr>
            </w:pPr>
          </w:p>
          <w:p w14:paraId="0F7C1772" w14:textId="0DE5E624" w:rsidR="00C22DBF" w:rsidRPr="00F106D1" w:rsidRDefault="00C22DBF" w:rsidP="68AAE319">
            <w:pPr>
              <w:rPr>
                <w:rFonts w:cstheme="minorHAnsi"/>
                <w:sz w:val="24"/>
                <w:szCs w:val="24"/>
              </w:rPr>
            </w:pPr>
            <w:r w:rsidRPr="00F106D1">
              <w:rPr>
                <w:rFonts w:eastAsiaTheme="majorEastAsia" w:cstheme="minorHAnsi"/>
                <w:sz w:val="24"/>
                <w:szCs w:val="24"/>
              </w:rPr>
              <w:t xml:space="preserve">Qualifications – note that current guidelines have granted qualified first aiders a </w:t>
            </w:r>
            <w:proofErr w:type="gramStart"/>
            <w:r w:rsidRPr="00F106D1">
              <w:rPr>
                <w:rFonts w:eastAsiaTheme="majorEastAsia" w:cstheme="minorHAnsi"/>
                <w:sz w:val="24"/>
                <w:szCs w:val="24"/>
              </w:rPr>
              <w:t>three month</w:t>
            </w:r>
            <w:proofErr w:type="gramEnd"/>
            <w:r w:rsidRPr="00F106D1">
              <w:rPr>
                <w:rFonts w:eastAsiaTheme="majorEastAsia" w:cstheme="minorHAnsi"/>
                <w:sz w:val="24"/>
                <w:szCs w:val="24"/>
              </w:rPr>
              <w:t xml:space="preserve"> extension to existing certificates due to expire after 16</w:t>
            </w:r>
            <w:r w:rsidRPr="00F106D1">
              <w:rPr>
                <w:rFonts w:eastAsiaTheme="majorEastAsia" w:cstheme="minorHAnsi"/>
                <w:sz w:val="24"/>
                <w:szCs w:val="24"/>
                <w:vertAlign w:val="superscript"/>
              </w:rPr>
              <w:t>th</w:t>
            </w:r>
            <w:r w:rsidRPr="00F106D1">
              <w:rPr>
                <w:rFonts w:eastAsiaTheme="majorEastAsia" w:cstheme="minorHAnsi"/>
                <w:sz w:val="24"/>
                <w:szCs w:val="24"/>
              </w:rPr>
              <w:t xml:space="preserve"> March 2020</w:t>
            </w:r>
          </w:p>
          <w:p w14:paraId="0AA8BB9C" w14:textId="66624309" w:rsidR="00C22DBF" w:rsidRPr="00F106D1" w:rsidRDefault="00C22DBF" w:rsidP="68AAE319">
            <w:pPr>
              <w:rPr>
                <w:rFonts w:eastAsiaTheme="majorEastAsia" w:cstheme="minorHAnsi"/>
                <w:sz w:val="24"/>
                <w:szCs w:val="24"/>
              </w:rPr>
            </w:pPr>
          </w:p>
          <w:p w14:paraId="77748CEF" w14:textId="27DDA344" w:rsidR="00C22DBF" w:rsidRPr="00F106D1" w:rsidRDefault="00C22DBF" w:rsidP="68AAE319">
            <w:pPr>
              <w:rPr>
                <w:rFonts w:cstheme="minorHAnsi"/>
                <w:sz w:val="24"/>
                <w:szCs w:val="24"/>
              </w:rPr>
            </w:pPr>
            <w:r w:rsidRPr="00F106D1">
              <w:rPr>
                <w:rFonts w:eastAsiaTheme="majorEastAsia" w:cstheme="minorHAnsi"/>
                <w:sz w:val="24"/>
                <w:szCs w:val="24"/>
              </w:rPr>
              <w:t>Government guidance for first responders</w:t>
            </w:r>
          </w:p>
          <w:p w14:paraId="0D41E615" w14:textId="6C71A05A" w:rsidR="00C22DBF" w:rsidRPr="00F106D1" w:rsidRDefault="00C22DBF" w:rsidP="68AAE319">
            <w:pPr>
              <w:rPr>
                <w:rFonts w:eastAsiaTheme="majorEastAsia" w:cstheme="minorHAnsi"/>
                <w:sz w:val="24"/>
                <w:szCs w:val="24"/>
              </w:rPr>
            </w:pPr>
          </w:p>
          <w:p w14:paraId="556E0BAF" w14:textId="335C214F" w:rsidR="00C22DBF" w:rsidRPr="00F106D1" w:rsidRDefault="00642BDE" w:rsidP="7A1B49EE">
            <w:pPr>
              <w:rPr>
                <w:rFonts w:eastAsiaTheme="majorEastAsia" w:cstheme="minorHAnsi"/>
                <w:sz w:val="24"/>
                <w:szCs w:val="24"/>
              </w:rPr>
            </w:pPr>
            <w:hyperlink r:id="rId18">
              <w:r w:rsidR="00C22DBF" w:rsidRPr="00F106D1">
                <w:rPr>
                  <w:rStyle w:val="Hyperlink"/>
                  <w:rFonts w:eastAsia="Microsoft New Tai Lue" w:cstheme="minorHAnsi"/>
                  <w:color w:val="0000FF"/>
                  <w:sz w:val="24"/>
                  <w:szCs w:val="24"/>
                </w:rPr>
                <w:t>https://www.gov.uk/government/publications/novel-coronavirus-2019-ncov-interim-guidance-for-first-responders/interim-guidance-for-first-responders-and-others-in-close-contact-with-symptomatic-people-with-potential-2019-ncov</w:t>
              </w:r>
            </w:hyperlink>
          </w:p>
        </w:tc>
        <w:tc>
          <w:tcPr>
            <w:tcW w:w="5760" w:type="dxa"/>
          </w:tcPr>
          <w:p w14:paraId="6371B6C3" w14:textId="456B9210" w:rsidR="00C22DBF" w:rsidRPr="00F106D1" w:rsidRDefault="00C22DBF" w:rsidP="7A1B49EE">
            <w:pPr>
              <w:rPr>
                <w:rFonts w:eastAsiaTheme="majorEastAsia" w:cstheme="minorHAnsi"/>
                <w:sz w:val="24"/>
                <w:szCs w:val="24"/>
              </w:rPr>
            </w:pPr>
          </w:p>
          <w:p w14:paraId="4E79202B" w14:textId="46197DE6" w:rsidR="00C22DBF" w:rsidRPr="001F2807" w:rsidRDefault="00C22DBF" w:rsidP="23355874">
            <w:pPr>
              <w:pStyle w:val="ListParagraph"/>
              <w:numPr>
                <w:ilvl w:val="0"/>
                <w:numId w:val="16"/>
              </w:numPr>
              <w:rPr>
                <w:rFonts w:eastAsia="Microsoft New Tai Lue"/>
                <w:color w:val="0000FF"/>
                <w:sz w:val="24"/>
                <w:szCs w:val="24"/>
              </w:rPr>
            </w:pPr>
            <w:r w:rsidRPr="23355874">
              <w:rPr>
                <w:rFonts w:eastAsia="Microsoft New Tai Lue"/>
                <w:sz w:val="24"/>
                <w:szCs w:val="24"/>
              </w:rPr>
              <w:t xml:space="preserve">A paediatric trained first aider will </w:t>
            </w:r>
            <w:proofErr w:type="gramStart"/>
            <w:r w:rsidRPr="23355874">
              <w:rPr>
                <w:rFonts w:eastAsia="Microsoft New Tai Lue"/>
                <w:sz w:val="24"/>
                <w:szCs w:val="24"/>
              </w:rPr>
              <w:t>be on site at all times</w:t>
            </w:r>
            <w:proofErr w:type="gramEnd"/>
            <w:r w:rsidRPr="23355874">
              <w:rPr>
                <w:rFonts w:eastAsia="Microsoft New Tai Lue"/>
                <w:sz w:val="24"/>
                <w:szCs w:val="24"/>
              </w:rPr>
              <w:t>.</w:t>
            </w:r>
          </w:p>
          <w:p w14:paraId="555DB02E" w14:textId="07131DC3" w:rsidR="001F2807" w:rsidRPr="001F2807" w:rsidRDefault="001F2807" w:rsidP="23355874">
            <w:pPr>
              <w:pStyle w:val="ListParagraph"/>
              <w:numPr>
                <w:ilvl w:val="0"/>
                <w:numId w:val="16"/>
              </w:numPr>
              <w:rPr>
                <w:rFonts w:eastAsia="Microsoft New Tai Lue"/>
                <w:sz w:val="24"/>
                <w:szCs w:val="24"/>
              </w:rPr>
            </w:pPr>
            <w:r w:rsidRPr="23355874">
              <w:rPr>
                <w:rFonts w:eastAsia="Microsoft New Tai Lue"/>
                <w:sz w:val="24"/>
                <w:szCs w:val="24"/>
              </w:rPr>
              <w:t xml:space="preserve">Arrangements for accessing first aid ensures that the opportunity for anyone needing assistance does not </w:t>
            </w:r>
            <w:proofErr w:type="gramStart"/>
            <w:r w:rsidRPr="23355874">
              <w:rPr>
                <w:rFonts w:eastAsia="Microsoft New Tai Lue"/>
                <w:sz w:val="24"/>
                <w:szCs w:val="24"/>
              </w:rPr>
              <w:t>come into contact with</w:t>
            </w:r>
            <w:proofErr w:type="gramEnd"/>
            <w:r w:rsidRPr="23355874">
              <w:rPr>
                <w:rFonts w:eastAsia="Microsoft New Tai Lue"/>
                <w:sz w:val="24"/>
                <w:szCs w:val="24"/>
              </w:rPr>
              <w:t xml:space="preserve"> others who are not in their ‘group’/opportunities are limited.</w:t>
            </w:r>
          </w:p>
          <w:p w14:paraId="36EA4B76" w14:textId="063CA50A" w:rsidR="001F2807" w:rsidRPr="001F2807" w:rsidRDefault="001F2807" w:rsidP="23355874">
            <w:pPr>
              <w:pStyle w:val="ListParagraph"/>
              <w:numPr>
                <w:ilvl w:val="0"/>
                <w:numId w:val="16"/>
              </w:numPr>
              <w:rPr>
                <w:rFonts w:eastAsia="Microsoft New Tai Lue"/>
                <w:sz w:val="24"/>
                <w:szCs w:val="24"/>
              </w:rPr>
            </w:pPr>
            <w:r w:rsidRPr="23355874">
              <w:rPr>
                <w:rFonts w:eastAsia="Microsoft New Tai Lue"/>
                <w:sz w:val="24"/>
                <w:szCs w:val="24"/>
              </w:rPr>
              <w:t xml:space="preserve">Normal hygiene precautions (handwashing and use of gloves) are taken when </w:t>
            </w:r>
            <w:proofErr w:type="gramStart"/>
            <w:r w:rsidRPr="23355874">
              <w:rPr>
                <w:rFonts w:eastAsia="Microsoft New Tai Lue"/>
                <w:sz w:val="24"/>
                <w:szCs w:val="24"/>
              </w:rPr>
              <w:t>administering</w:t>
            </w:r>
            <w:proofErr w:type="gramEnd"/>
          </w:p>
          <w:p w14:paraId="2C4573DA" w14:textId="77777777" w:rsidR="00C22DBF" w:rsidRPr="00F106D1" w:rsidRDefault="00C22DBF" w:rsidP="00E210A1">
            <w:pPr>
              <w:pStyle w:val="ListParagraph"/>
              <w:rPr>
                <w:rFonts w:eastAsia="Microsoft New Tai Lue" w:cstheme="minorHAnsi"/>
                <w:color w:val="0000FF"/>
                <w:sz w:val="24"/>
                <w:szCs w:val="24"/>
              </w:rPr>
            </w:pPr>
          </w:p>
          <w:p w14:paraId="3003B4DD" w14:textId="4F3DC5A0" w:rsidR="00C22DBF" w:rsidRPr="00F106D1" w:rsidRDefault="00C22DBF" w:rsidP="23355874">
            <w:pPr>
              <w:pStyle w:val="ListParagraph"/>
              <w:numPr>
                <w:ilvl w:val="0"/>
                <w:numId w:val="16"/>
              </w:numPr>
              <w:rPr>
                <w:rFonts w:eastAsia="Microsoft New Tai Lue"/>
                <w:color w:val="0000FF"/>
                <w:sz w:val="24"/>
                <w:szCs w:val="24"/>
              </w:rPr>
            </w:pPr>
            <w:r w:rsidRPr="60C9D40B">
              <w:rPr>
                <w:rFonts w:eastAsia="Microsoft New Tai Lue"/>
                <w:sz w:val="24"/>
                <w:szCs w:val="24"/>
              </w:rPr>
              <w:t>A</w:t>
            </w:r>
            <w:r w:rsidR="5D621C40" w:rsidRPr="60C9D40B">
              <w:rPr>
                <w:rFonts w:eastAsia="Microsoft New Tai Lue"/>
                <w:sz w:val="24"/>
                <w:szCs w:val="24"/>
              </w:rPr>
              <w:t xml:space="preserve">nna’s </w:t>
            </w:r>
            <w:r w:rsidR="575D10D9" w:rsidRPr="60C9D40B">
              <w:rPr>
                <w:rFonts w:eastAsia="Microsoft New Tai Lue"/>
                <w:sz w:val="24"/>
                <w:szCs w:val="24"/>
              </w:rPr>
              <w:t>studio</w:t>
            </w:r>
            <w:r w:rsidRPr="60C9D40B">
              <w:rPr>
                <w:rFonts w:eastAsia="Microsoft New Tai Lue"/>
                <w:sz w:val="24"/>
                <w:szCs w:val="24"/>
              </w:rPr>
              <w:t xml:space="preserve"> will be closed and used as an isolation room for children and adults who are not feeling well – A supply of PPE and first aid items to be kept in Acorn </w:t>
            </w:r>
            <w:proofErr w:type="gramStart"/>
            <w:r w:rsidRPr="60C9D40B">
              <w:rPr>
                <w:rFonts w:eastAsia="Microsoft New Tai Lue"/>
                <w:sz w:val="24"/>
                <w:szCs w:val="24"/>
              </w:rPr>
              <w:t>class</w:t>
            </w:r>
            <w:proofErr w:type="gramEnd"/>
          </w:p>
          <w:p w14:paraId="42935B0A" w14:textId="77777777" w:rsidR="00C22DBF" w:rsidRDefault="00C22DBF" w:rsidP="00F106D1">
            <w:pPr>
              <w:pStyle w:val="ListParagraph"/>
              <w:rPr>
                <w:rFonts w:eastAsia="Microsoft New Tai Lue" w:cstheme="minorHAnsi"/>
                <w:color w:val="0000FF"/>
                <w:sz w:val="24"/>
                <w:szCs w:val="24"/>
              </w:rPr>
            </w:pPr>
          </w:p>
          <w:p w14:paraId="4CDE9F2F" w14:textId="4705593E" w:rsidR="001F2807" w:rsidRPr="001F2807" w:rsidRDefault="001F2807" w:rsidP="23355874">
            <w:pPr>
              <w:pStyle w:val="ListParagraph"/>
              <w:numPr>
                <w:ilvl w:val="0"/>
                <w:numId w:val="16"/>
              </w:numPr>
              <w:rPr>
                <w:rFonts w:eastAsiaTheme="majorEastAsia"/>
                <w:sz w:val="24"/>
                <w:szCs w:val="24"/>
              </w:rPr>
            </w:pPr>
            <w:r w:rsidRPr="23355874">
              <w:rPr>
                <w:rFonts w:eastAsiaTheme="majorEastAsia"/>
                <w:sz w:val="24"/>
                <w:szCs w:val="24"/>
              </w:rPr>
              <w:lastRenderedPageBreak/>
              <w:t xml:space="preserve">EYFS requirements: A Paediatric trained first aider is present when EYFS pupils are on site. We note that Gov’t stated that from 24 April 2020 this remains the case where children aged 0-24 months are on site. </w:t>
            </w:r>
          </w:p>
          <w:p w14:paraId="23E92929" w14:textId="77777777" w:rsidR="001F2807" w:rsidRPr="001F2807" w:rsidRDefault="001F2807" w:rsidP="001F2807">
            <w:pPr>
              <w:pStyle w:val="ListParagraph"/>
              <w:rPr>
                <w:rFonts w:ascii="Arial" w:eastAsia="Arial" w:hAnsi="Arial" w:cs="Arial"/>
                <w:bCs/>
                <w:sz w:val="20"/>
                <w:szCs w:val="20"/>
              </w:rPr>
            </w:pPr>
          </w:p>
          <w:p w14:paraId="138DB87A" w14:textId="77777777" w:rsidR="001F2807" w:rsidRPr="001F2807" w:rsidRDefault="001F2807" w:rsidP="23355874">
            <w:pPr>
              <w:pStyle w:val="ListParagraph"/>
              <w:numPr>
                <w:ilvl w:val="0"/>
                <w:numId w:val="16"/>
              </w:numPr>
              <w:spacing w:after="120"/>
              <w:rPr>
                <w:rStyle w:val="Hyperlink"/>
                <w:rFonts w:ascii="Arial" w:eastAsia="Arial" w:hAnsi="Arial" w:cs="Arial"/>
                <w:color w:val="auto"/>
                <w:sz w:val="20"/>
                <w:szCs w:val="20"/>
                <w:u w:val="none"/>
              </w:rPr>
            </w:pPr>
            <w:r w:rsidRPr="23355874">
              <w:rPr>
                <w:rFonts w:eastAsiaTheme="majorEastAsia"/>
                <w:sz w:val="24"/>
                <w:szCs w:val="24"/>
              </w:rPr>
              <w:t xml:space="preserve">We also note the requirement is modified where children aged 2-5 are on site (with no children under 24 months) to a ‘best endeavours duty’ to have someone with a full PFA certificate on site. If we cannot meet the steps set out in the guidance at: </w:t>
            </w:r>
            <w:hyperlink r:id="rId19">
              <w:r w:rsidRPr="23355874">
                <w:rPr>
                  <w:rStyle w:val="Hyperlink"/>
                </w:rPr>
                <w:t>https://www.gov.uk/government/publications/early-years-foundation-stage-framework--2/early-years-foundation-stage-coronavirus-disapplications</w:t>
              </w:r>
            </w:hyperlink>
          </w:p>
          <w:p w14:paraId="3EEAD119" w14:textId="2E85C7B0" w:rsidR="001F2807" w:rsidRPr="001F2807" w:rsidRDefault="001F2807" w:rsidP="60C9D40B">
            <w:pPr>
              <w:spacing w:after="120"/>
              <w:rPr>
                <w:rFonts w:ascii="Arial" w:eastAsia="Arial" w:hAnsi="Arial" w:cs="Arial"/>
                <w:sz w:val="20"/>
                <w:szCs w:val="20"/>
              </w:rPr>
            </w:pPr>
          </w:p>
          <w:p w14:paraId="0A678D3D" w14:textId="77777777" w:rsidR="001F2807" w:rsidRPr="001F2807" w:rsidRDefault="001F2807" w:rsidP="001F2807">
            <w:pPr>
              <w:pStyle w:val="ListParagraph"/>
              <w:rPr>
                <w:rFonts w:ascii="Arial" w:eastAsia="Arial" w:hAnsi="Arial" w:cs="Arial"/>
                <w:bCs/>
                <w:sz w:val="20"/>
                <w:szCs w:val="20"/>
              </w:rPr>
            </w:pPr>
          </w:p>
          <w:p w14:paraId="5CB5ADB1" w14:textId="38913180" w:rsidR="00C22DBF" w:rsidRPr="001F2807" w:rsidRDefault="001F2807" w:rsidP="23355874">
            <w:pPr>
              <w:pStyle w:val="ListParagraph"/>
              <w:numPr>
                <w:ilvl w:val="0"/>
                <w:numId w:val="16"/>
              </w:numPr>
              <w:spacing w:after="120"/>
              <w:rPr>
                <w:rFonts w:eastAsiaTheme="majorEastAsia"/>
                <w:sz w:val="24"/>
                <w:szCs w:val="24"/>
              </w:rPr>
            </w:pPr>
            <w:r w:rsidRPr="23355874">
              <w:rPr>
                <w:rFonts w:eastAsiaTheme="majorEastAsia"/>
                <w:sz w:val="24"/>
                <w:szCs w:val="24"/>
              </w:rPr>
              <w:t>We note and have actioned where necessary that the validity of certificates expiring on or after 16 March 2020 can be extended by up to three months.</w:t>
            </w:r>
          </w:p>
        </w:tc>
        <w:tc>
          <w:tcPr>
            <w:tcW w:w="1650" w:type="dxa"/>
          </w:tcPr>
          <w:p w14:paraId="6B420B77" w14:textId="77777777" w:rsidR="00C22DBF" w:rsidRDefault="00C22DBF" w:rsidP="46F92325">
            <w:pPr>
              <w:rPr>
                <w:rFonts w:eastAsiaTheme="majorEastAsia" w:cstheme="minorHAnsi"/>
                <w:sz w:val="24"/>
                <w:szCs w:val="24"/>
              </w:rPr>
            </w:pPr>
          </w:p>
          <w:p w14:paraId="23ACF0C3" w14:textId="0FBCD536" w:rsidR="00C22DBF" w:rsidRDefault="00C22DBF" w:rsidP="23355874">
            <w:pPr>
              <w:rPr>
                <w:rFonts w:eastAsiaTheme="majorEastAsia"/>
                <w:sz w:val="24"/>
                <w:szCs w:val="24"/>
              </w:rPr>
            </w:pPr>
          </w:p>
          <w:p w14:paraId="47BAEE66" w14:textId="34A52E9E" w:rsidR="0AB9952C" w:rsidRDefault="0AB9952C" w:rsidP="0AB9952C">
            <w:pPr>
              <w:rPr>
                <w:rFonts w:eastAsiaTheme="majorEastAsia"/>
                <w:sz w:val="24"/>
                <w:szCs w:val="24"/>
              </w:rPr>
            </w:pPr>
          </w:p>
          <w:p w14:paraId="4133A545" w14:textId="1B913A9D" w:rsidR="00C22DBF" w:rsidRPr="00F106D1" w:rsidRDefault="00C22DBF" w:rsidP="23355874">
            <w:pPr>
              <w:rPr>
                <w:rFonts w:eastAsiaTheme="majorEastAsia"/>
                <w:sz w:val="24"/>
                <w:szCs w:val="24"/>
              </w:rPr>
            </w:pPr>
          </w:p>
        </w:tc>
        <w:tc>
          <w:tcPr>
            <w:tcW w:w="1005" w:type="dxa"/>
          </w:tcPr>
          <w:p w14:paraId="7F7D98FA" w14:textId="77777777" w:rsidR="00C22DBF" w:rsidRDefault="00C22DBF" w:rsidP="7A1B49EE">
            <w:pPr>
              <w:rPr>
                <w:rFonts w:eastAsiaTheme="majorEastAsia" w:cstheme="minorHAnsi"/>
                <w:sz w:val="24"/>
                <w:szCs w:val="24"/>
              </w:rPr>
            </w:pPr>
          </w:p>
          <w:p w14:paraId="3EEDCE74" w14:textId="05304EA7" w:rsidR="00C22DBF" w:rsidRPr="00F106D1" w:rsidRDefault="00C22DBF" w:rsidP="23355874">
            <w:pPr>
              <w:rPr>
                <w:rFonts w:eastAsiaTheme="majorEastAsia"/>
                <w:sz w:val="24"/>
                <w:szCs w:val="24"/>
              </w:rPr>
            </w:pPr>
          </w:p>
        </w:tc>
        <w:tc>
          <w:tcPr>
            <w:tcW w:w="1035" w:type="dxa"/>
            <w:gridSpan w:val="2"/>
          </w:tcPr>
          <w:p w14:paraId="3537870C" w14:textId="77777777" w:rsidR="00C22DBF" w:rsidRDefault="00C22DBF" w:rsidP="46F92325">
            <w:pPr>
              <w:rPr>
                <w:rFonts w:eastAsiaTheme="majorEastAsia" w:cstheme="minorHAnsi"/>
                <w:sz w:val="24"/>
                <w:szCs w:val="24"/>
              </w:rPr>
            </w:pPr>
          </w:p>
          <w:p w14:paraId="6E2B9873" w14:textId="6EE54E93" w:rsidR="00C22DBF" w:rsidRPr="00F106D1" w:rsidRDefault="00C22DBF" w:rsidP="086570C5">
            <w:pPr>
              <w:rPr>
                <w:rFonts w:eastAsiaTheme="majorEastAsia"/>
                <w:sz w:val="24"/>
                <w:szCs w:val="24"/>
              </w:rPr>
            </w:pPr>
          </w:p>
        </w:tc>
        <w:tc>
          <w:tcPr>
            <w:tcW w:w="990" w:type="dxa"/>
          </w:tcPr>
          <w:p w14:paraId="62200A45" w14:textId="1EBAE173" w:rsidR="00C22DBF" w:rsidRPr="00F106D1" w:rsidRDefault="00C22DBF" w:rsidP="46F92325">
            <w:pPr>
              <w:rPr>
                <w:rFonts w:eastAsiaTheme="majorEastAsia" w:cstheme="minorHAnsi"/>
                <w:sz w:val="24"/>
                <w:szCs w:val="24"/>
              </w:rPr>
            </w:pPr>
          </w:p>
        </w:tc>
      </w:tr>
      <w:tr w:rsidR="001F2807" w:rsidRPr="00F106D1" w14:paraId="337D1530" w14:textId="77777777" w:rsidTr="60C9D40B">
        <w:tc>
          <w:tcPr>
            <w:tcW w:w="15318" w:type="dxa"/>
            <w:gridSpan w:val="7"/>
            <w:shd w:val="clear" w:color="auto" w:fill="002060"/>
          </w:tcPr>
          <w:p w14:paraId="37578459" w14:textId="44FC1C88" w:rsidR="001F2807" w:rsidRPr="001F2807" w:rsidRDefault="001F2807" w:rsidP="001F2807">
            <w:pPr>
              <w:jc w:val="center"/>
              <w:rPr>
                <w:rFonts w:eastAsiaTheme="majorEastAsia" w:cstheme="minorHAnsi"/>
                <w:bCs/>
                <w:sz w:val="24"/>
                <w:szCs w:val="24"/>
              </w:rPr>
            </w:pPr>
            <w:r w:rsidRPr="001F2807">
              <w:rPr>
                <w:rFonts w:eastAsiaTheme="majorEastAsia" w:cstheme="minorHAnsi"/>
                <w:bCs/>
                <w:color w:val="FFFFFF" w:themeColor="background1"/>
                <w:sz w:val="24"/>
                <w:szCs w:val="24"/>
              </w:rPr>
              <w:t>Premises Management</w:t>
            </w:r>
          </w:p>
        </w:tc>
      </w:tr>
      <w:tr w:rsidR="00C22DBF" w:rsidRPr="00F106D1" w14:paraId="364C99F7" w14:textId="77777777" w:rsidTr="60C9D40B">
        <w:tc>
          <w:tcPr>
            <w:tcW w:w="4878" w:type="dxa"/>
          </w:tcPr>
          <w:p w14:paraId="202FA504" w14:textId="329F6058" w:rsidR="00C22DBF" w:rsidRPr="00F106D1" w:rsidRDefault="00C22DBF" w:rsidP="7A1B49EE">
            <w:pPr>
              <w:rPr>
                <w:rFonts w:eastAsiaTheme="majorEastAsia" w:cstheme="minorHAnsi"/>
                <w:b/>
                <w:bCs/>
                <w:sz w:val="24"/>
                <w:szCs w:val="24"/>
              </w:rPr>
            </w:pPr>
            <w:r w:rsidRPr="00F106D1">
              <w:rPr>
                <w:rFonts w:eastAsiaTheme="majorEastAsia" w:cstheme="minorHAnsi"/>
                <w:b/>
                <w:bCs/>
                <w:sz w:val="24"/>
                <w:szCs w:val="24"/>
              </w:rPr>
              <w:t>Premises Management</w:t>
            </w:r>
          </w:p>
          <w:p w14:paraId="2D32B4B4" w14:textId="4BE709C3" w:rsidR="00C22DBF" w:rsidRPr="00F106D1" w:rsidRDefault="00C22DBF" w:rsidP="7AF35838">
            <w:pPr>
              <w:rPr>
                <w:rFonts w:eastAsiaTheme="majorEastAsia" w:cstheme="minorHAnsi"/>
                <w:sz w:val="24"/>
                <w:szCs w:val="24"/>
              </w:rPr>
            </w:pPr>
            <w:r w:rsidRPr="00F106D1">
              <w:rPr>
                <w:rFonts w:eastAsiaTheme="majorEastAsia" w:cstheme="minorHAnsi"/>
                <w:sz w:val="24"/>
                <w:szCs w:val="24"/>
              </w:rPr>
              <w:t>Compliance checks must be up to date before children return – is this in place?</w:t>
            </w:r>
          </w:p>
          <w:p w14:paraId="1D393CDE" w14:textId="3D64DE0B" w:rsidR="00C22DBF" w:rsidRPr="00F106D1" w:rsidRDefault="00C22DBF" w:rsidP="68AAE319">
            <w:pPr>
              <w:rPr>
                <w:rFonts w:eastAsiaTheme="majorEastAsia" w:cstheme="minorHAnsi"/>
                <w:sz w:val="24"/>
                <w:szCs w:val="24"/>
              </w:rPr>
            </w:pPr>
          </w:p>
          <w:p w14:paraId="25D7C680" w14:textId="141096A8"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 xml:space="preserve">Have you ensured that site staff have continued with their daily, </w:t>
            </w:r>
            <w:proofErr w:type="gramStart"/>
            <w:r w:rsidRPr="00F106D1">
              <w:rPr>
                <w:rFonts w:eastAsiaTheme="majorEastAsia" w:cstheme="minorHAnsi"/>
                <w:sz w:val="24"/>
                <w:szCs w:val="24"/>
              </w:rPr>
              <w:t>weekly</w:t>
            </w:r>
            <w:proofErr w:type="gramEnd"/>
            <w:r w:rsidRPr="00F106D1">
              <w:rPr>
                <w:rFonts w:eastAsiaTheme="majorEastAsia" w:cstheme="minorHAnsi"/>
                <w:sz w:val="24"/>
                <w:szCs w:val="24"/>
              </w:rPr>
              <w:t xml:space="preserve"> and monthly checks where possible?</w:t>
            </w:r>
          </w:p>
          <w:p w14:paraId="31B06A2F" w14:textId="1F5FF187" w:rsidR="00C22DBF" w:rsidRPr="00F106D1" w:rsidRDefault="00C22DBF" w:rsidP="68AAE319">
            <w:pPr>
              <w:rPr>
                <w:rFonts w:eastAsiaTheme="majorEastAsia" w:cstheme="minorHAnsi"/>
                <w:sz w:val="24"/>
                <w:szCs w:val="24"/>
              </w:rPr>
            </w:pPr>
          </w:p>
          <w:p w14:paraId="3FA00371" w14:textId="7D27324F"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 xml:space="preserve">Please also take note of the guidance updates outlined by the </w:t>
            </w:r>
            <w:proofErr w:type="gramStart"/>
            <w:r w:rsidRPr="00F106D1">
              <w:rPr>
                <w:rFonts w:eastAsiaTheme="majorEastAsia" w:cstheme="minorHAnsi"/>
                <w:sz w:val="24"/>
                <w:szCs w:val="24"/>
              </w:rPr>
              <w:t>DfE</w:t>
            </w:r>
            <w:proofErr w:type="gramEnd"/>
          </w:p>
          <w:p w14:paraId="77BEA918" w14:textId="56FCEF9E" w:rsidR="00C22DBF" w:rsidRPr="00F106D1" w:rsidRDefault="00642BDE" w:rsidP="46F92325">
            <w:pPr>
              <w:rPr>
                <w:rFonts w:cstheme="minorHAnsi"/>
                <w:sz w:val="24"/>
                <w:szCs w:val="24"/>
              </w:rPr>
            </w:pPr>
            <w:hyperlink r:id="rId20">
              <w:r w:rsidR="00C22DBF" w:rsidRPr="00F106D1">
                <w:rPr>
                  <w:rStyle w:val="Hyperlink"/>
                  <w:rFonts w:eastAsia="Calibri" w:cstheme="minorHAnsi"/>
                  <w:color w:val="954F72"/>
                  <w:sz w:val="24"/>
                  <w:szCs w:val="24"/>
                </w:rPr>
                <w:t>https://www.gov.uk/government/publications/managing-school-premises-during-the-</w:t>
              </w:r>
              <w:r w:rsidR="00C22DBF" w:rsidRPr="00F106D1">
                <w:rPr>
                  <w:rStyle w:val="Hyperlink"/>
                  <w:rFonts w:eastAsia="Calibri" w:cstheme="minorHAnsi"/>
                  <w:color w:val="954F72"/>
                  <w:sz w:val="24"/>
                  <w:szCs w:val="24"/>
                </w:rPr>
                <w:lastRenderedPageBreak/>
                <w:t>coronavirus-outbreak/managing-school-premises-which-are-partially-open-during-the-coronavirus-outbreak</w:t>
              </w:r>
            </w:hyperlink>
          </w:p>
          <w:p w14:paraId="3835AAF6" w14:textId="139AAF8A" w:rsidR="00C22DBF" w:rsidRPr="00F106D1" w:rsidRDefault="00C22DBF" w:rsidP="68AAE319">
            <w:pPr>
              <w:rPr>
                <w:rFonts w:eastAsia="Calibri" w:cstheme="minorHAnsi"/>
                <w:color w:val="954F72"/>
                <w:sz w:val="24"/>
                <w:szCs w:val="24"/>
              </w:rPr>
            </w:pPr>
          </w:p>
          <w:p w14:paraId="32DD7732" w14:textId="1EF65F71"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Do you have sufficient site staff to ensure the site is safe before children return?</w:t>
            </w:r>
          </w:p>
          <w:p w14:paraId="687B3126" w14:textId="3B1A2EA6" w:rsidR="00C22DBF" w:rsidRPr="00F106D1" w:rsidRDefault="00C22DBF" w:rsidP="68AAE319">
            <w:pPr>
              <w:rPr>
                <w:rFonts w:eastAsiaTheme="majorEastAsia" w:cstheme="minorHAnsi"/>
                <w:sz w:val="24"/>
                <w:szCs w:val="24"/>
              </w:rPr>
            </w:pPr>
          </w:p>
          <w:p w14:paraId="39C38B64" w14:textId="74CC7FCF" w:rsidR="00C22DBF" w:rsidRPr="00F106D1" w:rsidRDefault="00C22DBF" w:rsidP="2A8FC978">
            <w:pPr>
              <w:rPr>
                <w:rFonts w:eastAsiaTheme="majorEastAsia" w:cstheme="minorHAnsi"/>
                <w:sz w:val="24"/>
                <w:szCs w:val="24"/>
              </w:rPr>
            </w:pPr>
            <w:r w:rsidRPr="00F106D1">
              <w:rPr>
                <w:rFonts w:eastAsiaTheme="majorEastAsia" w:cstheme="minorHAnsi"/>
                <w:sz w:val="24"/>
                <w:szCs w:val="24"/>
              </w:rPr>
              <w:t xml:space="preserve">Is all servicing up to date </w:t>
            </w:r>
            <w:proofErr w:type="spellStart"/>
            <w:r w:rsidRPr="00F106D1">
              <w:rPr>
                <w:rFonts w:eastAsiaTheme="majorEastAsia" w:cstheme="minorHAnsi"/>
                <w:sz w:val="24"/>
                <w:szCs w:val="24"/>
              </w:rPr>
              <w:t>eg</w:t>
            </w:r>
            <w:proofErr w:type="spellEnd"/>
            <w:r w:rsidRPr="00F106D1">
              <w:rPr>
                <w:rFonts w:eastAsiaTheme="majorEastAsia" w:cstheme="minorHAnsi"/>
                <w:sz w:val="24"/>
                <w:szCs w:val="24"/>
              </w:rPr>
              <w:t>, fire extinguishers, boilers etc?</w:t>
            </w:r>
          </w:p>
          <w:p w14:paraId="22DA7F35" w14:textId="31E280A2" w:rsidR="00C22DBF" w:rsidRPr="00F106D1" w:rsidRDefault="00C22DBF" w:rsidP="2A8FC978">
            <w:pPr>
              <w:rPr>
                <w:rFonts w:eastAsiaTheme="majorEastAsia" w:cstheme="minorHAnsi"/>
                <w:sz w:val="24"/>
                <w:szCs w:val="24"/>
              </w:rPr>
            </w:pPr>
          </w:p>
          <w:p w14:paraId="0AF8C84A" w14:textId="0B822676" w:rsidR="00C22DBF" w:rsidRPr="00F106D1" w:rsidRDefault="00C22DBF" w:rsidP="2A8FC978">
            <w:pPr>
              <w:rPr>
                <w:rFonts w:eastAsiaTheme="majorEastAsia" w:cstheme="minorHAnsi"/>
                <w:sz w:val="24"/>
                <w:szCs w:val="24"/>
              </w:rPr>
            </w:pPr>
            <w:r w:rsidRPr="00F106D1">
              <w:rPr>
                <w:rFonts w:eastAsiaTheme="majorEastAsia" w:cstheme="minorHAnsi"/>
                <w:sz w:val="24"/>
                <w:szCs w:val="24"/>
              </w:rPr>
              <w:t>Have checks been completed on the fire alarm?</w:t>
            </w:r>
          </w:p>
          <w:p w14:paraId="6229EFBE" w14:textId="15364E15" w:rsidR="00C22DBF" w:rsidRPr="00F106D1" w:rsidRDefault="00C22DBF" w:rsidP="68AAE319">
            <w:pPr>
              <w:rPr>
                <w:rFonts w:eastAsiaTheme="majorEastAsia" w:cstheme="minorHAnsi"/>
                <w:sz w:val="24"/>
                <w:szCs w:val="24"/>
              </w:rPr>
            </w:pPr>
          </w:p>
          <w:p w14:paraId="2F693B0E" w14:textId="36D1B745"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Are all fire doors operational?</w:t>
            </w:r>
          </w:p>
          <w:p w14:paraId="6A6E2CA0" w14:textId="2C14084E" w:rsidR="00C22DBF" w:rsidRPr="00F106D1" w:rsidRDefault="00C22DBF" w:rsidP="68AAE319">
            <w:pPr>
              <w:rPr>
                <w:rFonts w:eastAsiaTheme="majorEastAsia" w:cstheme="minorHAnsi"/>
                <w:sz w:val="24"/>
                <w:szCs w:val="24"/>
              </w:rPr>
            </w:pPr>
          </w:p>
          <w:p w14:paraId="6E75D12D" w14:textId="6FBB4F0E"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Are all fire escape routes clear?</w:t>
            </w:r>
          </w:p>
          <w:p w14:paraId="7AE19F65" w14:textId="77792E58" w:rsidR="00C22DBF" w:rsidRPr="00F106D1" w:rsidRDefault="00C22DBF" w:rsidP="68AAE319">
            <w:pPr>
              <w:rPr>
                <w:rFonts w:eastAsiaTheme="majorEastAsia" w:cstheme="minorHAnsi"/>
                <w:sz w:val="24"/>
                <w:szCs w:val="24"/>
              </w:rPr>
            </w:pPr>
          </w:p>
          <w:p w14:paraId="18ADECDB" w14:textId="15DBD813"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Do any changes need to be made to your fire evacuation procedures?</w:t>
            </w:r>
          </w:p>
          <w:p w14:paraId="2E928045" w14:textId="49EA2EAC" w:rsidR="00C22DBF" w:rsidRPr="00F106D1" w:rsidRDefault="00C22DBF" w:rsidP="68AAE319">
            <w:pPr>
              <w:rPr>
                <w:rFonts w:eastAsiaTheme="majorEastAsia" w:cstheme="minorHAnsi"/>
                <w:sz w:val="24"/>
                <w:szCs w:val="24"/>
              </w:rPr>
            </w:pPr>
          </w:p>
          <w:p w14:paraId="23CE709E" w14:textId="211567F7"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Do any changes need to be made to your lock down procedures?</w:t>
            </w:r>
          </w:p>
          <w:p w14:paraId="123B2ABD" w14:textId="29B8B18A" w:rsidR="00C22DBF" w:rsidRPr="00F106D1" w:rsidRDefault="00C22DBF" w:rsidP="68AAE319">
            <w:pPr>
              <w:rPr>
                <w:rFonts w:eastAsiaTheme="majorEastAsia" w:cstheme="minorHAnsi"/>
                <w:sz w:val="24"/>
                <w:szCs w:val="24"/>
              </w:rPr>
            </w:pPr>
          </w:p>
          <w:p w14:paraId="13753152" w14:textId="14823C3B" w:rsidR="00C22DBF" w:rsidRPr="00F106D1" w:rsidRDefault="00C22DBF" w:rsidP="2A8FC978">
            <w:pPr>
              <w:rPr>
                <w:rFonts w:eastAsiaTheme="majorEastAsia" w:cstheme="minorHAnsi"/>
                <w:sz w:val="24"/>
                <w:szCs w:val="24"/>
              </w:rPr>
            </w:pPr>
            <w:r w:rsidRPr="00F106D1">
              <w:rPr>
                <w:rFonts w:eastAsiaTheme="majorEastAsia" w:cstheme="minorHAnsi"/>
                <w:sz w:val="24"/>
                <w:szCs w:val="24"/>
              </w:rPr>
              <w:t>Do any Personal Emergency Evacuation Plans need to be updated?</w:t>
            </w:r>
          </w:p>
          <w:p w14:paraId="28A749AF" w14:textId="5E4DD258" w:rsidR="00C22DBF" w:rsidRPr="00F106D1" w:rsidRDefault="00C22DBF" w:rsidP="68AAE319">
            <w:pPr>
              <w:rPr>
                <w:rFonts w:eastAsiaTheme="majorEastAsia" w:cstheme="minorHAnsi"/>
                <w:sz w:val="24"/>
                <w:szCs w:val="24"/>
              </w:rPr>
            </w:pPr>
          </w:p>
          <w:p w14:paraId="07E5505B" w14:textId="46C80D3A" w:rsidR="00C22DBF" w:rsidRDefault="00C22DBF" w:rsidP="68AAE319">
            <w:pPr>
              <w:rPr>
                <w:rFonts w:eastAsiaTheme="majorEastAsia" w:cstheme="minorHAnsi"/>
                <w:sz w:val="24"/>
                <w:szCs w:val="24"/>
              </w:rPr>
            </w:pPr>
            <w:r w:rsidRPr="00F106D1">
              <w:rPr>
                <w:rFonts w:eastAsiaTheme="majorEastAsia" w:cstheme="minorHAnsi"/>
                <w:sz w:val="24"/>
                <w:szCs w:val="24"/>
              </w:rPr>
              <w:t>Have all water systems been checked and flushed through following the site closure?</w:t>
            </w:r>
          </w:p>
          <w:p w14:paraId="5731C86C" w14:textId="77777777" w:rsidR="00C22DBF" w:rsidRDefault="00C22DBF" w:rsidP="68AAE319">
            <w:pPr>
              <w:rPr>
                <w:rFonts w:eastAsiaTheme="majorEastAsia" w:cstheme="minorHAnsi"/>
                <w:sz w:val="24"/>
                <w:szCs w:val="24"/>
              </w:rPr>
            </w:pPr>
          </w:p>
          <w:p w14:paraId="2BE2B9EB" w14:textId="77777777" w:rsidR="00C22DBF" w:rsidRDefault="00C22DBF" w:rsidP="68AAE319">
            <w:pPr>
              <w:rPr>
                <w:rFonts w:eastAsiaTheme="majorEastAsia" w:cstheme="minorHAnsi"/>
                <w:sz w:val="24"/>
                <w:szCs w:val="24"/>
              </w:rPr>
            </w:pPr>
          </w:p>
          <w:p w14:paraId="34032851" w14:textId="77777777" w:rsidR="00C22DBF" w:rsidRDefault="00C22DBF" w:rsidP="68AAE319">
            <w:pPr>
              <w:rPr>
                <w:rFonts w:eastAsiaTheme="majorEastAsia" w:cstheme="minorHAnsi"/>
                <w:sz w:val="24"/>
                <w:szCs w:val="24"/>
              </w:rPr>
            </w:pPr>
          </w:p>
          <w:p w14:paraId="782E6AE3" w14:textId="77777777" w:rsidR="00C22DBF" w:rsidRDefault="00C22DBF" w:rsidP="68AAE319">
            <w:pPr>
              <w:rPr>
                <w:rFonts w:eastAsiaTheme="majorEastAsia" w:cstheme="minorHAnsi"/>
                <w:sz w:val="24"/>
                <w:szCs w:val="24"/>
              </w:rPr>
            </w:pPr>
          </w:p>
          <w:p w14:paraId="27C780E6" w14:textId="77777777" w:rsidR="00C22DBF" w:rsidRDefault="00C22DBF" w:rsidP="68AAE319">
            <w:pPr>
              <w:rPr>
                <w:rFonts w:eastAsiaTheme="majorEastAsia" w:cstheme="minorHAnsi"/>
                <w:sz w:val="24"/>
                <w:szCs w:val="24"/>
              </w:rPr>
            </w:pPr>
          </w:p>
          <w:p w14:paraId="2BA8C9E7" w14:textId="77777777" w:rsidR="00C22DBF" w:rsidRDefault="00C22DBF" w:rsidP="68AAE319">
            <w:pPr>
              <w:rPr>
                <w:rFonts w:eastAsiaTheme="majorEastAsia" w:cstheme="minorHAnsi"/>
                <w:sz w:val="24"/>
                <w:szCs w:val="24"/>
              </w:rPr>
            </w:pPr>
          </w:p>
          <w:p w14:paraId="05566E4D" w14:textId="77777777" w:rsidR="00C22DBF" w:rsidRDefault="00C22DBF" w:rsidP="68AAE319">
            <w:pPr>
              <w:rPr>
                <w:rFonts w:eastAsiaTheme="majorEastAsia" w:cstheme="minorHAnsi"/>
                <w:sz w:val="24"/>
                <w:szCs w:val="24"/>
              </w:rPr>
            </w:pPr>
          </w:p>
          <w:p w14:paraId="2C6498B2" w14:textId="29F312AB" w:rsidR="00C22DBF" w:rsidRPr="001919B5" w:rsidRDefault="00C22DBF" w:rsidP="68AAE319">
            <w:pPr>
              <w:rPr>
                <w:rFonts w:eastAsiaTheme="majorEastAsia" w:cstheme="minorHAnsi"/>
                <w:sz w:val="24"/>
                <w:szCs w:val="24"/>
              </w:rPr>
            </w:pPr>
          </w:p>
        </w:tc>
        <w:tc>
          <w:tcPr>
            <w:tcW w:w="5760" w:type="dxa"/>
          </w:tcPr>
          <w:p w14:paraId="3E39FBDB" w14:textId="77777777" w:rsidR="00C22DBF" w:rsidRDefault="00C22DBF" w:rsidP="60C9D40B">
            <w:pPr>
              <w:rPr>
                <w:rFonts w:eastAsiaTheme="majorEastAsia"/>
                <w:sz w:val="24"/>
                <w:szCs w:val="24"/>
              </w:rPr>
            </w:pPr>
          </w:p>
          <w:p w14:paraId="517FE3EA" w14:textId="03D42138" w:rsidR="00C22DBF" w:rsidRPr="00973A0C" w:rsidRDefault="13C8C232" w:rsidP="60C9D40B">
            <w:pPr>
              <w:rPr>
                <w:rFonts w:eastAsiaTheme="majorEastAsia"/>
                <w:sz w:val="24"/>
                <w:szCs w:val="24"/>
                <w:highlight w:val="green"/>
              </w:rPr>
            </w:pPr>
            <w:r w:rsidRPr="60C9D40B">
              <w:rPr>
                <w:rFonts w:eastAsiaTheme="majorEastAsia"/>
                <w:sz w:val="24"/>
                <w:szCs w:val="24"/>
                <w:highlight w:val="green"/>
              </w:rPr>
              <w:t xml:space="preserve">All </w:t>
            </w:r>
            <w:r w:rsidR="27B0532F" w:rsidRPr="60C9D40B">
              <w:rPr>
                <w:rFonts w:eastAsiaTheme="majorEastAsia"/>
                <w:sz w:val="24"/>
                <w:szCs w:val="24"/>
                <w:highlight w:val="green"/>
              </w:rPr>
              <w:t>premises'</w:t>
            </w:r>
            <w:r w:rsidRPr="60C9D40B">
              <w:rPr>
                <w:rFonts w:eastAsiaTheme="majorEastAsia"/>
                <w:sz w:val="24"/>
                <w:szCs w:val="24"/>
                <w:highlight w:val="green"/>
              </w:rPr>
              <w:t xml:space="preserve"> checks are being monitored via </w:t>
            </w:r>
            <w:proofErr w:type="spellStart"/>
            <w:r w:rsidRPr="60C9D40B">
              <w:rPr>
                <w:rFonts w:eastAsiaTheme="majorEastAsia"/>
                <w:sz w:val="24"/>
                <w:szCs w:val="24"/>
                <w:highlight w:val="green"/>
              </w:rPr>
              <w:t>iamCompliant</w:t>
            </w:r>
            <w:proofErr w:type="spellEnd"/>
            <w:r w:rsidRPr="60C9D40B">
              <w:rPr>
                <w:rFonts w:eastAsiaTheme="majorEastAsia"/>
                <w:sz w:val="24"/>
                <w:szCs w:val="24"/>
                <w:highlight w:val="green"/>
              </w:rPr>
              <w:t xml:space="preserve"> on a cyclical basis and </w:t>
            </w:r>
            <w:r w:rsidR="4C87F971" w:rsidRPr="60C9D40B">
              <w:rPr>
                <w:rFonts w:eastAsiaTheme="majorEastAsia"/>
                <w:sz w:val="24"/>
                <w:szCs w:val="24"/>
                <w:highlight w:val="green"/>
              </w:rPr>
              <w:t>monitored</w:t>
            </w:r>
            <w:r w:rsidRPr="60C9D40B">
              <w:rPr>
                <w:rFonts w:eastAsiaTheme="majorEastAsia"/>
                <w:sz w:val="24"/>
                <w:szCs w:val="24"/>
                <w:highlight w:val="green"/>
              </w:rPr>
              <w:t xml:space="preserve"> centrally by the Trust.  </w:t>
            </w:r>
            <w:r w:rsidR="05B3B65C" w:rsidRPr="60C9D40B">
              <w:rPr>
                <w:rFonts w:eastAsiaTheme="majorEastAsia"/>
                <w:sz w:val="24"/>
                <w:szCs w:val="24"/>
                <w:highlight w:val="green"/>
              </w:rPr>
              <w:t>As</w:t>
            </w:r>
            <w:r w:rsidRPr="60C9D40B">
              <w:rPr>
                <w:rFonts w:eastAsiaTheme="majorEastAsia"/>
                <w:sz w:val="24"/>
                <w:szCs w:val="24"/>
                <w:highlight w:val="green"/>
              </w:rPr>
              <w:t xml:space="preserve"> the school has been open throughout the </w:t>
            </w:r>
            <w:r w:rsidR="084F17F8" w:rsidRPr="60C9D40B">
              <w:rPr>
                <w:rFonts w:eastAsiaTheme="majorEastAsia"/>
                <w:sz w:val="24"/>
                <w:szCs w:val="24"/>
                <w:highlight w:val="green"/>
              </w:rPr>
              <w:t>current</w:t>
            </w:r>
            <w:r w:rsidRPr="60C9D40B">
              <w:rPr>
                <w:rFonts w:eastAsiaTheme="majorEastAsia"/>
                <w:sz w:val="24"/>
                <w:szCs w:val="24"/>
                <w:highlight w:val="green"/>
              </w:rPr>
              <w:t xml:space="preserve"> lockdown period for children of critical workers and vu</w:t>
            </w:r>
            <w:r w:rsidR="0803F9AE" w:rsidRPr="60C9D40B">
              <w:rPr>
                <w:rFonts w:eastAsiaTheme="majorEastAsia"/>
                <w:sz w:val="24"/>
                <w:szCs w:val="24"/>
                <w:highlight w:val="green"/>
              </w:rPr>
              <w:t>lnerable children, no additional reopening checks need to be completed.</w:t>
            </w:r>
          </w:p>
          <w:p w14:paraId="6FF6148F" w14:textId="6105CAE7" w:rsidR="00C22DBF" w:rsidRPr="00834B4D" w:rsidRDefault="00C22DBF" w:rsidP="60C9D40B">
            <w:pPr>
              <w:pStyle w:val="ListParagraph"/>
              <w:shd w:val="clear" w:color="auto" w:fill="FFFFFF" w:themeFill="background1"/>
              <w:spacing w:after="75"/>
              <w:rPr>
                <w:rFonts w:ascii="Arial" w:eastAsia="Times New Roman" w:hAnsi="Arial" w:cs="Arial"/>
                <w:sz w:val="20"/>
                <w:szCs w:val="20"/>
              </w:rPr>
            </w:pPr>
          </w:p>
          <w:p w14:paraId="540243C6" w14:textId="42CCBF61" w:rsidR="00C22DBF" w:rsidRDefault="00C22DBF" w:rsidP="00041394">
            <w:pPr>
              <w:pStyle w:val="ListParagraph"/>
              <w:numPr>
                <w:ilvl w:val="0"/>
                <w:numId w:val="17"/>
              </w:numPr>
              <w:rPr>
                <w:rFonts w:eastAsiaTheme="majorEastAsia" w:cstheme="minorHAnsi"/>
                <w:sz w:val="24"/>
                <w:szCs w:val="24"/>
              </w:rPr>
            </w:pPr>
            <w:r>
              <w:rPr>
                <w:rFonts w:eastAsiaTheme="majorEastAsia" w:cstheme="minorHAnsi"/>
                <w:sz w:val="24"/>
                <w:szCs w:val="24"/>
              </w:rPr>
              <w:t xml:space="preserve">The fire drill procedure is actioned to </w:t>
            </w:r>
            <w:proofErr w:type="spellStart"/>
            <w:r>
              <w:rPr>
                <w:rFonts w:eastAsiaTheme="majorEastAsia" w:cstheme="minorHAnsi"/>
                <w:sz w:val="24"/>
                <w:szCs w:val="24"/>
              </w:rPr>
              <w:t>practiced</w:t>
            </w:r>
            <w:proofErr w:type="spellEnd"/>
            <w:r>
              <w:rPr>
                <w:rFonts w:eastAsiaTheme="majorEastAsia" w:cstheme="minorHAnsi"/>
                <w:sz w:val="24"/>
                <w:szCs w:val="24"/>
              </w:rPr>
              <w:t xml:space="preserve"> on the first week that the children are in </w:t>
            </w:r>
            <w:proofErr w:type="gramStart"/>
            <w:r>
              <w:rPr>
                <w:rFonts w:eastAsiaTheme="majorEastAsia" w:cstheme="minorHAnsi"/>
                <w:sz w:val="24"/>
                <w:szCs w:val="24"/>
              </w:rPr>
              <w:t>school</w:t>
            </w:r>
            <w:proofErr w:type="gramEnd"/>
          </w:p>
          <w:p w14:paraId="6936309D" w14:textId="77777777" w:rsidR="00C22DBF" w:rsidRPr="00834B4D" w:rsidRDefault="00C22DBF" w:rsidP="00834B4D">
            <w:pPr>
              <w:pStyle w:val="ListParagraph"/>
              <w:rPr>
                <w:rFonts w:eastAsiaTheme="majorEastAsia" w:cstheme="minorHAnsi"/>
                <w:sz w:val="24"/>
                <w:szCs w:val="24"/>
              </w:rPr>
            </w:pPr>
          </w:p>
          <w:p w14:paraId="1B86F0C8" w14:textId="5E238ED6" w:rsidR="00C22DBF" w:rsidRPr="00834B4D" w:rsidRDefault="00C22DBF" w:rsidP="00041394">
            <w:pPr>
              <w:pStyle w:val="ListParagraph"/>
              <w:numPr>
                <w:ilvl w:val="0"/>
                <w:numId w:val="17"/>
              </w:numPr>
              <w:rPr>
                <w:rFonts w:eastAsiaTheme="majorEastAsia" w:cstheme="minorHAnsi"/>
                <w:sz w:val="24"/>
                <w:szCs w:val="24"/>
              </w:rPr>
            </w:pPr>
            <w:r>
              <w:rPr>
                <w:rFonts w:eastAsiaTheme="majorEastAsia" w:cstheme="minorHAnsi"/>
                <w:sz w:val="24"/>
                <w:szCs w:val="24"/>
              </w:rPr>
              <w:t xml:space="preserve"> Lock down procedure is actioned to be practiced </w:t>
            </w:r>
            <w:r>
              <w:rPr>
                <w:rFonts w:eastAsiaTheme="majorEastAsia" w:cstheme="minorHAnsi"/>
                <w:sz w:val="24"/>
                <w:szCs w:val="24"/>
              </w:rPr>
              <w:lastRenderedPageBreak/>
              <w:t xml:space="preserve">during the second </w:t>
            </w:r>
            <w:proofErr w:type="gramStart"/>
            <w:r>
              <w:rPr>
                <w:rFonts w:eastAsiaTheme="majorEastAsia" w:cstheme="minorHAnsi"/>
                <w:sz w:val="24"/>
                <w:szCs w:val="24"/>
              </w:rPr>
              <w:t>week  -</w:t>
            </w:r>
            <w:proofErr w:type="gramEnd"/>
            <w:r>
              <w:rPr>
                <w:rFonts w:eastAsiaTheme="majorEastAsia" w:cstheme="minorHAnsi"/>
                <w:sz w:val="24"/>
                <w:szCs w:val="24"/>
              </w:rPr>
              <w:t xml:space="preserve"> the procedure will be updated that all children will remain in their allocated classroom minimising movement around school</w:t>
            </w:r>
          </w:p>
          <w:p w14:paraId="280B3150" w14:textId="77777777" w:rsidR="00C22DBF" w:rsidRDefault="00C22DBF" w:rsidP="00834B4D">
            <w:pPr>
              <w:rPr>
                <w:rFonts w:eastAsiaTheme="majorEastAsia" w:cstheme="minorHAnsi"/>
                <w:sz w:val="24"/>
                <w:szCs w:val="24"/>
              </w:rPr>
            </w:pPr>
          </w:p>
          <w:p w14:paraId="27119BB9" w14:textId="1D7FC010" w:rsidR="00C22DBF" w:rsidRPr="00915DA5" w:rsidRDefault="00C22DBF" w:rsidP="00041394">
            <w:pPr>
              <w:pStyle w:val="ListParagraph"/>
              <w:numPr>
                <w:ilvl w:val="0"/>
                <w:numId w:val="17"/>
              </w:numPr>
              <w:rPr>
                <w:rFonts w:eastAsiaTheme="majorEastAsia" w:cstheme="minorHAnsi"/>
                <w:sz w:val="24"/>
                <w:szCs w:val="24"/>
              </w:rPr>
            </w:pPr>
            <w:r w:rsidRPr="00915DA5">
              <w:rPr>
                <w:rFonts w:eastAsiaTheme="majorEastAsia" w:cstheme="minorHAnsi"/>
                <w:sz w:val="24"/>
                <w:szCs w:val="24"/>
              </w:rPr>
              <w:t>All areas and surfaces have been cleaned and disinfected prior to reopening.</w:t>
            </w:r>
          </w:p>
          <w:p w14:paraId="77F6CDE7" w14:textId="57D53C65" w:rsidR="00C22DBF" w:rsidRPr="00F106D1" w:rsidRDefault="00C22DBF" w:rsidP="00915DA5">
            <w:pPr>
              <w:rPr>
                <w:rFonts w:eastAsiaTheme="majorEastAsia" w:cstheme="minorHAnsi"/>
                <w:sz w:val="24"/>
                <w:szCs w:val="24"/>
              </w:rPr>
            </w:pPr>
          </w:p>
        </w:tc>
        <w:tc>
          <w:tcPr>
            <w:tcW w:w="1650" w:type="dxa"/>
          </w:tcPr>
          <w:p w14:paraId="77A8AC34" w14:textId="77777777" w:rsidR="00C22DBF" w:rsidRDefault="00C22DBF" w:rsidP="46F92325">
            <w:pPr>
              <w:rPr>
                <w:rFonts w:eastAsiaTheme="majorEastAsia" w:cstheme="minorHAnsi"/>
                <w:sz w:val="24"/>
                <w:szCs w:val="24"/>
              </w:rPr>
            </w:pPr>
          </w:p>
          <w:p w14:paraId="7454184D" w14:textId="4FCC4538" w:rsidR="00C22DBF" w:rsidRPr="00F106D1" w:rsidRDefault="00C22DBF" w:rsidP="46F92325">
            <w:pPr>
              <w:rPr>
                <w:rFonts w:eastAsiaTheme="majorEastAsia" w:cstheme="minorHAnsi"/>
                <w:sz w:val="24"/>
                <w:szCs w:val="24"/>
              </w:rPr>
            </w:pPr>
          </w:p>
        </w:tc>
        <w:tc>
          <w:tcPr>
            <w:tcW w:w="1005" w:type="dxa"/>
          </w:tcPr>
          <w:p w14:paraId="6366E152" w14:textId="77777777" w:rsidR="00C22DBF" w:rsidRDefault="00C22DBF" w:rsidP="7A1B49EE">
            <w:pPr>
              <w:rPr>
                <w:rFonts w:eastAsiaTheme="majorEastAsia" w:cstheme="minorHAnsi"/>
                <w:sz w:val="24"/>
                <w:szCs w:val="24"/>
              </w:rPr>
            </w:pPr>
          </w:p>
          <w:p w14:paraId="1928B5F6" w14:textId="0D7ED09D" w:rsidR="00C22DBF" w:rsidRPr="00F106D1" w:rsidRDefault="00C22DBF" w:rsidP="7A1B49EE">
            <w:pPr>
              <w:rPr>
                <w:rFonts w:eastAsiaTheme="majorEastAsia" w:cstheme="minorHAnsi"/>
                <w:sz w:val="24"/>
                <w:szCs w:val="24"/>
              </w:rPr>
            </w:pPr>
            <w:r>
              <w:rPr>
                <w:rFonts w:eastAsiaTheme="majorEastAsia" w:cstheme="minorHAnsi"/>
                <w:sz w:val="24"/>
                <w:szCs w:val="24"/>
              </w:rPr>
              <w:t>GS &amp; LD</w:t>
            </w:r>
          </w:p>
        </w:tc>
        <w:tc>
          <w:tcPr>
            <w:tcW w:w="1035" w:type="dxa"/>
            <w:gridSpan w:val="2"/>
          </w:tcPr>
          <w:p w14:paraId="362BB8BC" w14:textId="77777777" w:rsidR="00C22DBF" w:rsidRDefault="00C22DBF" w:rsidP="46F92325">
            <w:pPr>
              <w:rPr>
                <w:rFonts w:eastAsiaTheme="majorEastAsia" w:cstheme="minorHAnsi"/>
                <w:sz w:val="24"/>
                <w:szCs w:val="24"/>
              </w:rPr>
            </w:pPr>
          </w:p>
          <w:p w14:paraId="01F850AE" w14:textId="6E045E94" w:rsidR="00C22DBF" w:rsidRPr="00F106D1" w:rsidRDefault="00C22DBF" w:rsidP="46F92325">
            <w:pPr>
              <w:rPr>
                <w:rFonts w:eastAsiaTheme="majorEastAsia" w:cstheme="minorHAnsi"/>
                <w:sz w:val="24"/>
                <w:szCs w:val="24"/>
              </w:rPr>
            </w:pPr>
          </w:p>
        </w:tc>
        <w:tc>
          <w:tcPr>
            <w:tcW w:w="990" w:type="dxa"/>
          </w:tcPr>
          <w:p w14:paraId="415453B9" w14:textId="3B1DE2F4" w:rsidR="00C22DBF" w:rsidRPr="00F106D1" w:rsidRDefault="00C22DBF" w:rsidP="46F92325">
            <w:pPr>
              <w:rPr>
                <w:rFonts w:eastAsiaTheme="majorEastAsia" w:cstheme="minorHAnsi"/>
                <w:sz w:val="24"/>
                <w:szCs w:val="24"/>
              </w:rPr>
            </w:pPr>
          </w:p>
        </w:tc>
      </w:tr>
      <w:tr w:rsidR="00C22DBF" w:rsidRPr="00F106D1" w14:paraId="0AC6BBD9" w14:textId="77777777" w:rsidTr="60C9D40B">
        <w:tc>
          <w:tcPr>
            <w:tcW w:w="4878" w:type="dxa"/>
          </w:tcPr>
          <w:p w14:paraId="068C47A8" w14:textId="4EA5A284" w:rsidR="00C22DBF" w:rsidRDefault="00C22DBF" w:rsidP="7A1B49EE">
            <w:pPr>
              <w:rPr>
                <w:rFonts w:eastAsiaTheme="majorEastAsia" w:cstheme="minorHAnsi"/>
                <w:b/>
                <w:sz w:val="24"/>
                <w:szCs w:val="24"/>
              </w:rPr>
            </w:pPr>
            <w:r>
              <w:rPr>
                <w:rFonts w:eastAsiaTheme="majorEastAsia" w:cstheme="minorHAnsi"/>
                <w:b/>
                <w:sz w:val="24"/>
                <w:szCs w:val="24"/>
              </w:rPr>
              <w:lastRenderedPageBreak/>
              <w:t xml:space="preserve">Falls from </w:t>
            </w:r>
            <w:proofErr w:type="gramStart"/>
            <w:r>
              <w:rPr>
                <w:rFonts w:eastAsiaTheme="majorEastAsia" w:cstheme="minorHAnsi"/>
                <w:b/>
                <w:sz w:val="24"/>
                <w:szCs w:val="24"/>
              </w:rPr>
              <w:t>height</w:t>
            </w:r>
            <w:proofErr w:type="gramEnd"/>
          </w:p>
          <w:p w14:paraId="452CF1C1" w14:textId="77777777" w:rsidR="00C22DBF" w:rsidRPr="001919B5" w:rsidRDefault="00C22DBF" w:rsidP="7A1B49EE">
            <w:pPr>
              <w:rPr>
                <w:rFonts w:eastAsiaTheme="majorEastAsia" w:cstheme="minorHAnsi"/>
                <w:sz w:val="24"/>
                <w:szCs w:val="24"/>
              </w:rPr>
            </w:pPr>
            <w:r w:rsidRPr="001919B5">
              <w:rPr>
                <w:rFonts w:eastAsiaTheme="majorEastAsia" w:cstheme="minorHAnsi"/>
                <w:sz w:val="24"/>
                <w:szCs w:val="24"/>
              </w:rPr>
              <w:t xml:space="preserve">Ventilation </w:t>
            </w:r>
          </w:p>
          <w:p w14:paraId="6D1FE8F9" w14:textId="68434C5B" w:rsidR="00C22DBF" w:rsidRPr="001919B5" w:rsidRDefault="00C22DBF" w:rsidP="7A1B49EE">
            <w:pPr>
              <w:rPr>
                <w:rFonts w:eastAsiaTheme="majorEastAsia" w:cstheme="minorHAnsi"/>
                <w:sz w:val="24"/>
                <w:szCs w:val="24"/>
              </w:rPr>
            </w:pPr>
            <w:r w:rsidRPr="001919B5">
              <w:rPr>
                <w:rFonts w:eastAsiaTheme="majorEastAsia" w:cstheme="minorHAnsi"/>
                <w:sz w:val="24"/>
                <w:szCs w:val="24"/>
              </w:rPr>
              <w:t>(Open windows and doors are recommended as a means of improving air circulation within the building)</w:t>
            </w:r>
          </w:p>
          <w:p w14:paraId="712D2066" w14:textId="77777777" w:rsidR="00C22DBF" w:rsidRPr="00F106D1" w:rsidRDefault="00C22DBF" w:rsidP="7A1B49EE">
            <w:pPr>
              <w:rPr>
                <w:rFonts w:eastAsiaTheme="majorEastAsia" w:cstheme="minorHAnsi"/>
                <w:b/>
                <w:bCs/>
                <w:sz w:val="24"/>
                <w:szCs w:val="24"/>
              </w:rPr>
            </w:pPr>
          </w:p>
        </w:tc>
        <w:tc>
          <w:tcPr>
            <w:tcW w:w="5760" w:type="dxa"/>
          </w:tcPr>
          <w:p w14:paraId="294E662F" w14:textId="252CE899" w:rsidR="00C22DBF" w:rsidRPr="001919B5"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Whilst taking into consideration the necessity to increase ventilation by improving air circulation within the building we have advised staff that window opening restrictors must not be removed for tall Oak Class Windows </w:t>
            </w:r>
          </w:p>
          <w:p w14:paraId="6B40CB49" w14:textId="77777777" w:rsidR="00C22DBF" w:rsidRPr="00F106D1" w:rsidRDefault="00C22DBF" w:rsidP="7AF35838">
            <w:pPr>
              <w:rPr>
                <w:rFonts w:eastAsia="Calibri" w:cstheme="minorHAnsi"/>
                <w:color w:val="954F72"/>
                <w:sz w:val="24"/>
                <w:szCs w:val="24"/>
              </w:rPr>
            </w:pPr>
          </w:p>
        </w:tc>
        <w:tc>
          <w:tcPr>
            <w:tcW w:w="1650" w:type="dxa"/>
          </w:tcPr>
          <w:p w14:paraId="2FC38E74" w14:textId="3030D6D5" w:rsidR="00C22DBF" w:rsidRDefault="00C22DBF" w:rsidP="086570C5">
            <w:pPr>
              <w:rPr>
                <w:rFonts w:eastAsiaTheme="majorEastAsia"/>
                <w:color w:val="FF0000"/>
                <w:sz w:val="20"/>
                <w:szCs w:val="20"/>
              </w:rPr>
            </w:pPr>
          </w:p>
        </w:tc>
        <w:tc>
          <w:tcPr>
            <w:tcW w:w="1005" w:type="dxa"/>
          </w:tcPr>
          <w:p w14:paraId="7C3CD75F" w14:textId="5A949714" w:rsidR="00C22DBF" w:rsidRDefault="00C22DBF" w:rsidP="086570C5">
            <w:pPr>
              <w:rPr>
                <w:rFonts w:eastAsiaTheme="majorEastAsia"/>
                <w:sz w:val="24"/>
                <w:szCs w:val="24"/>
              </w:rPr>
            </w:pPr>
            <w:r w:rsidRPr="086570C5">
              <w:rPr>
                <w:rFonts w:eastAsiaTheme="majorEastAsia"/>
                <w:sz w:val="24"/>
                <w:szCs w:val="24"/>
              </w:rPr>
              <w:t xml:space="preserve"> </w:t>
            </w:r>
          </w:p>
        </w:tc>
        <w:tc>
          <w:tcPr>
            <w:tcW w:w="1035" w:type="dxa"/>
            <w:gridSpan w:val="2"/>
          </w:tcPr>
          <w:p w14:paraId="451F528B" w14:textId="494E14DA" w:rsidR="00C22DBF" w:rsidRDefault="00C22DBF" w:rsidP="086570C5">
            <w:pPr>
              <w:rPr>
                <w:rFonts w:eastAsiaTheme="majorEastAsia"/>
                <w:sz w:val="24"/>
                <w:szCs w:val="24"/>
              </w:rPr>
            </w:pPr>
          </w:p>
        </w:tc>
        <w:tc>
          <w:tcPr>
            <w:tcW w:w="990" w:type="dxa"/>
          </w:tcPr>
          <w:p w14:paraId="5DAE8239" w14:textId="77777777" w:rsidR="00C22DBF" w:rsidRPr="00F106D1" w:rsidRDefault="00C22DBF" w:rsidP="46F92325">
            <w:pPr>
              <w:rPr>
                <w:rFonts w:eastAsiaTheme="majorEastAsia" w:cstheme="minorHAnsi"/>
                <w:sz w:val="24"/>
                <w:szCs w:val="24"/>
              </w:rPr>
            </w:pPr>
          </w:p>
        </w:tc>
      </w:tr>
      <w:tr w:rsidR="00C22DBF" w:rsidRPr="00F106D1" w14:paraId="3DD8671E" w14:textId="77777777" w:rsidTr="60C9D40B">
        <w:tc>
          <w:tcPr>
            <w:tcW w:w="4878" w:type="dxa"/>
          </w:tcPr>
          <w:p w14:paraId="06364F9E" w14:textId="6C99079F" w:rsidR="00622C19" w:rsidRPr="00622C19" w:rsidRDefault="00622C19" w:rsidP="00622C19">
            <w:pPr>
              <w:rPr>
                <w:rFonts w:ascii="Arial" w:eastAsia="Arial" w:hAnsi="Arial" w:cs="Arial"/>
                <w:b/>
                <w:sz w:val="20"/>
                <w:szCs w:val="20"/>
              </w:rPr>
            </w:pPr>
            <w:r w:rsidRPr="00622C19">
              <w:rPr>
                <w:rFonts w:ascii="Arial" w:eastAsia="Arial" w:hAnsi="Arial" w:cs="Arial"/>
                <w:b/>
                <w:sz w:val="20"/>
                <w:szCs w:val="20"/>
              </w:rPr>
              <w:t xml:space="preserve">Air Conditioning and Use of Fans </w:t>
            </w:r>
          </w:p>
          <w:p w14:paraId="381D1983" w14:textId="53C34DCB" w:rsidR="00C22DBF" w:rsidRPr="00622C19" w:rsidRDefault="00C22DBF" w:rsidP="00622C19">
            <w:pPr>
              <w:rPr>
                <w:rFonts w:eastAsiaTheme="majorEastAsia" w:cstheme="minorHAnsi"/>
                <w:b/>
                <w:sz w:val="24"/>
                <w:szCs w:val="24"/>
              </w:rPr>
            </w:pPr>
            <w:r w:rsidRPr="00622C19">
              <w:rPr>
                <w:rFonts w:ascii="Arial" w:eastAsia="Arial" w:hAnsi="Arial" w:cs="Arial"/>
                <w:sz w:val="20"/>
                <w:szCs w:val="20"/>
              </w:rPr>
              <w:t>Use of air conditioning accelerates the spread of coronavirus</w:t>
            </w:r>
          </w:p>
        </w:tc>
        <w:tc>
          <w:tcPr>
            <w:tcW w:w="5760" w:type="dxa"/>
          </w:tcPr>
          <w:p w14:paraId="4371AD8D" w14:textId="77777777" w:rsidR="00C22DBF"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IT projectors used to a minimum – not to over </w:t>
            </w:r>
            <w:proofErr w:type="gramStart"/>
            <w:r w:rsidRPr="23355874">
              <w:rPr>
                <w:rFonts w:eastAsiaTheme="majorEastAsia"/>
                <w:sz w:val="24"/>
                <w:szCs w:val="24"/>
              </w:rPr>
              <w:t>heat</w:t>
            </w:r>
            <w:proofErr w:type="gramEnd"/>
          </w:p>
          <w:p w14:paraId="4CE112CB" w14:textId="4BAF86D2" w:rsidR="723870AA" w:rsidRDefault="723870AA" w:rsidP="23355874">
            <w:pPr>
              <w:pStyle w:val="ListParagraph"/>
              <w:numPr>
                <w:ilvl w:val="0"/>
                <w:numId w:val="16"/>
              </w:numPr>
              <w:rPr>
                <w:sz w:val="24"/>
                <w:szCs w:val="24"/>
              </w:rPr>
            </w:pPr>
            <w:r w:rsidRPr="23355874">
              <w:rPr>
                <w:rFonts w:eastAsiaTheme="majorEastAsia"/>
                <w:sz w:val="24"/>
                <w:szCs w:val="24"/>
              </w:rPr>
              <w:t>Fans and air conditioning to be used minimally.</w:t>
            </w:r>
          </w:p>
          <w:p w14:paraId="4F68826B" w14:textId="16BE22DD" w:rsidR="00C22DBF" w:rsidRPr="001919B5" w:rsidRDefault="6B77591B" w:rsidP="00041394">
            <w:pPr>
              <w:pStyle w:val="ListParagraph"/>
              <w:numPr>
                <w:ilvl w:val="0"/>
                <w:numId w:val="16"/>
              </w:numPr>
              <w:rPr>
                <w:sz w:val="24"/>
                <w:szCs w:val="24"/>
              </w:rPr>
            </w:pPr>
            <w:r w:rsidRPr="60C9D40B">
              <w:rPr>
                <w:rFonts w:eastAsiaTheme="majorEastAsia"/>
                <w:sz w:val="24"/>
                <w:szCs w:val="24"/>
              </w:rPr>
              <w:t>This will be implemented the week commen</w:t>
            </w:r>
            <w:r w:rsidR="454E02DE" w:rsidRPr="60C9D40B">
              <w:rPr>
                <w:rFonts w:eastAsiaTheme="majorEastAsia"/>
                <w:sz w:val="24"/>
                <w:szCs w:val="24"/>
              </w:rPr>
              <w:t>c</w:t>
            </w:r>
            <w:r w:rsidRPr="60C9D40B">
              <w:rPr>
                <w:rFonts w:eastAsiaTheme="majorEastAsia"/>
                <w:sz w:val="24"/>
                <w:szCs w:val="24"/>
              </w:rPr>
              <w:t>ing the 8/0</w:t>
            </w:r>
            <w:r w:rsidR="5AFF3886" w:rsidRPr="60C9D40B">
              <w:rPr>
                <w:rFonts w:eastAsiaTheme="majorEastAsia"/>
                <w:sz w:val="24"/>
                <w:szCs w:val="24"/>
              </w:rPr>
              <w:t>3</w:t>
            </w:r>
            <w:r w:rsidRPr="60C9D40B">
              <w:rPr>
                <w:rFonts w:eastAsiaTheme="majorEastAsia"/>
                <w:sz w:val="24"/>
                <w:szCs w:val="24"/>
              </w:rPr>
              <w:t>/2</w:t>
            </w:r>
            <w:r w:rsidR="48E52D5B" w:rsidRPr="60C9D40B">
              <w:rPr>
                <w:rFonts w:eastAsiaTheme="majorEastAsia"/>
                <w:sz w:val="24"/>
                <w:szCs w:val="24"/>
              </w:rPr>
              <w:t>1</w:t>
            </w:r>
          </w:p>
        </w:tc>
        <w:tc>
          <w:tcPr>
            <w:tcW w:w="1650" w:type="dxa"/>
          </w:tcPr>
          <w:p w14:paraId="776015D0" w14:textId="17AC0413" w:rsidR="00C22DBF" w:rsidRPr="00374398" w:rsidRDefault="00C22DBF" w:rsidP="0AB9952C">
            <w:pPr>
              <w:rPr>
                <w:rFonts w:eastAsiaTheme="majorEastAsia"/>
                <w:color w:val="FF0000"/>
                <w:sz w:val="20"/>
                <w:szCs w:val="20"/>
              </w:rPr>
            </w:pPr>
          </w:p>
        </w:tc>
        <w:tc>
          <w:tcPr>
            <w:tcW w:w="1005" w:type="dxa"/>
          </w:tcPr>
          <w:p w14:paraId="3C31CFB0" w14:textId="6DB405B0" w:rsidR="00C22DBF" w:rsidRDefault="00C22DBF" w:rsidP="086570C5">
            <w:pPr>
              <w:rPr>
                <w:rFonts w:eastAsiaTheme="majorEastAsia"/>
                <w:sz w:val="24"/>
                <w:szCs w:val="24"/>
              </w:rPr>
            </w:pPr>
          </w:p>
        </w:tc>
        <w:tc>
          <w:tcPr>
            <w:tcW w:w="1035" w:type="dxa"/>
            <w:gridSpan w:val="2"/>
          </w:tcPr>
          <w:p w14:paraId="5DF967FB" w14:textId="4F359331" w:rsidR="00C22DBF" w:rsidRDefault="00C22DBF" w:rsidP="086570C5">
            <w:pPr>
              <w:rPr>
                <w:rFonts w:eastAsiaTheme="majorEastAsia"/>
                <w:sz w:val="24"/>
                <w:szCs w:val="24"/>
              </w:rPr>
            </w:pPr>
          </w:p>
        </w:tc>
        <w:tc>
          <w:tcPr>
            <w:tcW w:w="990" w:type="dxa"/>
          </w:tcPr>
          <w:p w14:paraId="4416E83E" w14:textId="77777777" w:rsidR="00C22DBF" w:rsidRPr="00F106D1" w:rsidRDefault="00C22DBF" w:rsidP="46F92325">
            <w:pPr>
              <w:rPr>
                <w:rFonts w:eastAsiaTheme="majorEastAsia" w:cstheme="minorHAnsi"/>
                <w:sz w:val="24"/>
                <w:szCs w:val="24"/>
              </w:rPr>
            </w:pPr>
          </w:p>
        </w:tc>
      </w:tr>
      <w:tr w:rsidR="00C22DBF" w:rsidRPr="00F106D1" w14:paraId="29DBC3D8" w14:textId="77777777" w:rsidTr="60C9D40B">
        <w:tc>
          <w:tcPr>
            <w:tcW w:w="4878" w:type="dxa"/>
          </w:tcPr>
          <w:p w14:paraId="39D8C702" w14:textId="4C576B7F" w:rsidR="00C22DBF" w:rsidRPr="006078DA" w:rsidRDefault="00C22DBF" w:rsidP="006078DA">
            <w:pPr>
              <w:rPr>
                <w:rFonts w:eastAsiaTheme="majorEastAsia" w:cstheme="minorHAnsi"/>
                <w:b/>
                <w:sz w:val="24"/>
                <w:szCs w:val="24"/>
              </w:rPr>
            </w:pPr>
            <w:r w:rsidRPr="006078DA">
              <w:rPr>
                <w:rFonts w:eastAsiaTheme="majorEastAsia" w:cstheme="minorHAnsi"/>
                <w:b/>
                <w:sz w:val="24"/>
                <w:szCs w:val="24"/>
              </w:rPr>
              <w:t xml:space="preserve">Site Security </w:t>
            </w:r>
          </w:p>
          <w:p w14:paraId="7528C73D" w14:textId="1153C7D9" w:rsidR="00C22DBF" w:rsidRPr="00472583" w:rsidRDefault="00C22DBF" w:rsidP="00041394">
            <w:pPr>
              <w:pStyle w:val="ListParagraph"/>
              <w:numPr>
                <w:ilvl w:val="0"/>
                <w:numId w:val="16"/>
              </w:numPr>
              <w:rPr>
                <w:rFonts w:ascii="Arial" w:eastAsia="Arial" w:hAnsi="Arial" w:cs="Arial"/>
                <w:sz w:val="20"/>
                <w:szCs w:val="20"/>
              </w:rPr>
            </w:pPr>
            <w:r w:rsidRPr="23355874">
              <w:rPr>
                <w:rFonts w:eastAsiaTheme="majorEastAsia"/>
                <w:sz w:val="24"/>
                <w:szCs w:val="24"/>
              </w:rPr>
              <w:t>Additional doors and windows are le</w:t>
            </w:r>
            <w:r w:rsidR="7EF3BE68" w:rsidRPr="23355874">
              <w:rPr>
                <w:rFonts w:eastAsiaTheme="majorEastAsia"/>
                <w:sz w:val="24"/>
                <w:szCs w:val="24"/>
              </w:rPr>
              <w:t xml:space="preserve">ft </w:t>
            </w:r>
            <w:r w:rsidRPr="23355874">
              <w:rPr>
                <w:rFonts w:eastAsiaTheme="majorEastAsia"/>
                <w:sz w:val="24"/>
                <w:szCs w:val="24"/>
              </w:rPr>
              <w:t>open compromising site security/fire safety.</w:t>
            </w:r>
          </w:p>
        </w:tc>
        <w:tc>
          <w:tcPr>
            <w:tcW w:w="5760" w:type="dxa"/>
          </w:tcPr>
          <w:p w14:paraId="6DE3498E" w14:textId="77777777" w:rsidR="00C22DBF" w:rsidRPr="006078DA"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We have reviewed our site and identified that exterior classroom doors where children will be could remain open without compromising fire safety/ and or security due to the gates being locked. </w:t>
            </w:r>
          </w:p>
          <w:p w14:paraId="38705570" w14:textId="77777777" w:rsidR="00C22DBF" w:rsidRPr="006078DA" w:rsidRDefault="00C22DBF" w:rsidP="006078DA">
            <w:pPr>
              <w:rPr>
                <w:rFonts w:eastAsiaTheme="majorEastAsia" w:cstheme="minorHAnsi"/>
                <w:sz w:val="24"/>
                <w:szCs w:val="24"/>
              </w:rPr>
            </w:pPr>
          </w:p>
        </w:tc>
        <w:tc>
          <w:tcPr>
            <w:tcW w:w="1650" w:type="dxa"/>
          </w:tcPr>
          <w:p w14:paraId="013C4395" w14:textId="4052D61E" w:rsidR="00C22DBF" w:rsidRPr="00374398" w:rsidRDefault="00C22DBF" w:rsidP="086570C5">
            <w:pPr>
              <w:rPr>
                <w:rFonts w:eastAsiaTheme="majorEastAsia"/>
                <w:color w:val="FF0000"/>
                <w:sz w:val="20"/>
                <w:szCs w:val="20"/>
              </w:rPr>
            </w:pPr>
          </w:p>
          <w:p w14:paraId="488A8147" w14:textId="77777777" w:rsidR="00C22DBF" w:rsidRPr="00374398" w:rsidRDefault="00C22DBF" w:rsidP="006078DA">
            <w:pPr>
              <w:rPr>
                <w:rFonts w:eastAsiaTheme="majorEastAsia" w:cstheme="minorHAnsi"/>
                <w:color w:val="FF0000"/>
                <w:sz w:val="20"/>
                <w:szCs w:val="20"/>
              </w:rPr>
            </w:pPr>
          </w:p>
        </w:tc>
        <w:tc>
          <w:tcPr>
            <w:tcW w:w="1005" w:type="dxa"/>
          </w:tcPr>
          <w:p w14:paraId="048E6799" w14:textId="77777777" w:rsidR="00C22DBF" w:rsidRDefault="00C22DBF" w:rsidP="7A1B49EE">
            <w:pPr>
              <w:rPr>
                <w:rFonts w:eastAsiaTheme="majorEastAsia" w:cstheme="minorHAnsi"/>
                <w:sz w:val="24"/>
                <w:szCs w:val="24"/>
              </w:rPr>
            </w:pPr>
          </w:p>
        </w:tc>
        <w:tc>
          <w:tcPr>
            <w:tcW w:w="1035" w:type="dxa"/>
            <w:gridSpan w:val="2"/>
          </w:tcPr>
          <w:p w14:paraId="66291426" w14:textId="77777777" w:rsidR="00C22DBF" w:rsidRDefault="00C22DBF" w:rsidP="46F92325">
            <w:pPr>
              <w:rPr>
                <w:rFonts w:eastAsiaTheme="majorEastAsia" w:cstheme="minorHAnsi"/>
                <w:sz w:val="24"/>
                <w:szCs w:val="24"/>
              </w:rPr>
            </w:pPr>
          </w:p>
        </w:tc>
        <w:tc>
          <w:tcPr>
            <w:tcW w:w="990" w:type="dxa"/>
          </w:tcPr>
          <w:p w14:paraId="50F6DF27" w14:textId="77777777" w:rsidR="00C22DBF" w:rsidRPr="00F106D1" w:rsidRDefault="00C22DBF" w:rsidP="46F92325">
            <w:pPr>
              <w:rPr>
                <w:rFonts w:eastAsiaTheme="majorEastAsia" w:cstheme="minorHAnsi"/>
                <w:sz w:val="24"/>
                <w:szCs w:val="24"/>
              </w:rPr>
            </w:pPr>
          </w:p>
        </w:tc>
      </w:tr>
      <w:tr w:rsidR="001F2807" w:rsidRPr="00F106D1" w14:paraId="24E7E2D6" w14:textId="77777777" w:rsidTr="60C9D40B">
        <w:tc>
          <w:tcPr>
            <w:tcW w:w="15318" w:type="dxa"/>
            <w:gridSpan w:val="7"/>
            <w:shd w:val="clear" w:color="auto" w:fill="002060"/>
          </w:tcPr>
          <w:p w14:paraId="64FEFAC9" w14:textId="7013047D" w:rsidR="001F2807" w:rsidRPr="001F2807" w:rsidRDefault="001F2807" w:rsidP="001F2807">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Contractors on Site </w:t>
            </w:r>
          </w:p>
        </w:tc>
      </w:tr>
      <w:tr w:rsidR="00C22DBF" w:rsidRPr="00F106D1" w14:paraId="64F083CD" w14:textId="77777777" w:rsidTr="60C9D40B">
        <w:tc>
          <w:tcPr>
            <w:tcW w:w="4878" w:type="dxa"/>
          </w:tcPr>
          <w:p w14:paraId="6D0E4403" w14:textId="7B1BD794" w:rsidR="00C22DBF" w:rsidRPr="00F106D1" w:rsidRDefault="00C22DBF" w:rsidP="7A1B49EE">
            <w:pPr>
              <w:rPr>
                <w:rFonts w:eastAsiaTheme="majorEastAsia" w:cstheme="minorHAnsi"/>
                <w:b/>
                <w:bCs/>
                <w:sz w:val="24"/>
                <w:szCs w:val="24"/>
              </w:rPr>
            </w:pPr>
            <w:r w:rsidRPr="00F106D1">
              <w:rPr>
                <w:rFonts w:eastAsiaTheme="majorEastAsia" w:cstheme="minorHAnsi"/>
                <w:b/>
                <w:bCs/>
                <w:sz w:val="24"/>
                <w:szCs w:val="24"/>
              </w:rPr>
              <w:t>Contractors on Site</w:t>
            </w:r>
          </w:p>
          <w:p w14:paraId="5FFF9059" w14:textId="5CCB9EAF" w:rsidR="00C22DBF" w:rsidRPr="00F106D1" w:rsidRDefault="00C22DBF" w:rsidP="7A1B49EE">
            <w:pPr>
              <w:pStyle w:val="ListParagraph"/>
              <w:ind w:left="0"/>
              <w:rPr>
                <w:rFonts w:eastAsiaTheme="majorEastAsia" w:cstheme="minorHAnsi"/>
                <w:sz w:val="24"/>
                <w:szCs w:val="24"/>
              </w:rPr>
            </w:pPr>
            <w:r w:rsidRPr="00F106D1">
              <w:rPr>
                <w:rFonts w:eastAsiaTheme="majorEastAsia" w:cstheme="minorHAnsi"/>
                <w:sz w:val="24"/>
                <w:szCs w:val="24"/>
              </w:rPr>
              <w:t>Contractors will be required to attend the school site to undertake certain repairs or compliance tasks – how will these be managed?</w:t>
            </w:r>
          </w:p>
          <w:p w14:paraId="7AFECF40" w14:textId="4BB88A6C" w:rsidR="00C22DBF" w:rsidRPr="00F106D1" w:rsidRDefault="00C22DBF" w:rsidP="68AAE319">
            <w:pPr>
              <w:pStyle w:val="ListParagraph"/>
              <w:ind w:left="0"/>
              <w:rPr>
                <w:rFonts w:eastAsiaTheme="majorEastAsia" w:cstheme="minorHAnsi"/>
                <w:sz w:val="24"/>
                <w:szCs w:val="24"/>
              </w:rPr>
            </w:pPr>
          </w:p>
          <w:p w14:paraId="7EF0D63F" w14:textId="734ED069" w:rsidR="00C22DBF" w:rsidRPr="00F106D1" w:rsidRDefault="00C22DBF" w:rsidP="68AAE319">
            <w:pPr>
              <w:rPr>
                <w:rFonts w:eastAsiaTheme="majorEastAsia" w:cstheme="minorHAnsi"/>
                <w:b/>
                <w:bCs/>
                <w:sz w:val="24"/>
                <w:szCs w:val="24"/>
              </w:rPr>
            </w:pPr>
            <w:r w:rsidRPr="00F106D1">
              <w:rPr>
                <w:rFonts w:eastAsiaTheme="majorEastAsia" w:cstheme="minorHAnsi"/>
                <w:b/>
                <w:bCs/>
                <w:sz w:val="24"/>
                <w:szCs w:val="24"/>
              </w:rPr>
              <w:t>Have you considered the following?</w:t>
            </w:r>
          </w:p>
          <w:p w14:paraId="5B633A9C" w14:textId="221EECFF" w:rsidR="00C22DBF" w:rsidRPr="00F106D1" w:rsidRDefault="00C22DBF" w:rsidP="68AAE319">
            <w:pPr>
              <w:rPr>
                <w:rFonts w:eastAsiaTheme="majorEastAsia" w:cstheme="minorHAnsi"/>
                <w:sz w:val="24"/>
                <w:szCs w:val="24"/>
              </w:rPr>
            </w:pPr>
          </w:p>
          <w:p w14:paraId="4B7F0CD9" w14:textId="5D5C53D0"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 xml:space="preserve">Only business critical tasks to be </w:t>
            </w:r>
            <w:proofErr w:type="gramStart"/>
            <w:r w:rsidRPr="00F106D1">
              <w:rPr>
                <w:rFonts w:eastAsiaTheme="majorEastAsia" w:cstheme="minorHAnsi"/>
                <w:sz w:val="24"/>
                <w:szCs w:val="24"/>
              </w:rPr>
              <w:t>completed</w:t>
            </w:r>
            <w:proofErr w:type="gramEnd"/>
          </w:p>
          <w:p w14:paraId="0C7CE282" w14:textId="100932BA" w:rsidR="00C22DBF" w:rsidRPr="00F106D1" w:rsidRDefault="00C22DBF" w:rsidP="68AAE319">
            <w:pPr>
              <w:rPr>
                <w:rFonts w:eastAsiaTheme="majorEastAsia" w:cstheme="minorHAnsi"/>
                <w:sz w:val="24"/>
                <w:szCs w:val="24"/>
              </w:rPr>
            </w:pPr>
          </w:p>
          <w:p w14:paraId="669FA62B" w14:textId="5C6ED0B0"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 xml:space="preserve">Gel sanitisers in any area where hand washing facilities are not readily </w:t>
            </w:r>
            <w:proofErr w:type="gramStart"/>
            <w:r w:rsidRPr="00F106D1">
              <w:rPr>
                <w:rFonts w:eastAsiaTheme="majorEastAsia" w:cstheme="minorHAnsi"/>
                <w:sz w:val="24"/>
                <w:szCs w:val="24"/>
              </w:rPr>
              <w:t>available</w:t>
            </w:r>
            <w:proofErr w:type="gramEnd"/>
          </w:p>
          <w:p w14:paraId="36AD06F9" w14:textId="687E1983" w:rsidR="00C22DBF" w:rsidRPr="00F106D1" w:rsidRDefault="00C22DBF" w:rsidP="68AAE319">
            <w:pPr>
              <w:rPr>
                <w:rFonts w:eastAsiaTheme="majorEastAsia" w:cstheme="minorHAnsi"/>
                <w:sz w:val="24"/>
                <w:szCs w:val="24"/>
              </w:rPr>
            </w:pPr>
          </w:p>
          <w:p w14:paraId="7C32CAA7" w14:textId="1ED2A795" w:rsidR="00C22DBF" w:rsidRPr="00F106D1" w:rsidRDefault="00C22DBF" w:rsidP="68AAE319">
            <w:pPr>
              <w:rPr>
                <w:rFonts w:cstheme="minorHAnsi"/>
                <w:sz w:val="24"/>
                <w:szCs w:val="24"/>
              </w:rPr>
            </w:pPr>
            <w:r w:rsidRPr="00F106D1">
              <w:rPr>
                <w:rFonts w:eastAsiaTheme="majorEastAsia" w:cstheme="minorHAnsi"/>
                <w:sz w:val="24"/>
                <w:szCs w:val="24"/>
              </w:rPr>
              <w:t xml:space="preserve">Ensure social distancing guidance is </w:t>
            </w:r>
            <w:proofErr w:type="gramStart"/>
            <w:r w:rsidRPr="00F106D1">
              <w:rPr>
                <w:rFonts w:eastAsiaTheme="majorEastAsia" w:cstheme="minorHAnsi"/>
                <w:sz w:val="24"/>
                <w:szCs w:val="24"/>
              </w:rPr>
              <w:t>followed</w:t>
            </w:r>
            <w:proofErr w:type="gramEnd"/>
          </w:p>
          <w:p w14:paraId="2BC780FF" w14:textId="79347289" w:rsidR="00C22DBF" w:rsidRPr="00F106D1" w:rsidRDefault="00C22DBF" w:rsidP="68AAE319">
            <w:pPr>
              <w:rPr>
                <w:rFonts w:eastAsiaTheme="majorEastAsia" w:cstheme="minorHAnsi"/>
                <w:sz w:val="24"/>
                <w:szCs w:val="24"/>
              </w:rPr>
            </w:pPr>
          </w:p>
          <w:p w14:paraId="3B98CFF2" w14:textId="4713D93F" w:rsidR="00C22DBF" w:rsidRPr="00F106D1" w:rsidRDefault="00C22DBF" w:rsidP="68AAE319">
            <w:pPr>
              <w:rPr>
                <w:rFonts w:cstheme="minorHAnsi"/>
                <w:sz w:val="24"/>
                <w:szCs w:val="24"/>
              </w:rPr>
            </w:pPr>
            <w:r w:rsidRPr="00F106D1">
              <w:rPr>
                <w:rFonts w:eastAsiaTheme="majorEastAsia" w:cstheme="minorHAnsi"/>
                <w:sz w:val="24"/>
                <w:szCs w:val="24"/>
              </w:rPr>
              <w:lastRenderedPageBreak/>
              <w:t xml:space="preserve">Site staff to monitor the completion of work - possible changes to working hours may be </w:t>
            </w:r>
            <w:proofErr w:type="gramStart"/>
            <w:r w:rsidRPr="00F106D1">
              <w:rPr>
                <w:rFonts w:eastAsiaTheme="majorEastAsia" w:cstheme="minorHAnsi"/>
                <w:sz w:val="24"/>
                <w:szCs w:val="24"/>
              </w:rPr>
              <w:t>required</w:t>
            </w:r>
            <w:proofErr w:type="gramEnd"/>
          </w:p>
          <w:p w14:paraId="6198A3B5" w14:textId="669ADF87" w:rsidR="00C22DBF" w:rsidRPr="00F106D1" w:rsidRDefault="00C22DBF" w:rsidP="68AAE319">
            <w:pPr>
              <w:rPr>
                <w:rFonts w:eastAsiaTheme="majorEastAsia" w:cstheme="minorHAnsi"/>
                <w:sz w:val="24"/>
                <w:szCs w:val="24"/>
              </w:rPr>
            </w:pPr>
          </w:p>
          <w:p w14:paraId="09C83E9C" w14:textId="5F68ACBA" w:rsidR="00C22DBF" w:rsidRPr="00F106D1" w:rsidRDefault="00C22DBF" w:rsidP="68AAE319">
            <w:pPr>
              <w:rPr>
                <w:rFonts w:cstheme="minorHAnsi"/>
                <w:sz w:val="24"/>
                <w:szCs w:val="24"/>
              </w:rPr>
            </w:pPr>
            <w:r w:rsidRPr="00F106D1">
              <w:rPr>
                <w:rFonts w:eastAsiaTheme="majorEastAsia" w:cstheme="minorHAnsi"/>
                <w:sz w:val="24"/>
                <w:szCs w:val="24"/>
              </w:rPr>
              <w:t xml:space="preserve">Working areas to be wiped down as </w:t>
            </w:r>
            <w:proofErr w:type="gramStart"/>
            <w:r w:rsidRPr="00F106D1">
              <w:rPr>
                <w:rFonts w:eastAsiaTheme="majorEastAsia" w:cstheme="minorHAnsi"/>
                <w:sz w:val="24"/>
                <w:szCs w:val="24"/>
              </w:rPr>
              <w:t>necessary</w:t>
            </w:r>
            <w:proofErr w:type="gramEnd"/>
          </w:p>
          <w:p w14:paraId="5CD4C007" w14:textId="2A357630" w:rsidR="00C22DBF" w:rsidRPr="00F106D1" w:rsidRDefault="00C22DBF" w:rsidP="68AAE319">
            <w:pPr>
              <w:rPr>
                <w:rFonts w:eastAsiaTheme="majorEastAsia" w:cstheme="minorHAnsi"/>
                <w:sz w:val="24"/>
                <w:szCs w:val="24"/>
              </w:rPr>
            </w:pPr>
          </w:p>
          <w:p w14:paraId="21A85105" w14:textId="462FC3C0" w:rsidR="00C22DBF" w:rsidRPr="00F106D1" w:rsidRDefault="00C22DBF" w:rsidP="68AAE319">
            <w:pPr>
              <w:rPr>
                <w:rFonts w:cstheme="minorHAnsi"/>
                <w:sz w:val="24"/>
                <w:szCs w:val="24"/>
              </w:rPr>
            </w:pPr>
            <w:r w:rsidRPr="00F106D1">
              <w:rPr>
                <w:rFonts w:eastAsiaTheme="majorEastAsia" w:cstheme="minorHAnsi"/>
                <w:sz w:val="24"/>
                <w:szCs w:val="24"/>
              </w:rPr>
              <w:t xml:space="preserve">Restricting the use of site keys where possible to reduce </w:t>
            </w:r>
            <w:proofErr w:type="gramStart"/>
            <w:r w:rsidRPr="00F106D1">
              <w:rPr>
                <w:rFonts w:eastAsiaTheme="majorEastAsia" w:cstheme="minorHAnsi"/>
                <w:sz w:val="24"/>
                <w:szCs w:val="24"/>
              </w:rPr>
              <w:t>risk</w:t>
            </w:r>
            <w:proofErr w:type="gramEnd"/>
          </w:p>
          <w:p w14:paraId="243F5CE5" w14:textId="77777777" w:rsidR="00C22DBF" w:rsidRPr="00F106D1" w:rsidRDefault="00C22DBF" w:rsidP="7A1B49EE">
            <w:pPr>
              <w:rPr>
                <w:rFonts w:eastAsiaTheme="majorEastAsia" w:cstheme="minorHAnsi"/>
                <w:b/>
                <w:bCs/>
                <w:sz w:val="24"/>
                <w:szCs w:val="24"/>
              </w:rPr>
            </w:pPr>
          </w:p>
          <w:p w14:paraId="5B986AA3" w14:textId="5A97EF7C" w:rsidR="00C22DBF" w:rsidRPr="00F106D1" w:rsidRDefault="00C22DBF" w:rsidP="7A1B49EE">
            <w:pPr>
              <w:rPr>
                <w:rFonts w:eastAsiaTheme="majorEastAsia" w:cstheme="minorHAnsi"/>
                <w:b/>
                <w:bCs/>
                <w:sz w:val="24"/>
                <w:szCs w:val="24"/>
              </w:rPr>
            </w:pPr>
          </w:p>
        </w:tc>
        <w:tc>
          <w:tcPr>
            <w:tcW w:w="5760" w:type="dxa"/>
          </w:tcPr>
          <w:p w14:paraId="67162BD5" w14:textId="037E6D52" w:rsidR="00C22DBF" w:rsidRPr="00F106D1" w:rsidRDefault="4F51BA09" w:rsidP="60C9D40B">
            <w:pPr>
              <w:ind w:left="360"/>
              <w:rPr>
                <w:rFonts w:eastAsiaTheme="majorEastAsia"/>
                <w:sz w:val="24"/>
                <w:szCs w:val="24"/>
              </w:rPr>
            </w:pPr>
            <w:r w:rsidRPr="60C9D40B">
              <w:rPr>
                <w:rFonts w:eastAsiaTheme="majorEastAsia"/>
                <w:sz w:val="24"/>
                <w:szCs w:val="24"/>
              </w:rPr>
              <w:lastRenderedPageBreak/>
              <w:t>All below will be imple</w:t>
            </w:r>
            <w:r w:rsidR="434F8511" w:rsidRPr="60C9D40B">
              <w:rPr>
                <w:rFonts w:eastAsiaTheme="majorEastAsia"/>
                <w:sz w:val="24"/>
                <w:szCs w:val="24"/>
              </w:rPr>
              <w:t xml:space="preserve">mented from the </w:t>
            </w:r>
            <w:r w:rsidR="27CFD73E" w:rsidRPr="60C9D40B">
              <w:rPr>
                <w:rFonts w:eastAsiaTheme="majorEastAsia"/>
                <w:sz w:val="24"/>
                <w:szCs w:val="24"/>
              </w:rPr>
              <w:t>08/03/2021.</w:t>
            </w:r>
          </w:p>
          <w:p w14:paraId="384B6DA1" w14:textId="1B7A0C0A" w:rsidR="00C22DBF" w:rsidRPr="00F106D1"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External suppliers and contractors will be made aware that the school/setting will be partially reopening on the designated date so that deliveries can be resumed.  </w:t>
            </w:r>
          </w:p>
          <w:p w14:paraId="27BDCD10" w14:textId="77777777" w:rsidR="00C22DBF" w:rsidRPr="00F106D1" w:rsidRDefault="00C22DBF" w:rsidP="00F106D1">
            <w:pPr>
              <w:pStyle w:val="ListParagraph"/>
              <w:rPr>
                <w:rFonts w:eastAsiaTheme="majorEastAsia" w:cstheme="minorHAnsi"/>
                <w:sz w:val="24"/>
                <w:szCs w:val="24"/>
              </w:rPr>
            </w:pPr>
          </w:p>
          <w:p w14:paraId="507B260F" w14:textId="77777777" w:rsidR="00C22DBF" w:rsidRPr="00A96CEB" w:rsidRDefault="00C22DBF" w:rsidP="23355874">
            <w:pPr>
              <w:pStyle w:val="ListParagraph"/>
              <w:numPr>
                <w:ilvl w:val="0"/>
                <w:numId w:val="16"/>
              </w:numPr>
              <w:rPr>
                <w:rFonts w:eastAsiaTheme="majorEastAsia"/>
                <w:b/>
                <w:bCs/>
                <w:sz w:val="24"/>
                <w:szCs w:val="24"/>
              </w:rPr>
            </w:pPr>
            <w:r w:rsidRPr="23355874">
              <w:rPr>
                <w:rFonts w:eastAsiaTheme="majorEastAsia"/>
                <w:sz w:val="24"/>
                <w:szCs w:val="24"/>
              </w:rPr>
              <w:t xml:space="preserve"> Any contractors that access the site, including catering staff, will be reminded of the Public Health England guidance prior to entering the building, especially the washing of hands upon entry. </w:t>
            </w:r>
            <w:r w:rsidRPr="23355874">
              <w:rPr>
                <w:rFonts w:eastAsiaTheme="majorEastAsia"/>
                <w:b/>
                <w:bCs/>
                <w:sz w:val="24"/>
                <w:szCs w:val="24"/>
                <w:u w:val="single"/>
              </w:rPr>
              <w:t>They will be asked to provide their contact details in case they need to be contacted.</w:t>
            </w:r>
            <w:r w:rsidRPr="23355874">
              <w:rPr>
                <w:rFonts w:eastAsiaTheme="majorEastAsia"/>
                <w:b/>
                <w:bCs/>
                <w:sz w:val="24"/>
                <w:szCs w:val="24"/>
              </w:rPr>
              <w:t xml:space="preserve"> They will also be asked to agree to let the school know if they develop COVID symptoms.  </w:t>
            </w:r>
          </w:p>
          <w:p w14:paraId="247BA2E0" w14:textId="77777777" w:rsidR="00C22DBF" w:rsidRPr="00A96CEB" w:rsidRDefault="00C22DBF" w:rsidP="00F106D1">
            <w:pPr>
              <w:pStyle w:val="ListParagraph"/>
              <w:rPr>
                <w:rFonts w:eastAsiaTheme="majorEastAsia" w:cstheme="minorHAnsi"/>
                <w:b/>
                <w:sz w:val="24"/>
                <w:szCs w:val="24"/>
              </w:rPr>
            </w:pPr>
          </w:p>
          <w:p w14:paraId="6C863D22" w14:textId="77777777" w:rsidR="00C22DBF" w:rsidRPr="00A96CEB" w:rsidRDefault="00C22DBF" w:rsidP="23355874">
            <w:pPr>
              <w:pStyle w:val="ListParagraph"/>
              <w:numPr>
                <w:ilvl w:val="0"/>
                <w:numId w:val="16"/>
              </w:numPr>
              <w:rPr>
                <w:rFonts w:eastAsiaTheme="majorEastAsia"/>
                <w:b/>
                <w:bCs/>
                <w:sz w:val="24"/>
                <w:szCs w:val="24"/>
              </w:rPr>
            </w:pPr>
            <w:r w:rsidRPr="23355874">
              <w:rPr>
                <w:rFonts w:eastAsiaTheme="majorEastAsia"/>
                <w:b/>
                <w:bCs/>
                <w:sz w:val="24"/>
                <w:szCs w:val="24"/>
              </w:rPr>
              <w:t xml:space="preserve"> Office staff will log the areas of the school/setting that the contractor visits so that people that they have </w:t>
            </w:r>
            <w:proofErr w:type="gramStart"/>
            <w:r w:rsidRPr="23355874">
              <w:rPr>
                <w:rFonts w:eastAsiaTheme="majorEastAsia"/>
                <w:b/>
                <w:bCs/>
                <w:sz w:val="24"/>
                <w:szCs w:val="24"/>
              </w:rPr>
              <w:t>come into contact with</w:t>
            </w:r>
            <w:proofErr w:type="gramEnd"/>
            <w:r w:rsidRPr="23355874">
              <w:rPr>
                <w:rFonts w:eastAsiaTheme="majorEastAsia"/>
                <w:b/>
                <w:bCs/>
                <w:sz w:val="24"/>
                <w:szCs w:val="24"/>
              </w:rPr>
              <w:t xml:space="preserve"> can be traced if they test positive for COVID-19 and the areas cleaned.   </w:t>
            </w:r>
          </w:p>
          <w:p w14:paraId="7377591F" w14:textId="77777777" w:rsidR="00C22DBF" w:rsidRPr="00F106D1" w:rsidRDefault="00C22DBF" w:rsidP="00F106D1">
            <w:pPr>
              <w:pStyle w:val="ListParagraph"/>
              <w:rPr>
                <w:rFonts w:eastAsiaTheme="majorEastAsia" w:cstheme="minorHAnsi"/>
                <w:sz w:val="24"/>
                <w:szCs w:val="24"/>
              </w:rPr>
            </w:pPr>
          </w:p>
          <w:p w14:paraId="5F4151E1" w14:textId="78068791" w:rsidR="00C22DBF" w:rsidRPr="00F106D1"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 Regular contracted visitors, such as IT support, will support the school’s IT needs remotely</w:t>
            </w:r>
            <w:r w:rsidR="238B37C3" w:rsidRPr="23355874">
              <w:rPr>
                <w:rFonts w:eastAsiaTheme="majorEastAsia"/>
                <w:sz w:val="24"/>
                <w:szCs w:val="24"/>
              </w:rPr>
              <w:t xml:space="preserve"> where possible.</w:t>
            </w:r>
          </w:p>
          <w:p w14:paraId="756270F0" w14:textId="4A4B4738" w:rsidR="3E4022B3" w:rsidRDefault="3E4022B3" w:rsidP="00041394">
            <w:pPr>
              <w:pStyle w:val="ListParagraph"/>
              <w:numPr>
                <w:ilvl w:val="0"/>
                <w:numId w:val="16"/>
              </w:numPr>
              <w:rPr>
                <w:sz w:val="24"/>
                <w:szCs w:val="24"/>
              </w:rPr>
            </w:pPr>
            <w:r w:rsidRPr="23355874">
              <w:rPr>
                <w:rFonts w:eastAsiaTheme="majorEastAsia"/>
                <w:sz w:val="24"/>
                <w:szCs w:val="24"/>
              </w:rPr>
              <w:t>Only business critical contractors will be allowed on site.</w:t>
            </w:r>
          </w:p>
          <w:p w14:paraId="5AB9EDA0" w14:textId="573D6F26" w:rsidR="00C22DBF" w:rsidRPr="00F106D1" w:rsidRDefault="3E4022B3" w:rsidP="00041394">
            <w:pPr>
              <w:pStyle w:val="ListParagraph"/>
              <w:numPr>
                <w:ilvl w:val="0"/>
                <w:numId w:val="16"/>
              </w:numPr>
              <w:rPr>
                <w:sz w:val="24"/>
                <w:szCs w:val="24"/>
              </w:rPr>
            </w:pPr>
            <w:r w:rsidRPr="23355874">
              <w:rPr>
                <w:rFonts w:eastAsiaTheme="majorEastAsia"/>
                <w:sz w:val="24"/>
                <w:szCs w:val="24"/>
              </w:rPr>
              <w:t>Areas that contractors visit will be immediately cleaned after their departure.</w:t>
            </w:r>
          </w:p>
          <w:p w14:paraId="2249C6C0" w14:textId="3E994F22" w:rsidR="497A2B0C" w:rsidRDefault="1C72CF20" w:rsidP="5A9B2444">
            <w:pPr>
              <w:pStyle w:val="ListParagraph"/>
              <w:numPr>
                <w:ilvl w:val="0"/>
                <w:numId w:val="16"/>
              </w:numPr>
              <w:rPr>
                <w:rFonts w:eastAsiaTheme="majorEastAsia"/>
                <w:sz w:val="24"/>
                <w:szCs w:val="24"/>
              </w:rPr>
            </w:pPr>
            <w:r w:rsidRPr="5A9B2444">
              <w:rPr>
                <w:rFonts w:eastAsiaTheme="majorEastAsia"/>
                <w:sz w:val="24"/>
                <w:szCs w:val="24"/>
              </w:rPr>
              <w:t>Deliveries will be deposited at the entrance gate</w:t>
            </w:r>
            <w:r w:rsidR="189D57C8" w:rsidRPr="5A9B2444">
              <w:rPr>
                <w:rFonts w:eastAsiaTheme="majorEastAsia"/>
                <w:sz w:val="24"/>
                <w:szCs w:val="24"/>
              </w:rPr>
              <w:t>,</w:t>
            </w:r>
            <w:r w:rsidRPr="5A9B2444">
              <w:rPr>
                <w:rFonts w:eastAsiaTheme="majorEastAsia"/>
                <w:sz w:val="24"/>
                <w:szCs w:val="24"/>
              </w:rPr>
              <w:t xml:space="preserve"> wiped over</w:t>
            </w:r>
            <w:r w:rsidR="5B881CF9" w:rsidRPr="5A9B2444">
              <w:rPr>
                <w:rFonts w:eastAsiaTheme="majorEastAsia"/>
                <w:sz w:val="24"/>
                <w:szCs w:val="24"/>
              </w:rPr>
              <w:t xml:space="preserve"> or sprayed as below.</w:t>
            </w:r>
          </w:p>
          <w:p w14:paraId="63005886" w14:textId="46CB0654" w:rsidR="679E40CE" w:rsidRDefault="679E40CE" w:rsidP="5A9B2444">
            <w:pPr>
              <w:pStyle w:val="ListParagraph"/>
              <w:numPr>
                <w:ilvl w:val="0"/>
                <w:numId w:val="16"/>
              </w:numPr>
              <w:rPr>
                <w:sz w:val="24"/>
                <w:szCs w:val="24"/>
              </w:rPr>
            </w:pPr>
            <w:r w:rsidRPr="60C9D40B">
              <w:rPr>
                <w:rFonts w:eastAsiaTheme="majorEastAsia"/>
                <w:sz w:val="24"/>
                <w:szCs w:val="24"/>
                <w:highlight w:val="green"/>
              </w:rPr>
              <w:t xml:space="preserve">All contractors must wear a mask or face covering </w:t>
            </w:r>
            <w:r w:rsidR="711A6B52" w:rsidRPr="60C9D40B">
              <w:rPr>
                <w:rFonts w:eastAsiaTheme="majorEastAsia"/>
                <w:sz w:val="24"/>
                <w:szCs w:val="24"/>
                <w:highlight w:val="green"/>
              </w:rPr>
              <w:t xml:space="preserve">and any </w:t>
            </w:r>
            <w:r w:rsidR="1B0E39F6" w:rsidRPr="60C9D40B">
              <w:rPr>
                <w:rFonts w:eastAsiaTheme="majorEastAsia"/>
                <w:sz w:val="24"/>
                <w:szCs w:val="24"/>
                <w:highlight w:val="green"/>
              </w:rPr>
              <w:t xml:space="preserve">school </w:t>
            </w:r>
            <w:r w:rsidR="711A6B52" w:rsidRPr="60C9D40B">
              <w:rPr>
                <w:rFonts w:eastAsiaTheme="majorEastAsia"/>
                <w:sz w:val="24"/>
                <w:szCs w:val="24"/>
                <w:highlight w:val="green"/>
              </w:rPr>
              <w:t>staff accompanying them are also required to wear a mask or face covering.</w:t>
            </w:r>
          </w:p>
          <w:p w14:paraId="7ED99D3F" w14:textId="0E1CE59A" w:rsidR="00C22DBF" w:rsidRPr="00F106D1" w:rsidRDefault="00C22DBF" w:rsidP="7A1B49EE">
            <w:pPr>
              <w:ind w:left="360"/>
              <w:rPr>
                <w:rFonts w:eastAsiaTheme="majorEastAsia" w:cstheme="minorHAnsi"/>
                <w:sz w:val="24"/>
                <w:szCs w:val="24"/>
              </w:rPr>
            </w:pPr>
          </w:p>
        </w:tc>
        <w:tc>
          <w:tcPr>
            <w:tcW w:w="1650" w:type="dxa"/>
          </w:tcPr>
          <w:p w14:paraId="2733D473" w14:textId="77777777" w:rsidR="00C22DBF" w:rsidRDefault="00C22DBF" w:rsidP="7A1B49EE">
            <w:pPr>
              <w:rPr>
                <w:rFonts w:eastAsiaTheme="majorEastAsia" w:cstheme="minorHAnsi"/>
                <w:sz w:val="24"/>
                <w:szCs w:val="24"/>
              </w:rPr>
            </w:pPr>
          </w:p>
          <w:p w14:paraId="1FD09D54" w14:textId="72A4E73F" w:rsidR="00C22DBF" w:rsidRDefault="00C22DBF" w:rsidP="0AB9952C">
            <w:pPr>
              <w:rPr>
                <w:rFonts w:eastAsiaTheme="majorEastAsia"/>
                <w:sz w:val="24"/>
                <w:szCs w:val="24"/>
              </w:rPr>
            </w:pPr>
            <w:r w:rsidRPr="0AB9952C">
              <w:rPr>
                <w:rFonts w:eastAsiaTheme="majorEastAsia"/>
                <w:sz w:val="20"/>
                <w:szCs w:val="20"/>
              </w:rPr>
              <w:t xml:space="preserve">LD to </w:t>
            </w:r>
            <w:r w:rsidR="07F4FD96" w:rsidRPr="0AB9952C">
              <w:rPr>
                <w:rFonts w:eastAsiaTheme="majorEastAsia"/>
                <w:sz w:val="20"/>
                <w:szCs w:val="20"/>
              </w:rPr>
              <w:t>create</w:t>
            </w:r>
            <w:r w:rsidRPr="0AB9952C">
              <w:rPr>
                <w:rFonts w:eastAsiaTheme="majorEastAsia"/>
                <w:sz w:val="20"/>
                <w:szCs w:val="20"/>
              </w:rPr>
              <w:t xml:space="preserve"> a log to record all contractors </w:t>
            </w:r>
            <w:proofErr w:type="gramStart"/>
            <w:r w:rsidRPr="0AB9952C">
              <w:rPr>
                <w:rFonts w:eastAsiaTheme="majorEastAsia"/>
                <w:sz w:val="20"/>
                <w:szCs w:val="20"/>
              </w:rPr>
              <w:t>details</w:t>
            </w:r>
            <w:proofErr w:type="gramEnd"/>
          </w:p>
          <w:p w14:paraId="21305CCF" w14:textId="77777777" w:rsidR="00C22DBF" w:rsidRDefault="00C22DBF" w:rsidP="7A1B49EE">
            <w:pPr>
              <w:rPr>
                <w:rFonts w:eastAsiaTheme="majorEastAsia" w:cstheme="minorHAnsi"/>
                <w:sz w:val="24"/>
                <w:szCs w:val="24"/>
              </w:rPr>
            </w:pPr>
          </w:p>
          <w:p w14:paraId="33840C7A" w14:textId="0A6A01B8" w:rsidR="00C22DBF" w:rsidRPr="00F106D1" w:rsidRDefault="00C22DBF" w:rsidP="7A1B49EE">
            <w:pPr>
              <w:rPr>
                <w:rFonts w:eastAsiaTheme="majorEastAsia" w:cstheme="minorHAnsi"/>
                <w:sz w:val="24"/>
                <w:szCs w:val="24"/>
              </w:rPr>
            </w:pPr>
          </w:p>
        </w:tc>
        <w:tc>
          <w:tcPr>
            <w:tcW w:w="1005" w:type="dxa"/>
          </w:tcPr>
          <w:p w14:paraId="57653B01" w14:textId="77777777" w:rsidR="00C22DBF" w:rsidRDefault="00C22DBF" w:rsidP="7A1B49EE">
            <w:pPr>
              <w:rPr>
                <w:rFonts w:eastAsiaTheme="majorEastAsia" w:cstheme="minorHAnsi"/>
                <w:sz w:val="24"/>
                <w:szCs w:val="24"/>
              </w:rPr>
            </w:pPr>
          </w:p>
          <w:p w14:paraId="67CCB5C5" w14:textId="61956BFB" w:rsidR="00C22DBF" w:rsidRPr="00F106D1" w:rsidRDefault="00C22DBF" w:rsidP="7A1B49EE">
            <w:pPr>
              <w:rPr>
                <w:rFonts w:eastAsiaTheme="majorEastAsia" w:cstheme="minorHAnsi"/>
                <w:sz w:val="24"/>
                <w:szCs w:val="24"/>
              </w:rPr>
            </w:pPr>
            <w:r>
              <w:rPr>
                <w:rFonts w:eastAsiaTheme="majorEastAsia" w:cstheme="minorHAnsi"/>
                <w:sz w:val="24"/>
                <w:szCs w:val="24"/>
              </w:rPr>
              <w:t>LD</w:t>
            </w:r>
          </w:p>
        </w:tc>
        <w:tc>
          <w:tcPr>
            <w:tcW w:w="1035" w:type="dxa"/>
            <w:gridSpan w:val="2"/>
          </w:tcPr>
          <w:p w14:paraId="3C5C5520" w14:textId="77777777" w:rsidR="00C22DBF" w:rsidRDefault="00C22DBF" w:rsidP="7A1B49EE">
            <w:pPr>
              <w:rPr>
                <w:rFonts w:eastAsiaTheme="majorEastAsia" w:cstheme="minorHAnsi"/>
                <w:sz w:val="24"/>
                <w:szCs w:val="24"/>
              </w:rPr>
            </w:pPr>
          </w:p>
          <w:p w14:paraId="56B6E6DD" w14:textId="38AD334D" w:rsidR="00C22DBF" w:rsidRPr="00F106D1" w:rsidRDefault="00C22DBF" w:rsidP="7A1B49EE">
            <w:pPr>
              <w:rPr>
                <w:rFonts w:eastAsiaTheme="majorEastAsia" w:cstheme="minorHAnsi"/>
                <w:sz w:val="24"/>
                <w:szCs w:val="24"/>
              </w:rPr>
            </w:pPr>
          </w:p>
        </w:tc>
        <w:tc>
          <w:tcPr>
            <w:tcW w:w="990" w:type="dxa"/>
          </w:tcPr>
          <w:p w14:paraId="25FCEF0F" w14:textId="3172F0BE" w:rsidR="00C22DBF" w:rsidRPr="00F106D1" w:rsidRDefault="00C22DBF" w:rsidP="7A1B49EE">
            <w:pPr>
              <w:rPr>
                <w:rFonts w:eastAsiaTheme="majorEastAsia" w:cstheme="minorHAnsi"/>
                <w:sz w:val="24"/>
                <w:szCs w:val="24"/>
              </w:rPr>
            </w:pPr>
          </w:p>
        </w:tc>
      </w:tr>
      <w:tr w:rsidR="006F3D72" w:rsidRPr="00F106D1" w14:paraId="4EDEA576" w14:textId="77777777" w:rsidTr="60C9D40B">
        <w:tc>
          <w:tcPr>
            <w:tcW w:w="15318" w:type="dxa"/>
            <w:gridSpan w:val="7"/>
            <w:shd w:val="clear" w:color="auto" w:fill="002060"/>
          </w:tcPr>
          <w:p w14:paraId="41E37A7B" w14:textId="55635CB8" w:rsidR="006F3D72" w:rsidRPr="006F3D72" w:rsidRDefault="006F3D72" w:rsidP="006F3D72">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Social Distancing and Managing Resources - Office Space </w:t>
            </w:r>
          </w:p>
        </w:tc>
      </w:tr>
      <w:tr w:rsidR="00622C19" w:rsidRPr="00F106D1" w14:paraId="2377670E" w14:textId="77777777" w:rsidTr="60C9D40B">
        <w:tc>
          <w:tcPr>
            <w:tcW w:w="4878" w:type="dxa"/>
          </w:tcPr>
          <w:p w14:paraId="3686FBBB" w14:textId="35BB351B" w:rsidR="00622C19" w:rsidRDefault="00622C19" w:rsidP="00622C19">
            <w:pPr>
              <w:rPr>
                <w:rFonts w:eastAsiaTheme="majorEastAsia" w:cstheme="minorHAnsi"/>
                <w:bCs/>
                <w:sz w:val="24"/>
                <w:szCs w:val="24"/>
              </w:rPr>
            </w:pPr>
            <w:proofErr w:type="gramStart"/>
            <w:r>
              <w:rPr>
                <w:rFonts w:eastAsiaTheme="majorEastAsia" w:cstheme="minorHAnsi"/>
                <w:bCs/>
                <w:sz w:val="24"/>
                <w:szCs w:val="24"/>
              </w:rPr>
              <w:t>SBM  –</w:t>
            </w:r>
            <w:proofErr w:type="gramEnd"/>
            <w:r>
              <w:rPr>
                <w:rFonts w:eastAsiaTheme="majorEastAsia" w:cstheme="minorHAnsi"/>
                <w:bCs/>
                <w:sz w:val="24"/>
                <w:szCs w:val="24"/>
              </w:rPr>
              <w:t xml:space="preserve"> Office Space</w:t>
            </w:r>
          </w:p>
          <w:p w14:paraId="10F4FB7C" w14:textId="6C774460" w:rsidR="00622C19" w:rsidRDefault="00622C19" w:rsidP="00622C19">
            <w:pPr>
              <w:rPr>
                <w:rFonts w:eastAsiaTheme="majorEastAsia" w:cstheme="minorHAnsi"/>
                <w:bCs/>
                <w:sz w:val="24"/>
                <w:szCs w:val="24"/>
              </w:rPr>
            </w:pPr>
            <w:r w:rsidRPr="002858B5">
              <w:rPr>
                <w:rFonts w:eastAsiaTheme="majorEastAsia" w:cstheme="minorHAnsi"/>
                <w:bCs/>
                <w:sz w:val="24"/>
                <w:szCs w:val="24"/>
              </w:rPr>
              <w:t>Uncontrolled movement around school will increase likelihood of exposure to coronavirus</w:t>
            </w:r>
            <w:r>
              <w:rPr>
                <w:rFonts w:eastAsiaTheme="majorEastAsia" w:cstheme="minorHAnsi"/>
                <w:bCs/>
                <w:sz w:val="24"/>
                <w:szCs w:val="24"/>
              </w:rPr>
              <w:t>.</w:t>
            </w:r>
          </w:p>
          <w:p w14:paraId="466BF060" w14:textId="21607BB9" w:rsidR="00622C19" w:rsidRPr="00F106D1" w:rsidRDefault="00622C19" w:rsidP="00622C19">
            <w:pPr>
              <w:rPr>
                <w:rFonts w:eastAsiaTheme="majorEastAsia" w:cstheme="minorHAnsi"/>
                <w:b/>
                <w:bCs/>
                <w:sz w:val="24"/>
                <w:szCs w:val="24"/>
              </w:rPr>
            </w:pPr>
            <w:r w:rsidRPr="00F64A00">
              <w:rPr>
                <w:rFonts w:eastAsiaTheme="majorEastAsia" w:cstheme="minorHAnsi"/>
                <w:sz w:val="24"/>
                <w:szCs w:val="24"/>
              </w:rPr>
              <w:t>Exposure to infection from inadequate social distancing</w:t>
            </w:r>
          </w:p>
        </w:tc>
        <w:tc>
          <w:tcPr>
            <w:tcW w:w="5760" w:type="dxa"/>
          </w:tcPr>
          <w:p w14:paraId="61EECC2C" w14:textId="77777777" w:rsidR="00622C19" w:rsidRDefault="00622C19" w:rsidP="00622C19">
            <w:pPr>
              <w:rPr>
                <w:rFonts w:eastAsiaTheme="majorEastAsia"/>
                <w:sz w:val="24"/>
                <w:szCs w:val="24"/>
              </w:rPr>
            </w:pPr>
            <w:r>
              <w:rPr>
                <w:rFonts w:eastAsiaTheme="majorEastAsia"/>
                <w:sz w:val="24"/>
                <w:szCs w:val="24"/>
              </w:rPr>
              <w:t>Actioned:</w:t>
            </w:r>
          </w:p>
          <w:p w14:paraId="41BCEA37" w14:textId="3F0BDAC3" w:rsidR="00622C19" w:rsidRPr="00622C19" w:rsidRDefault="00622C19" w:rsidP="00041394">
            <w:pPr>
              <w:pStyle w:val="ListParagraph"/>
              <w:numPr>
                <w:ilvl w:val="0"/>
                <w:numId w:val="18"/>
              </w:numPr>
              <w:rPr>
                <w:rFonts w:eastAsiaTheme="majorEastAsia"/>
                <w:sz w:val="24"/>
                <w:szCs w:val="24"/>
              </w:rPr>
            </w:pPr>
            <w:r w:rsidRPr="00622C19">
              <w:rPr>
                <w:rFonts w:eastAsiaTheme="majorEastAsia"/>
                <w:sz w:val="24"/>
                <w:szCs w:val="24"/>
              </w:rPr>
              <w:t xml:space="preserve"> Communicate through ‘Walkie-talkies' </w:t>
            </w:r>
          </w:p>
          <w:p w14:paraId="39379EA8" w14:textId="4EFADD4E" w:rsidR="00622C19" w:rsidRDefault="00622C19" w:rsidP="60C9D40B">
            <w:pPr>
              <w:pStyle w:val="ListParagraph"/>
              <w:numPr>
                <w:ilvl w:val="0"/>
                <w:numId w:val="18"/>
              </w:numPr>
              <w:rPr>
                <w:rFonts w:eastAsiaTheme="majorEastAsia"/>
                <w:sz w:val="24"/>
                <w:szCs w:val="24"/>
              </w:rPr>
            </w:pPr>
            <w:r w:rsidRPr="60C9D40B">
              <w:rPr>
                <w:rFonts w:eastAsiaTheme="majorEastAsia"/>
                <w:sz w:val="24"/>
                <w:szCs w:val="24"/>
              </w:rPr>
              <w:t xml:space="preserve">SBM to work from home as much as </w:t>
            </w:r>
            <w:proofErr w:type="gramStart"/>
            <w:r w:rsidRPr="60C9D40B">
              <w:rPr>
                <w:rFonts w:eastAsiaTheme="majorEastAsia"/>
                <w:sz w:val="24"/>
                <w:szCs w:val="24"/>
              </w:rPr>
              <w:t>possible</w:t>
            </w:r>
            <w:proofErr w:type="gramEnd"/>
          </w:p>
          <w:p w14:paraId="35F16F6A" w14:textId="2580ED66" w:rsidR="00622C19" w:rsidRPr="00622C19" w:rsidRDefault="0099F604" w:rsidP="60C9D40B">
            <w:pPr>
              <w:pStyle w:val="ListParagraph"/>
              <w:ind w:left="0"/>
              <w:rPr>
                <w:rFonts w:eastAsiaTheme="majorEastAsia"/>
                <w:sz w:val="24"/>
                <w:szCs w:val="24"/>
              </w:rPr>
            </w:pPr>
            <w:r w:rsidRPr="60C9D40B">
              <w:rPr>
                <w:rFonts w:eastAsiaTheme="majorEastAsia"/>
                <w:sz w:val="24"/>
                <w:szCs w:val="24"/>
              </w:rPr>
              <w:t xml:space="preserve">Minimal </w:t>
            </w:r>
            <w:r w:rsidR="00622C19" w:rsidRPr="60C9D40B">
              <w:rPr>
                <w:rFonts w:eastAsiaTheme="majorEastAsia"/>
                <w:sz w:val="24"/>
                <w:szCs w:val="24"/>
              </w:rPr>
              <w:t xml:space="preserve">appointments made for on site, </w:t>
            </w:r>
            <w:r w:rsidR="639F02C3" w:rsidRPr="60C9D40B">
              <w:rPr>
                <w:rFonts w:eastAsiaTheme="majorEastAsia"/>
                <w:sz w:val="24"/>
                <w:szCs w:val="24"/>
              </w:rPr>
              <w:t>phone calls</w:t>
            </w:r>
            <w:r w:rsidR="00622C19" w:rsidRPr="60C9D40B">
              <w:rPr>
                <w:rFonts w:eastAsiaTheme="majorEastAsia"/>
                <w:sz w:val="24"/>
                <w:szCs w:val="24"/>
              </w:rPr>
              <w:t xml:space="preserve"> and Teams calls </w:t>
            </w:r>
            <w:r w:rsidR="532DA243" w:rsidRPr="60C9D40B">
              <w:rPr>
                <w:rFonts w:eastAsiaTheme="majorEastAsia"/>
                <w:sz w:val="24"/>
                <w:szCs w:val="24"/>
              </w:rPr>
              <w:t>should be first choice.</w:t>
            </w:r>
          </w:p>
        </w:tc>
        <w:tc>
          <w:tcPr>
            <w:tcW w:w="1650" w:type="dxa"/>
          </w:tcPr>
          <w:p w14:paraId="0A4BF580" w14:textId="77777777" w:rsidR="00622C19" w:rsidRPr="003D4B0C" w:rsidRDefault="00622C19" w:rsidP="7AF35838">
            <w:pPr>
              <w:rPr>
                <w:rFonts w:eastAsiaTheme="majorEastAsia" w:cstheme="minorHAnsi"/>
                <w:color w:val="FF0000"/>
                <w:sz w:val="20"/>
                <w:szCs w:val="20"/>
              </w:rPr>
            </w:pPr>
          </w:p>
        </w:tc>
        <w:tc>
          <w:tcPr>
            <w:tcW w:w="1005" w:type="dxa"/>
          </w:tcPr>
          <w:p w14:paraId="1F15E7A0" w14:textId="58D3F904" w:rsidR="00622C19" w:rsidRDefault="003D4B0C" w:rsidP="7AF35838">
            <w:pPr>
              <w:rPr>
                <w:rFonts w:eastAsiaTheme="majorEastAsia" w:cstheme="minorHAnsi"/>
                <w:sz w:val="24"/>
                <w:szCs w:val="24"/>
              </w:rPr>
            </w:pPr>
            <w:r>
              <w:rPr>
                <w:rFonts w:eastAsiaTheme="majorEastAsia" w:cstheme="minorHAnsi"/>
                <w:sz w:val="24"/>
                <w:szCs w:val="24"/>
              </w:rPr>
              <w:t xml:space="preserve">LD </w:t>
            </w:r>
          </w:p>
        </w:tc>
        <w:tc>
          <w:tcPr>
            <w:tcW w:w="1035" w:type="dxa"/>
            <w:gridSpan w:val="2"/>
          </w:tcPr>
          <w:p w14:paraId="26639A7A" w14:textId="77777777" w:rsidR="00622C19" w:rsidRDefault="00622C19" w:rsidP="00913C43">
            <w:pPr>
              <w:rPr>
                <w:rFonts w:eastAsiaTheme="majorEastAsia" w:cstheme="minorHAnsi"/>
                <w:sz w:val="24"/>
                <w:szCs w:val="24"/>
              </w:rPr>
            </w:pPr>
          </w:p>
        </w:tc>
        <w:tc>
          <w:tcPr>
            <w:tcW w:w="990" w:type="dxa"/>
          </w:tcPr>
          <w:p w14:paraId="5629FA62" w14:textId="77777777" w:rsidR="00622C19" w:rsidRPr="00F106D1" w:rsidRDefault="00622C19" w:rsidP="7AF35838">
            <w:pPr>
              <w:rPr>
                <w:rFonts w:eastAsiaTheme="majorEastAsia" w:cstheme="minorHAnsi"/>
                <w:sz w:val="24"/>
                <w:szCs w:val="24"/>
              </w:rPr>
            </w:pPr>
          </w:p>
        </w:tc>
      </w:tr>
      <w:tr w:rsidR="00622C19" w:rsidRPr="00F106D1" w14:paraId="305777A3" w14:textId="77777777" w:rsidTr="60C9D40B">
        <w:tc>
          <w:tcPr>
            <w:tcW w:w="4878" w:type="dxa"/>
            <w:shd w:val="clear" w:color="auto" w:fill="FFFFFF" w:themeFill="background1"/>
          </w:tcPr>
          <w:p w14:paraId="10F5D521" w14:textId="41FE06EA" w:rsidR="00622C19" w:rsidRPr="00622C19" w:rsidRDefault="00622C19" w:rsidP="7AF35838">
            <w:pPr>
              <w:rPr>
                <w:rFonts w:eastAsiaTheme="majorEastAsia" w:cstheme="minorHAnsi"/>
                <w:bCs/>
                <w:sz w:val="24"/>
                <w:szCs w:val="24"/>
              </w:rPr>
            </w:pPr>
            <w:r w:rsidRPr="00622C19">
              <w:rPr>
                <w:rFonts w:eastAsiaTheme="majorEastAsia" w:cstheme="minorHAnsi"/>
                <w:bCs/>
                <w:sz w:val="24"/>
                <w:szCs w:val="24"/>
              </w:rPr>
              <w:t>Office Resources</w:t>
            </w:r>
          </w:p>
          <w:p w14:paraId="2D8B6DE9" w14:textId="7EB97717" w:rsidR="00622C19" w:rsidRPr="003D4B0C" w:rsidRDefault="003D4B0C" w:rsidP="00622C19">
            <w:pPr>
              <w:rPr>
                <w:rFonts w:eastAsiaTheme="majorEastAsia" w:cstheme="minorHAnsi"/>
                <w:bCs/>
                <w:sz w:val="24"/>
                <w:szCs w:val="24"/>
              </w:rPr>
            </w:pPr>
            <w:r>
              <w:rPr>
                <w:rFonts w:eastAsiaTheme="majorEastAsia" w:cstheme="minorHAnsi"/>
                <w:bCs/>
                <w:sz w:val="24"/>
                <w:szCs w:val="24"/>
              </w:rPr>
              <w:t xml:space="preserve">Uncontrolled movement and management of office resources will </w:t>
            </w:r>
            <w:r w:rsidR="00622C19" w:rsidRPr="002858B5">
              <w:rPr>
                <w:rFonts w:eastAsiaTheme="majorEastAsia" w:cstheme="minorHAnsi"/>
                <w:bCs/>
                <w:sz w:val="24"/>
                <w:szCs w:val="24"/>
              </w:rPr>
              <w:t>increase likelihood of exposure to coronavirus</w:t>
            </w:r>
            <w:r>
              <w:rPr>
                <w:rFonts w:eastAsiaTheme="majorEastAsia" w:cstheme="minorHAnsi"/>
                <w:bCs/>
                <w:sz w:val="24"/>
                <w:szCs w:val="24"/>
              </w:rPr>
              <w:t>.</w:t>
            </w:r>
          </w:p>
        </w:tc>
        <w:tc>
          <w:tcPr>
            <w:tcW w:w="5760" w:type="dxa"/>
          </w:tcPr>
          <w:p w14:paraId="33494D18" w14:textId="495ACAF7" w:rsidR="00622C19" w:rsidRDefault="00622C19" w:rsidP="23355874">
            <w:pPr>
              <w:pStyle w:val="ListParagraph"/>
              <w:numPr>
                <w:ilvl w:val="0"/>
                <w:numId w:val="18"/>
              </w:numPr>
              <w:rPr>
                <w:rFonts w:eastAsiaTheme="majorEastAsia"/>
                <w:sz w:val="24"/>
                <w:szCs w:val="24"/>
              </w:rPr>
            </w:pPr>
            <w:r w:rsidRPr="23355874">
              <w:rPr>
                <w:rFonts w:eastAsiaTheme="majorEastAsia"/>
                <w:sz w:val="24"/>
                <w:szCs w:val="24"/>
              </w:rPr>
              <w:t>S</w:t>
            </w:r>
            <w:r w:rsidR="0991BF23" w:rsidRPr="23355874">
              <w:rPr>
                <w:rFonts w:eastAsiaTheme="majorEastAsia"/>
                <w:sz w:val="24"/>
                <w:szCs w:val="24"/>
              </w:rPr>
              <w:t>B</w:t>
            </w:r>
            <w:r w:rsidR="7B444985" w:rsidRPr="23355874">
              <w:rPr>
                <w:rFonts w:eastAsiaTheme="majorEastAsia"/>
                <w:sz w:val="24"/>
                <w:szCs w:val="24"/>
              </w:rPr>
              <w:t>M</w:t>
            </w:r>
            <w:r w:rsidRPr="23355874">
              <w:rPr>
                <w:rFonts w:eastAsiaTheme="majorEastAsia"/>
                <w:sz w:val="24"/>
                <w:szCs w:val="24"/>
              </w:rPr>
              <w:t xml:space="preserve"> to regularly clean workspace throughout day</w:t>
            </w:r>
          </w:p>
          <w:p w14:paraId="590440C9" w14:textId="4AE6BD37" w:rsidR="00622C19" w:rsidRPr="00622C19" w:rsidRDefault="00622C19" w:rsidP="00041394">
            <w:pPr>
              <w:pStyle w:val="ListParagraph"/>
              <w:numPr>
                <w:ilvl w:val="0"/>
                <w:numId w:val="18"/>
              </w:numPr>
              <w:rPr>
                <w:rFonts w:eastAsiaTheme="majorEastAsia" w:cstheme="minorHAnsi"/>
                <w:sz w:val="24"/>
                <w:szCs w:val="24"/>
              </w:rPr>
            </w:pPr>
            <w:r>
              <w:rPr>
                <w:rFonts w:eastAsiaTheme="majorEastAsia" w:cstheme="minorHAnsi"/>
                <w:sz w:val="24"/>
                <w:szCs w:val="24"/>
              </w:rPr>
              <w:t>Use disinfection spray for all deliveries</w:t>
            </w:r>
          </w:p>
        </w:tc>
        <w:tc>
          <w:tcPr>
            <w:tcW w:w="1650" w:type="dxa"/>
          </w:tcPr>
          <w:p w14:paraId="13364141" w14:textId="77777777" w:rsidR="00622C19" w:rsidRDefault="00622C19" w:rsidP="7AF35838">
            <w:pPr>
              <w:rPr>
                <w:rFonts w:eastAsiaTheme="majorEastAsia" w:cstheme="minorHAnsi"/>
                <w:sz w:val="24"/>
                <w:szCs w:val="24"/>
              </w:rPr>
            </w:pPr>
          </w:p>
        </w:tc>
        <w:tc>
          <w:tcPr>
            <w:tcW w:w="1005" w:type="dxa"/>
          </w:tcPr>
          <w:p w14:paraId="2372131C" w14:textId="77777777" w:rsidR="00622C19" w:rsidRDefault="00622C19" w:rsidP="7AF35838">
            <w:pPr>
              <w:rPr>
                <w:rFonts w:eastAsiaTheme="majorEastAsia" w:cstheme="minorHAnsi"/>
                <w:sz w:val="24"/>
                <w:szCs w:val="24"/>
              </w:rPr>
            </w:pPr>
          </w:p>
        </w:tc>
        <w:tc>
          <w:tcPr>
            <w:tcW w:w="1035" w:type="dxa"/>
            <w:gridSpan w:val="2"/>
          </w:tcPr>
          <w:p w14:paraId="6A53F15C" w14:textId="77777777" w:rsidR="00622C19" w:rsidRDefault="00622C19" w:rsidP="7AF35838">
            <w:pPr>
              <w:rPr>
                <w:rFonts w:eastAsiaTheme="majorEastAsia" w:cstheme="minorHAnsi"/>
                <w:sz w:val="24"/>
                <w:szCs w:val="24"/>
              </w:rPr>
            </w:pPr>
          </w:p>
        </w:tc>
        <w:tc>
          <w:tcPr>
            <w:tcW w:w="990" w:type="dxa"/>
          </w:tcPr>
          <w:p w14:paraId="315F4E9C" w14:textId="77777777" w:rsidR="00622C19" w:rsidRPr="00F106D1" w:rsidRDefault="00622C19" w:rsidP="7AF35838">
            <w:pPr>
              <w:rPr>
                <w:rFonts w:eastAsiaTheme="majorEastAsia" w:cstheme="minorHAnsi"/>
                <w:sz w:val="24"/>
                <w:szCs w:val="24"/>
              </w:rPr>
            </w:pPr>
          </w:p>
        </w:tc>
      </w:tr>
      <w:tr w:rsidR="00622C19" w:rsidRPr="00F106D1" w14:paraId="19CAB477" w14:textId="77777777" w:rsidTr="60C9D40B">
        <w:tc>
          <w:tcPr>
            <w:tcW w:w="4878" w:type="dxa"/>
          </w:tcPr>
          <w:p w14:paraId="440FF282" w14:textId="5358DB9B" w:rsidR="003D4B0C" w:rsidRPr="00622C19" w:rsidRDefault="003D4B0C" w:rsidP="003D4B0C">
            <w:pPr>
              <w:rPr>
                <w:rFonts w:eastAsiaTheme="majorEastAsia" w:cstheme="minorHAnsi"/>
                <w:bCs/>
                <w:sz w:val="24"/>
                <w:szCs w:val="24"/>
              </w:rPr>
            </w:pPr>
            <w:r>
              <w:rPr>
                <w:rFonts w:eastAsiaTheme="majorEastAsia" w:cstheme="minorHAnsi"/>
                <w:bCs/>
                <w:sz w:val="24"/>
                <w:szCs w:val="24"/>
              </w:rPr>
              <w:t xml:space="preserve">Late Pupil Arrivals </w:t>
            </w:r>
          </w:p>
          <w:p w14:paraId="3AE332AF" w14:textId="4053E917" w:rsidR="00622C19" w:rsidRPr="003D4B0C" w:rsidRDefault="003D4B0C" w:rsidP="7AF35838">
            <w:pPr>
              <w:rPr>
                <w:rFonts w:eastAsiaTheme="majorEastAsia" w:cstheme="minorHAnsi"/>
                <w:bCs/>
                <w:sz w:val="24"/>
                <w:szCs w:val="24"/>
              </w:rPr>
            </w:pPr>
            <w:r>
              <w:rPr>
                <w:rFonts w:eastAsiaTheme="majorEastAsia" w:cstheme="minorHAnsi"/>
                <w:bCs/>
                <w:sz w:val="24"/>
                <w:szCs w:val="24"/>
              </w:rPr>
              <w:t xml:space="preserve">Uncontrolled movement and management of office resources will </w:t>
            </w:r>
            <w:r w:rsidRPr="002858B5">
              <w:rPr>
                <w:rFonts w:eastAsiaTheme="majorEastAsia" w:cstheme="minorHAnsi"/>
                <w:bCs/>
                <w:sz w:val="24"/>
                <w:szCs w:val="24"/>
              </w:rPr>
              <w:t xml:space="preserve">increase likelihood of </w:t>
            </w:r>
            <w:r w:rsidRPr="002858B5">
              <w:rPr>
                <w:rFonts w:eastAsiaTheme="majorEastAsia" w:cstheme="minorHAnsi"/>
                <w:bCs/>
                <w:sz w:val="24"/>
                <w:szCs w:val="24"/>
              </w:rPr>
              <w:lastRenderedPageBreak/>
              <w:t>exposure to coronavirus</w:t>
            </w:r>
            <w:r>
              <w:rPr>
                <w:rFonts w:eastAsiaTheme="majorEastAsia" w:cstheme="minorHAnsi"/>
                <w:bCs/>
                <w:sz w:val="24"/>
                <w:szCs w:val="24"/>
              </w:rPr>
              <w:t>.</w:t>
            </w:r>
          </w:p>
        </w:tc>
        <w:tc>
          <w:tcPr>
            <w:tcW w:w="5760" w:type="dxa"/>
          </w:tcPr>
          <w:p w14:paraId="54710D5E" w14:textId="3CF37184" w:rsidR="00622C19" w:rsidRPr="00622C19" w:rsidRDefault="44A909A7" w:rsidP="23355874">
            <w:pPr>
              <w:pStyle w:val="ListParagraph"/>
              <w:numPr>
                <w:ilvl w:val="0"/>
                <w:numId w:val="18"/>
              </w:numPr>
              <w:rPr>
                <w:rFonts w:eastAsiaTheme="majorEastAsia"/>
                <w:sz w:val="24"/>
                <w:szCs w:val="24"/>
              </w:rPr>
            </w:pPr>
            <w:r w:rsidRPr="23355874">
              <w:rPr>
                <w:rFonts w:eastAsiaTheme="majorEastAsia"/>
                <w:sz w:val="24"/>
                <w:szCs w:val="24"/>
              </w:rPr>
              <w:lastRenderedPageBreak/>
              <w:t xml:space="preserve">Parents have been informed that </w:t>
            </w:r>
            <w:r w:rsidR="003D4B0C" w:rsidRPr="23355874">
              <w:rPr>
                <w:rFonts w:eastAsiaTheme="majorEastAsia"/>
                <w:sz w:val="24"/>
                <w:szCs w:val="24"/>
              </w:rPr>
              <w:t xml:space="preserve">- </w:t>
            </w:r>
            <w:r w:rsidR="00622C19" w:rsidRPr="23355874">
              <w:rPr>
                <w:rFonts w:eastAsiaTheme="majorEastAsia"/>
                <w:sz w:val="24"/>
                <w:szCs w:val="24"/>
              </w:rPr>
              <w:t xml:space="preserve">If parents arrive late, they will need to wait off site in a waiting bay on </w:t>
            </w:r>
            <w:proofErr w:type="spellStart"/>
            <w:r w:rsidR="00622C19" w:rsidRPr="23355874">
              <w:rPr>
                <w:rFonts w:eastAsiaTheme="majorEastAsia"/>
                <w:sz w:val="24"/>
                <w:szCs w:val="24"/>
              </w:rPr>
              <w:t>Innox</w:t>
            </w:r>
            <w:proofErr w:type="spellEnd"/>
            <w:r w:rsidR="00622C19" w:rsidRPr="23355874">
              <w:rPr>
                <w:rFonts w:eastAsiaTheme="majorEastAsia"/>
                <w:sz w:val="24"/>
                <w:szCs w:val="24"/>
              </w:rPr>
              <w:t xml:space="preserve"> </w:t>
            </w:r>
            <w:proofErr w:type="gramStart"/>
            <w:r w:rsidR="00622C19" w:rsidRPr="23355874">
              <w:rPr>
                <w:rFonts w:eastAsiaTheme="majorEastAsia"/>
                <w:sz w:val="24"/>
                <w:szCs w:val="24"/>
              </w:rPr>
              <w:t>Lane</w:t>
            </w:r>
            <w:proofErr w:type="gramEnd"/>
          </w:p>
          <w:p w14:paraId="391C29EF" w14:textId="77777777" w:rsidR="00622C19" w:rsidRDefault="00622C19" w:rsidP="003D4B0C">
            <w:pPr>
              <w:pStyle w:val="ListParagraph"/>
              <w:rPr>
                <w:rFonts w:eastAsiaTheme="majorEastAsia" w:cstheme="minorHAnsi"/>
                <w:sz w:val="24"/>
                <w:szCs w:val="24"/>
              </w:rPr>
            </w:pPr>
          </w:p>
        </w:tc>
        <w:tc>
          <w:tcPr>
            <w:tcW w:w="1650" w:type="dxa"/>
          </w:tcPr>
          <w:p w14:paraId="73C0465D" w14:textId="6E93B5AD" w:rsidR="003D4B0C" w:rsidRPr="003D4B0C" w:rsidRDefault="003D4B0C" w:rsidP="23355874">
            <w:pPr>
              <w:rPr>
                <w:rFonts w:eastAsiaTheme="majorEastAsia"/>
                <w:color w:val="FF0000"/>
                <w:sz w:val="20"/>
                <w:szCs w:val="20"/>
              </w:rPr>
            </w:pPr>
            <w:r w:rsidRPr="23355874">
              <w:rPr>
                <w:rFonts w:eastAsiaTheme="majorEastAsia"/>
                <w:color w:val="FF0000"/>
                <w:sz w:val="20"/>
                <w:szCs w:val="20"/>
              </w:rPr>
              <w:lastRenderedPageBreak/>
              <w:t xml:space="preserve"> </w:t>
            </w:r>
          </w:p>
          <w:p w14:paraId="08817ECF" w14:textId="77777777" w:rsidR="00622C19" w:rsidRDefault="00622C19" w:rsidP="7AF35838">
            <w:pPr>
              <w:rPr>
                <w:rFonts w:eastAsiaTheme="majorEastAsia" w:cstheme="minorHAnsi"/>
                <w:sz w:val="24"/>
                <w:szCs w:val="24"/>
              </w:rPr>
            </w:pPr>
          </w:p>
        </w:tc>
        <w:tc>
          <w:tcPr>
            <w:tcW w:w="1005" w:type="dxa"/>
          </w:tcPr>
          <w:p w14:paraId="6AEA7B87" w14:textId="64E4464D" w:rsidR="00622C19" w:rsidRDefault="003D4B0C" w:rsidP="7AF35838">
            <w:pPr>
              <w:rPr>
                <w:rFonts w:eastAsiaTheme="majorEastAsia" w:cstheme="minorHAnsi"/>
                <w:sz w:val="24"/>
                <w:szCs w:val="24"/>
              </w:rPr>
            </w:pPr>
            <w:r>
              <w:rPr>
                <w:rFonts w:eastAsiaTheme="majorEastAsia" w:cstheme="minorHAnsi"/>
                <w:sz w:val="24"/>
                <w:szCs w:val="24"/>
              </w:rPr>
              <w:t>GS</w:t>
            </w:r>
          </w:p>
        </w:tc>
        <w:tc>
          <w:tcPr>
            <w:tcW w:w="1035" w:type="dxa"/>
            <w:gridSpan w:val="2"/>
          </w:tcPr>
          <w:p w14:paraId="0F34D59A" w14:textId="4A931B75" w:rsidR="003D4B0C" w:rsidRDefault="003D4B0C" w:rsidP="60C9D40B">
            <w:pPr>
              <w:rPr>
                <w:rFonts w:eastAsiaTheme="majorEastAsia"/>
                <w:sz w:val="24"/>
                <w:szCs w:val="24"/>
              </w:rPr>
            </w:pPr>
          </w:p>
          <w:p w14:paraId="4091C9F4" w14:textId="77777777" w:rsidR="00622C19" w:rsidRDefault="00622C19" w:rsidP="7AF35838">
            <w:pPr>
              <w:rPr>
                <w:rFonts w:eastAsiaTheme="majorEastAsia" w:cstheme="minorHAnsi"/>
                <w:sz w:val="24"/>
                <w:szCs w:val="24"/>
              </w:rPr>
            </w:pPr>
          </w:p>
        </w:tc>
        <w:tc>
          <w:tcPr>
            <w:tcW w:w="990" w:type="dxa"/>
          </w:tcPr>
          <w:p w14:paraId="33FD5C4D" w14:textId="77777777" w:rsidR="00622C19" w:rsidRPr="00F106D1" w:rsidRDefault="00622C19" w:rsidP="7AF35838">
            <w:pPr>
              <w:rPr>
                <w:rFonts w:eastAsiaTheme="majorEastAsia" w:cstheme="minorHAnsi"/>
                <w:sz w:val="24"/>
                <w:szCs w:val="24"/>
              </w:rPr>
            </w:pPr>
          </w:p>
        </w:tc>
      </w:tr>
      <w:tr w:rsidR="006F3D72" w:rsidRPr="00F106D1" w14:paraId="708840E2" w14:textId="77777777" w:rsidTr="60C9D40B">
        <w:tc>
          <w:tcPr>
            <w:tcW w:w="15318" w:type="dxa"/>
            <w:gridSpan w:val="7"/>
            <w:shd w:val="clear" w:color="auto" w:fill="002060"/>
          </w:tcPr>
          <w:p w14:paraId="241C662B" w14:textId="4ECD20D8" w:rsidR="006F3D72" w:rsidRPr="006F3D72" w:rsidRDefault="006F3D72" w:rsidP="006F3D72">
            <w:pPr>
              <w:jc w:val="center"/>
              <w:rPr>
                <w:rFonts w:eastAsiaTheme="majorEastAsia" w:cstheme="minorHAnsi"/>
                <w:color w:val="FFFFFF" w:themeColor="background1"/>
                <w:sz w:val="24"/>
                <w:szCs w:val="24"/>
              </w:rPr>
            </w:pPr>
            <w:r>
              <w:rPr>
                <w:rFonts w:eastAsiaTheme="majorEastAsia" w:cstheme="minorHAnsi"/>
                <w:color w:val="FFFFFF" w:themeColor="background1"/>
                <w:sz w:val="24"/>
                <w:szCs w:val="24"/>
              </w:rPr>
              <w:t xml:space="preserve">Deliveries </w:t>
            </w:r>
          </w:p>
        </w:tc>
      </w:tr>
      <w:tr w:rsidR="00C22DBF" w:rsidRPr="00F106D1" w14:paraId="7CE214F4" w14:textId="77777777" w:rsidTr="60C9D40B">
        <w:tc>
          <w:tcPr>
            <w:tcW w:w="4878" w:type="dxa"/>
          </w:tcPr>
          <w:p w14:paraId="3CA32297" w14:textId="33A9A215" w:rsidR="00C22DBF" w:rsidRPr="00F106D1" w:rsidRDefault="00C22DBF" w:rsidP="7A1B49EE">
            <w:pPr>
              <w:rPr>
                <w:rFonts w:eastAsiaTheme="majorEastAsia" w:cstheme="minorHAnsi"/>
                <w:b/>
                <w:bCs/>
                <w:sz w:val="24"/>
                <w:szCs w:val="24"/>
              </w:rPr>
            </w:pPr>
            <w:r w:rsidRPr="00F106D1">
              <w:rPr>
                <w:rFonts w:eastAsiaTheme="majorEastAsia" w:cstheme="minorHAnsi"/>
                <w:b/>
                <w:bCs/>
                <w:sz w:val="24"/>
                <w:szCs w:val="24"/>
              </w:rPr>
              <w:t>Deliveries</w:t>
            </w:r>
          </w:p>
          <w:p w14:paraId="45EB9A9A" w14:textId="4C62D4B3" w:rsidR="00C22DBF" w:rsidRPr="00F106D1" w:rsidRDefault="00C22DBF" w:rsidP="2A8FC978">
            <w:pPr>
              <w:rPr>
                <w:rFonts w:eastAsiaTheme="majorEastAsia" w:cstheme="minorHAnsi"/>
                <w:sz w:val="24"/>
                <w:szCs w:val="24"/>
              </w:rPr>
            </w:pPr>
            <w:r w:rsidRPr="00F106D1">
              <w:rPr>
                <w:rFonts w:eastAsiaTheme="majorEastAsia" w:cstheme="minorHAnsi"/>
                <w:sz w:val="24"/>
                <w:szCs w:val="24"/>
              </w:rPr>
              <w:t xml:space="preserve">What controls do you have in place for deliveries to the school </w:t>
            </w:r>
            <w:proofErr w:type="spellStart"/>
            <w:r w:rsidRPr="00F106D1">
              <w:rPr>
                <w:rFonts w:eastAsiaTheme="majorEastAsia" w:cstheme="minorHAnsi"/>
                <w:sz w:val="24"/>
                <w:szCs w:val="24"/>
              </w:rPr>
              <w:t>ie</w:t>
            </w:r>
            <w:proofErr w:type="spellEnd"/>
            <w:r w:rsidRPr="00F106D1">
              <w:rPr>
                <w:rFonts w:eastAsiaTheme="majorEastAsia" w:cstheme="minorHAnsi"/>
                <w:sz w:val="24"/>
                <w:szCs w:val="24"/>
              </w:rPr>
              <w:t>, consumables, equipment, kitchen food deliveries?</w:t>
            </w:r>
          </w:p>
          <w:p w14:paraId="4928996C" w14:textId="636A8561" w:rsidR="00C22DBF" w:rsidRPr="00F106D1" w:rsidRDefault="00C22DBF" w:rsidP="68AAE319">
            <w:pPr>
              <w:rPr>
                <w:rFonts w:eastAsiaTheme="majorEastAsia" w:cstheme="minorHAnsi"/>
                <w:sz w:val="24"/>
                <w:szCs w:val="24"/>
              </w:rPr>
            </w:pPr>
          </w:p>
          <w:p w14:paraId="21770ADB" w14:textId="29ACFDDC" w:rsidR="00C22DBF" w:rsidRPr="00F106D1" w:rsidRDefault="00C22DBF" w:rsidP="68AAE319">
            <w:pPr>
              <w:rPr>
                <w:rFonts w:eastAsiaTheme="majorEastAsia" w:cstheme="minorHAnsi"/>
                <w:b/>
                <w:bCs/>
                <w:sz w:val="24"/>
                <w:szCs w:val="24"/>
              </w:rPr>
            </w:pPr>
            <w:r w:rsidRPr="00F106D1">
              <w:rPr>
                <w:rFonts w:eastAsiaTheme="majorEastAsia" w:cstheme="minorHAnsi"/>
                <w:b/>
                <w:bCs/>
                <w:sz w:val="24"/>
                <w:szCs w:val="24"/>
              </w:rPr>
              <w:t>Have you considered the following?</w:t>
            </w:r>
          </w:p>
          <w:p w14:paraId="4A84F77F" w14:textId="48F69092" w:rsidR="00C22DBF" w:rsidRPr="00F106D1" w:rsidRDefault="00C22DBF" w:rsidP="68AAE319">
            <w:pPr>
              <w:rPr>
                <w:rFonts w:eastAsiaTheme="majorEastAsia" w:cstheme="minorHAnsi"/>
                <w:sz w:val="24"/>
                <w:szCs w:val="24"/>
              </w:rPr>
            </w:pPr>
          </w:p>
          <w:p w14:paraId="2C368EFD" w14:textId="544352C5"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 xml:space="preserve">Consider how orders are placed to reduce the need for frequent </w:t>
            </w:r>
            <w:proofErr w:type="gramStart"/>
            <w:r w:rsidRPr="00F106D1">
              <w:rPr>
                <w:rFonts w:eastAsiaTheme="majorEastAsia" w:cstheme="minorHAnsi"/>
                <w:sz w:val="24"/>
                <w:szCs w:val="24"/>
              </w:rPr>
              <w:t>deliveries</w:t>
            </w:r>
            <w:proofErr w:type="gramEnd"/>
          </w:p>
          <w:p w14:paraId="4A42DB3B" w14:textId="1D622ED2" w:rsidR="00C22DBF" w:rsidRPr="00F106D1" w:rsidRDefault="00C22DBF" w:rsidP="68AAE319">
            <w:pPr>
              <w:rPr>
                <w:rFonts w:eastAsiaTheme="majorEastAsia" w:cstheme="minorHAnsi"/>
                <w:sz w:val="24"/>
                <w:szCs w:val="24"/>
              </w:rPr>
            </w:pPr>
          </w:p>
          <w:p w14:paraId="1C921815" w14:textId="275768A9" w:rsidR="00C22DBF" w:rsidRPr="00F106D1" w:rsidRDefault="00C22DBF" w:rsidP="68AAE319">
            <w:pPr>
              <w:rPr>
                <w:rFonts w:cstheme="minorHAnsi"/>
                <w:sz w:val="24"/>
                <w:szCs w:val="24"/>
              </w:rPr>
            </w:pPr>
            <w:r w:rsidRPr="00F106D1">
              <w:rPr>
                <w:rFonts w:eastAsiaTheme="majorEastAsia" w:cstheme="minorHAnsi"/>
                <w:sz w:val="24"/>
                <w:szCs w:val="24"/>
              </w:rPr>
              <w:t xml:space="preserve">Consider how the deliveries are received and what access drivers will have to the school </w:t>
            </w:r>
            <w:proofErr w:type="gramStart"/>
            <w:r w:rsidRPr="00F106D1">
              <w:rPr>
                <w:rFonts w:eastAsiaTheme="majorEastAsia" w:cstheme="minorHAnsi"/>
                <w:sz w:val="24"/>
                <w:szCs w:val="24"/>
              </w:rPr>
              <w:t>site</w:t>
            </w:r>
            <w:proofErr w:type="gramEnd"/>
          </w:p>
          <w:p w14:paraId="15C3E8E6" w14:textId="7F53BAF1" w:rsidR="00C22DBF" w:rsidRPr="00F106D1" w:rsidRDefault="00C22DBF" w:rsidP="2A8FC978">
            <w:pPr>
              <w:rPr>
                <w:rFonts w:eastAsiaTheme="majorEastAsia" w:cstheme="minorHAnsi"/>
                <w:sz w:val="24"/>
                <w:szCs w:val="24"/>
              </w:rPr>
            </w:pPr>
          </w:p>
          <w:p w14:paraId="76032BAC" w14:textId="61D06FF3" w:rsidR="00C22DBF" w:rsidRPr="00F106D1" w:rsidRDefault="00C22DBF" w:rsidP="2A8FC978">
            <w:pPr>
              <w:rPr>
                <w:rFonts w:eastAsiaTheme="majorEastAsia" w:cstheme="minorHAnsi"/>
                <w:sz w:val="24"/>
                <w:szCs w:val="24"/>
              </w:rPr>
            </w:pPr>
            <w:r w:rsidRPr="00F106D1">
              <w:rPr>
                <w:rFonts w:eastAsiaTheme="majorEastAsia" w:cstheme="minorHAnsi"/>
                <w:sz w:val="24"/>
                <w:szCs w:val="24"/>
              </w:rPr>
              <w:t>Who will be responsible for the checking/storing the items once delivered?</w:t>
            </w:r>
          </w:p>
          <w:p w14:paraId="148CDD3B" w14:textId="6A0BA8D5" w:rsidR="00C22DBF" w:rsidRPr="00F106D1" w:rsidRDefault="00C22DBF" w:rsidP="68AAE319">
            <w:pPr>
              <w:rPr>
                <w:rFonts w:eastAsiaTheme="majorEastAsia" w:cstheme="minorHAnsi"/>
                <w:sz w:val="24"/>
                <w:szCs w:val="24"/>
              </w:rPr>
            </w:pPr>
          </w:p>
          <w:p w14:paraId="0A764382" w14:textId="206BA451" w:rsidR="00C22DBF" w:rsidRPr="00F106D1" w:rsidRDefault="00C22DBF" w:rsidP="68AAE319">
            <w:pPr>
              <w:rPr>
                <w:rFonts w:cstheme="minorHAnsi"/>
                <w:sz w:val="24"/>
                <w:szCs w:val="24"/>
              </w:rPr>
            </w:pPr>
            <w:r w:rsidRPr="00F106D1">
              <w:rPr>
                <w:rFonts w:eastAsiaTheme="majorEastAsia" w:cstheme="minorHAnsi"/>
                <w:sz w:val="24"/>
                <w:szCs w:val="24"/>
              </w:rPr>
              <w:t xml:space="preserve">Ensure hand washing/hand gel facilities are </w:t>
            </w:r>
            <w:proofErr w:type="gramStart"/>
            <w:r w:rsidRPr="00F106D1">
              <w:rPr>
                <w:rFonts w:eastAsiaTheme="majorEastAsia" w:cstheme="minorHAnsi"/>
                <w:sz w:val="24"/>
                <w:szCs w:val="24"/>
              </w:rPr>
              <w:t>available</w:t>
            </w:r>
            <w:proofErr w:type="gramEnd"/>
          </w:p>
          <w:p w14:paraId="3F4E27B7" w14:textId="45D764FE" w:rsidR="00C22DBF" w:rsidRPr="00F106D1" w:rsidRDefault="00C22DBF" w:rsidP="46F92325">
            <w:pPr>
              <w:rPr>
                <w:rFonts w:eastAsiaTheme="majorEastAsia" w:cstheme="minorHAnsi"/>
                <w:sz w:val="24"/>
                <w:szCs w:val="24"/>
              </w:rPr>
            </w:pPr>
          </w:p>
        </w:tc>
        <w:tc>
          <w:tcPr>
            <w:tcW w:w="5760" w:type="dxa"/>
          </w:tcPr>
          <w:p w14:paraId="73AC40CE" w14:textId="31558C74" w:rsidR="52A32185" w:rsidRDefault="52A32185" w:rsidP="60C9D40B">
            <w:pPr>
              <w:ind w:left="360"/>
              <w:rPr>
                <w:rFonts w:eastAsiaTheme="majorEastAsia"/>
                <w:sz w:val="24"/>
                <w:szCs w:val="24"/>
              </w:rPr>
            </w:pPr>
            <w:r w:rsidRPr="60C9D40B">
              <w:rPr>
                <w:rFonts w:eastAsiaTheme="majorEastAsia"/>
                <w:sz w:val="24"/>
                <w:szCs w:val="24"/>
              </w:rPr>
              <w:t xml:space="preserve">All below will be implemented from the </w:t>
            </w:r>
            <w:proofErr w:type="gramStart"/>
            <w:r w:rsidR="346F46DD" w:rsidRPr="60C9D40B">
              <w:rPr>
                <w:rFonts w:eastAsiaTheme="majorEastAsia"/>
                <w:sz w:val="24"/>
                <w:szCs w:val="24"/>
              </w:rPr>
              <w:t>08/03/2021</w:t>
            </w:r>
            <w:proofErr w:type="gramEnd"/>
          </w:p>
          <w:p w14:paraId="1E7E9C3A" w14:textId="1898578D" w:rsidR="52A32185" w:rsidRDefault="52A32185" w:rsidP="20274C67">
            <w:pPr>
              <w:ind w:left="360"/>
              <w:rPr>
                <w:rFonts w:eastAsiaTheme="majorEastAsia"/>
                <w:sz w:val="24"/>
                <w:szCs w:val="24"/>
              </w:rPr>
            </w:pPr>
            <w:r w:rsidRPr="20274C67">
              <w:rPr>
                <w:rFonts w:eastAsiaTheme="majorEastAsia"/>
                <w:sz w:val="24"/>
                <w:szCs w:val="24"/>
              </w:rPr>
              <w:t xml:space="preserve"> </w:t>
            </w:r>
          </w:p>
          <w:p w14:paraId="4BC18B3A" w14:textId="77777777" w:rsidR="00C22DBF" w:rsidRPr="00F106D1"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External suppliers and contractors will be made aware that the school/setting will be partially reopening on the designated date so that deliveries can be resumed.  </w:t>
            </w:r>
          </w:p>
          <w:p w14:paraId="5B072050" w14:textId="77777777" w:rsidR="00C22DBF" w:rsidRPr="00F106D1" w:rsidRDefault="00C22DBF" w:rsidP="00F106D1">
            <w:pPr>
              <w:pStyle w:val="ListParagraph"/>
              <w:rPr>
                <w:rFonts w:eastAsiaTheme="majorEastAsia" w:cstheme="minorHAnsi"/>
                <w:sz w:val="24"/>
                <w:szCs w:val="24"/>
              </w:rPr>
            </w:pPr>
          </w:p>
          <w:p w14:paraId="0E3B21C8" w14:textId="69E176B5" w:rsidR="00C22DBF" w:rsidRPr="00734B38" w:rsidRDefault="00C22DBF" w:rsidP="23355874">
            <w:pPr>
              <w:pStyle w:val="ListParagraph"/>
              <w:numPr>
                <w:ilvl w:val="0"/>
                <w:numId w:val="16"/>
              </w:numPr>
              <w:rPr>
                <w:rFonts w:eastAsiaTheme="majorEastAsia"/>
                <w:b/>
                <w:bCs/>
                <w:sz w:val="24"/>
                <w:szCs w:val="24"/>
              </w:rPr>
            </w:pPr>
            <w:r w:rsidRPr="23355874">
              <w:rPr>
                <w:rFonts w:eastAsiaTheme="majorEastAsia"/>
                <w:sz w:val="24"/>
                <w:szCs w:val="24"/>
              </w:rPr>
              <w:t xml:space="preserve"> Any contractors that access the site, including catering staff, will be reminded of the Public Health England guidance prior to entering the building, especially the washing of hands upon entry</w:t>
            </w:r>
            <w:r w:rsidRPr="23355874">
              <w:rPr>
                <w:rFonts w:eastAsiaTheme="majorEastAsia"/>
                <w:b/>
                <w:bCs/>
                <w:sz w:val="24"/>
                <w:szCs w:val="24"/>
              </w:rPr>
              <w:t xml:space="preserve">. </w:t>
            </w:r>
            <w:r w:rsidRPr="23355874">
              <w:rPr>
                <w:rFonts w:eastAsiaTheme="majorEastAsia"/>
                <w:b/>
                <w:bCs/>
                <w:sz w:val="24"/>
                <w:szCs w:val="24"/>
                <w:u w:val="single"/>
              </w:rPr>
              <w:t>They will be asked to provide their contact details in case they need to be contacted.</w:t>
            </w:r>
            <w:r w:rsidRPr="23355874">
              <w:rPr>
                <w:rFonts w:eastAsiaTheme="majorEastAsia"/>
                <w:b/>
                <w:bCs/>
                <w:sz w:val="24"/>
                <w:szCs w:val="24"/>
              </w:rPr>
              <w:t xml:space="preserve"> They will also be asked to agree to let the school know if they develop COVID symptoms.  </w:t>
            </w:r>
          </w:p>
          <w:p w14:paraId="42F562BD" w14:textId="7417BBAC" w:rsidR="00C22DBF" w:rsidRPr="00734B38" w:rsidRDefault="00C22DBF" w:rsidP="00734B38">
            <w:pPr>
              <w:rPr>
                <w:rFonts w:eastAsiaTheme="majorEastAsia" w:cstheme="minorHAnsi"/>
                <w:sz w:val="24"/>
                <w:szCs w:val="24"/>
              </w:rPr>
            </w:pPr>
          </w:p>
          <w:p w14:paraId="5AD9BE2E" w14:textId="77777777" w:rsidR="00C22DBF" w:rsidRPr="00F106D1" w:rsidRDefault="00C22DBF" w:rsidP="00F106D1">
            <w:pPr>
              <w:pStyle w:val="ListParagraph"/>
              <w:rPr>
                <w:rFonts w:eastAsiaTheme="majorEastAsia" w:cstheme="minorHAnsi"/>
                <w:sz w:val="24"/>
                <w:szCs w:val="24"/>
              </w:rPr>
            </w:pPr>
          </w:p>
          <w:p w14:paraId="6E61DC86" w14:textId="0E9D008A" w:rsidR="00C22DBF" w:rsidRPr="00F106D1" w:rsidRDefault="00C22DBF" w:rsidP="23355874">
            <w:pPr>
              <w:pStyle w:val="ListParagraph"/>
              <w:numPr>
                <w:ilvl w:val="0"/>
                <w:numId w:val="16"/>
              </w:numPr>
              <w:rPr>
                <w:rFonts w:eastAsiaTheme="majorEastAsia"/>
                <w:sz w:val="24"/>
                <w:szCs w:val="24"/>
              </w:rPr>
            </w:pPr>
            <w:r w:rsidRPr="23355874">
              <w:rPr>
                <w:rFonts w:eastAsiaTheme="majorEastAsia"/>
                <w:sz w:val="24"/>
                <w:szCs w:val="24"/>
              </w:rPr>
              <w:t xml:space="preserve"> Deliveries will be deposited at the entrance gate </w:t>
            </w:r>
            <w:r w:rsidR="1DD85CDF" w:rsidRPr="23355874">
              <w:rPr>
                <w:rFonts w:eastAsiaTheme="majorEastAsia"/>
                <w:sz w:val="24"/>
                <w:szCs w:val="24"/>
              </w:rPr>
              <w:t xml:space="preserve">and </w:t>
            </w:r>
            <w:r w:rsidRPr="23355874">
              <w:rPr>
                <w:rFonts w:eastAsiaTheme="majorEastAsia"/>
                <w:sz w:val="24"/>
                <w:szCs w:val="24"/>
              </w:rPr>
              <w:t xml:space="preserve">wiped over. </w:t>
            </w:r>
          </w:p>
          <w:p w14:paraId="49C7F01A" w14:textId="52F5F88E" w:rsidR="2F16CC80" w:rsidRDefault="2F16CC80" w:rsidP="00041394">
            <w:pPr>
              <w:pStyle w:val="ListParagraph"/>
              <w:numPr>
                <w:ilvl w:val="0"/>
                <w:numId w:val="16"/>
              </w:numPr>
              <w:rPr>
                <w:sz w:val="24"/>
                <w:szCs w:val="24"/>
              </w:rPr>
            </w:pPr>
            <w:r w:rsidRPr="23355874">
              <w:rPr>
                <w:rFonts w:eastAsiaTheme="majorEastAsia"/>
                <w:sz w:val="24"/>
                <w:szCs w:val="24"/>
              </w:rPr>
              <w:t>Where it is not possible to sanitise deliveries</w:t>
            </w:r>
            <w:r w:rsidR="1055FB6A" w:rsidRPr="23355874">
              <w:rPr>
                <w:rFonts w:eastAsiaTheme="majorEastAsia"/>
                <w:sz w:val="24"/>
                <w:szCs w:val="24"/>
              </w:rPr>
              <w:t>,</w:t>
            </w:r>
            <w:r w:rsidRPr="23355874">
              <w:rPr>
                <w:rFonts w:eastAsiaTheme="majorEastAsia"/>
                <w:sz w:val="24"/>
                <w:szCs w:val="24"/>
              </w:rPr>
              <w:t xml:space="preserve"> they will</w:t>
            </w:r>
            <w:r w:rsidR="486B09D7" w:rsidRPr="23355874">
              <w:rPr>
                <w:rFonts w:eastAsiaTheme="majorEastAsia"/>
                <w:sz w:val="24"/>
                <w:szCs w:val="24"/>
              </w:rPr>
              <w:t xml:space="preserve"> </w:t>
            </w:r>
            <w:r w:rsidRPr="23355874">
              <w:rPr>
                <w:rFonts w:eastAsiaTheme="majorEastAsia"/>
                <w:sz w:val="24"/>
                <w:szCs w:val="24"/>
              </w:rPr>
              <w:t xml:space="preserve">be placed </w:t>
            </w:r>
            <w:proofErr w:type="gramStart"/>
            <w:r w:rsidRPr="23355874">
              <w:rPr>
                <w:rFonts w:eastAsiaTheme="majorEastAsia"/>
                <w:sz w:val="24"/>
                <w:szCs w:val="24"/>
              </w:rPr>
              <w:t>in to</w:t>
            </w:r>
            <w:proofErr w:type="gramEnd"/>
            <w:r w:rsidRPr="23355874">
              <w:rPr>
                <w:rFonts w:eastAsiaTheme="majorEastAsia"/>
                <w:sz w:val="24"/>
                <w:szCs w:val="24"/>
              </w:rPr>
              <w:t xml:space="preserve"> a quarantine area and sanitised as soon as possible.</w:t>
            </w:r>
          </w:p>
          <w:p w14:paraId="604C157C" w14:textId="58B08139" w:rsidR="2F16CC80" w:rsidRDefault="2F16CC80" w:rsidP="00041394">
            <w:pPr>
              <w:pStyle w:val="ListParagraph"/>
              <w:numPr>
                <w:ilvl w:val="0"/>
                <w:numId w:val="16"/>
              </w:numPr>
              <w:rPr>
                <w:sz w:val="24"/>
                <w:szCs w:val="24"/>
              </w:rPr>
            </w:pPr>
            <w:r w:rsidRPr="23355874">
              <w:rPr>
                <w:rFonts w:eastAsiaTheme="majorEastAsia"/>
                <w:sz w:val="24"/>
                <w:szCs w:val="24"/>
              </w:rPr>
              <w:t>No delivery drivers will be allowed on to site.</w:t>
            </w:r>
          </w:p>
          <w:p w14:paraId="0C153BEC" w14:textId="38F26A94" w:rsidR="00C22DBF" w:rsidRPr="00F106D1" w:rsidRDefault="0103835A" w:rsidP="00041394">
            <w:pPr>
              <w:pStyle w:val="ListParagraph"/>
              <w:numPr>
                <w:ilvl w:val="0"/>
                <w:numId w:val="16"/>
              </w:numPr>
              <w:rPr>
                <w:sz w:val="24"/>
                <w:szCs w:val="24"/>
              </w:rPr>
            </w:pPr>
            <w:r w:rsidRPr="23355874">
              <w:rPr>
                <w:rFonts w:eastAsiaTheme="majorEastAsia"/>
                <w:sz w:val="24"/>
                <w:szCs w:val="24"/>
              </w:rPr>
              <w:t xml:space="preserve">We will increase the amount that we order </w:t>
            </w:r>
            <w:proofErr w:type="gramStart"/>
            <w:r w:rsidRPr="23355874">
              <w:rPr>
                <w:rFonts w:eastAsiaTheme="majorEastAsia"/>
                <w:sz w:val="24"/>
                <w:szCs w:val="24"/>
              </w:rPr>
              <w:t>in order to</w:t>
            </w:r>
            <w:proofErr w:type="gramEnd"/>
            <w:r w:rsidRPr="23355874">
              <w:rPr>
                <w:rFonts w:eastAsiaTheme="majorEastAsia"/>
                <w:sz w:val="24"/>
                <w:szCs w:val="24"/>
              </w:rPr>
              <w:t xml:space="preserve"> reduce the frequency of deliveries.</w:t>
            </w:r>
          </w:p>
          <w:p w14:paraId="3CFC9221" w14:textId="7EC4B6A3" w:rsidR="00C22DBF" w:rsidRPr="00F106D1" w:rsidRDefault="00C22DBF" w:rsidP="23355874">
            <w:pPr>
              <w:ind w:left="360"/>
              <w:rPr>
                <w:rFonts w:eastAsiaTheme="majorEastAsia"/>
                <w:sz w:val="24"/>
                <w:szCs w:val="24"/>
              </w:rPr>
            </w:pPr>
          </w:p>
        </w:tc>
        <w:tc>
          <w:tcPr>
            <w:tcW w:w="1650" w:type="dxa"/>
          </w:tcPr>
          <w:p w14:paraId="12B8DBE9" w14:textId="66F7D3D4" w:rsidR="00C22DBF" w:rsidRPr="00F106D1" w:rsidRDefault="00C22DBF" w:rsidP="23355874">
            <w:pPr>
              <w:rPr>
                <w:rFonts w:eastAsiaTheme="majorEastAsia"/>
                <w:color w:val="FF0000"/>
                <w:sz w:val="24"/>
                <w:szCs w:val="24"/>
              </w:rPr>
            </w:pPr>
          </w:p>
        </w:tc>
        <w:tc>
          <w:tcPr>
            <w:tcW w:w="1005" w:type="dxa"/>
          </w:tcPr>
          <w:p w14:paraId="7C655C5C" w14:textId="274A40D0" w:rsidR="00C22DBF" w:rsidRPr="00F106D1" w:rsidRDefault="00C22DBF" w:rsidP="23355874">
            <w:pPr>
              <w:rPr>
                <w:rFonts w:eastAsiaTheme="majorEastAsia"/>
                <w:sz w:val="24"/>
                <w:szCs w:val="24"/>
              </w:rPr>
            </w:pPr>
          </w:p>
        </w:tc>
        <w:tc>
          <w:tcPr>
            <w:tcW w:w="1035" w:type="dxa"/>
            <w:gridSpan w:val="2"/>
          </w:tcPr>
          <w:p w14:paraId="2D3EF3C1" w14:textId="565FE484" w:rsidR="00C22DBF" w:rsidRPr="00F106D1" w:rsidRDefault="003D4B0C" w:rsidP="23355874">
            <w:pPr>
              <w:rPr>
                <w:rFonts w:eastAsiaTheme="majorEastAsia"/>
                <w:sz w:val="24"/>
                <w:szCs w:val="24"/>
              </w:rPr>
            </w:pPr>
            <w:r w:rsidRPr="23355874">
              <w:rPr>
                <w:rFonts w:eastAsiaTheme="majorEastAsia"/>
                <w:sz w:val="24"/>
                <w:szCs w:val="24"/>
              </w:rPr>
              <w:t xml:space="preserve"> </w:t>
            </w:r>
          </w:p>
        </w:tc>
        <w:tc>
          <w:tcPr>
            <w:tcW w:w="990" w:type="dxa"/>
          </w:tcPr>
          <w:p w14:paraId="5CF10131" w14:textId="6408A48F" w:rsidR="00C22DBF" w:rsidRPr="00F106D1" w:rsidRDefault="00C22DBF" w:rsidP="46F92325">
            <w:pPr>
              <w:rPr>
                <w:rFonts w:eastAsiaTheme="majorEastAsia" w:cstheme="minorHAnsi"/>
                <w:sz w:val="24"/>
                <w:szCs w:val="24"/>
              </w:rPr>
            </w:pPr>
          </w:p>
        </w:tc>
      </w:tr>
      <w:tr w:rsidR="003D4B0C" w:rsidRPr="00F106D1" w14:paraId="5D0662EB" w14:textId="77777777" w:rsidTr="60C9D40B">
        <w:tc>
          <w:tcPr>
            <w:tcW w:w="15318" w:type="dxa"/>
            <w:gridSpan w:val="7"/>
            <w:shd w:val="clear" w:color="auto" w:fill="002060"/>
          </w:tcPr>
          <w:p w14:paraId="231AFA70" w14:textId="550226CA" w:rsidR="003D4B0C" w:rsidRPr="003D4B0C" w:rsidRDefault="003D4B0C" w:rsidP="003D4B0C">
            <w:pPr>
              <w:jc w:val="center"/>
              <w:rPr>
                <w:rFonts w:eastAsiaTheme="majorEastAsia" w:cstheme="minorHAnsi"/>
                <w:bCs/>
                <w:sz w:val="24"/>
                <w:szCs w:val="24"/>
              </w:rPr>
            </w:pPr>
            <w:r w:rsidRPr="003D4B0C">
              <w:rPr>
                <w:rFonts w:eastAsiaTheme="majorEastAsia" w:cstheme="minorHAnsi"/>
                <w:bCs/>
                <w:color w:val="FFFFFF" w:themeColor="background1"/>
                <w:sz w:val="24"/>
                <w:szCs w:val="24"/>
              </w:rPr>
              <w:t>IT Equipment</w:t>
            </w:r>
          </w:p>
        </w:tc>
      </w:tr>
      <w:tr w:rsidR="00C22DBF" w:rsidRPr="00F106D1" w14:paraId="141AD3A4" w14:textId="77777777" w:rsidTr="60C9D40B">
        <w:tc>
          <w:tcPr>
            <w:tcW w:w="4878" w:type="dxa"/>
          </w:tcPr>
          <w:p w14:paraId="579C410B" w14:textId="21C4A682" w:rsidR="00C22DBF" w:rsidRPr="00F106D1" w:rsidRDefault="00C22DBF" w:rsidP="7AF35838">
            <w:pPr>
              <w:rPr>
                <w:rFonts w:eastAsiaTheme="majorEastAsia" w:cstheme="minorHAnsi"/>
                <w:b/>
                <w:bCs/>
                <w:sz w:val="24"/>
                <w:szCs w:val="24"/>
              </w:rPr>
            </w:pPr>
            <w:r w:rsidRPr="00F106D1">
              <w:rPr>
                <w:rFonts w:eastAsiaTheme="majorEastAsia" w:cstheme="minorHAnsi"/>
                <w:b/>
                <w:bCs/>
                <w:sz w:val="24"/>
                <w:szCs w:val="24"/>
              </w:rPr>
              <w:t>IT Equipment</w:t>
            </w:r>
          </w:p>
          <w:p w14:paraId="747D7C54" w14:textId="6D881450" w:rsidR="00C22DBF" w:rsidRPr="00F106D1" w:rsidRDefault="00C22DBF" w:rsidP="68AAE319">
            <w:pPr>
              <w:rPr>
                <w:rFonts w:eastAsiaTheme="majorEastAsia" w:cstheme="minorHAnsi"/>
                <w:sz w:val="24"/>
                <w:szCs w:val="24"/>
              </w:rPr>
            </w:pPr>
            <w:r w:rsidRPr="00F106D1">
              <w:rPr>
                <w:rFonts w:eastAsiaTheme="majorEastAsia" w:cstheme="minorHAnsi"/>
                <w:sz w:val="24"/>
                <w:szCs w:val="24"/>
              </w:rPr>
              <w:t>How will you manage IT equipment throughout the school?</w:t>
            </w:r>
          </w:p>
          <w:p w14:paraId="0C4EAAAC" w14:textId="2EEECDED" w:rsidR="00C22DBF" w:rsidRPr="00F106D1" w:rsidRDefault="00C22DBF" w:rsidP="68AAE319">
            <w:pPr>
              <w:rPr>
                <w:rFonts w:eastAsiaTheme="majorEastAsia" w:cstheme="minorHAnsi"/>
                <w:sz w:val="24"/>
                <w:szCs w:val="24"/>
              </w:rPr>
            </w:pPr>
          </w:p>
          <w:p w14:paraId="778976F9" w14:textId="4E34085E" w:rsidR="00C22DBF" w:rsidRPr="00F106D1" w:rsidRDefault="00C22DBF" w:rsidP="68AAE319">
            <w:pPr>
              <w:rPr>
                <w:rFonts w:eastAsiaTheme="majorEastAsia" w:cstheme="minorHAnsi"/>
                <w:sz w:val="24"/>
                <w:szCs w:val="24"/>
              </w:rPr>
            </w:pPr>
            <w:r w:rsidRPr="00F106D1">
              <w:rPr>
                <w:rFonts w:eastAsiaTheme="majorEastAsia" w:cstheme="minorHAnsi"/>
                <w:sz w:val="24"/>
                <w:szCs w:val="24"/>
              </w:rPr>
              <w:lastRenderedPageBreak/>
              <w:t>Are children able to use the same piece of IT equipment during the day to avoid the spread of germs?</w:t>
            </w:r>
          </w:p>
          <w:p w14:paraId="5CC8E524" w14:textId="3BD08A01" w:rsidR="00C22DBF" w:rsidRPr="00F106D1" w:rsidRDefault="00C22DBF" w:rsidP="68AAE319">
            <w:pPr>
              <w:rPr>
                <w:rFonts w:eastAsiaTheme="majorEastAsia" w:cstheme="minorHAnsi"/>
                <w:sz w:val="24"/>
                <w:szCs w:val="24"/>
              </w:rPr>
            </w:pPr>
          </w:p>
          <w:p w14:paraId="0B95CC10" w14:textId="1C2B2E19" w:rsidR="00C22DBF" w:rsidRPr="00F106D1" w:rsidRDefault="00C22DBF" w:rsidP="00041394">
            <w:pPr>
              <w:pStyle w:val="ListParagraph"/>
              <w:numPr>
                <w:ilvl w:val="0"/>
                <w:numId w:val="13"/>
              </w:numPr>
              <w:rPr>
                <w:rFonts w:eastAsiaTheme="majorEastAsia" w:cstheme="minorHAnsi"/>
                <w:sz w:val="24"/>
                <w:szCs w:val="24"/>
              </w:rPr>
            </w:pPr>
            <w:r w:rsidRPr="00F106D1">
              <w:rPr>
                <w:rFonts w:eastAsiaTheme="majorEastAsia" w:cstheme="minorHAnsi"/>
                <w:sz w:val="24"/>
                <w:szCs w:val="24"/>
              </w:rPr>
              <w:t xml:space="preserve">Ensure laptops/tablets are wiped down after each </w:t>
            </w:r>
            <w:proofErr w:type="gramStart"/>
            <w:r w:rsidRPr="00F106D1">
              <w:rPr>
                <w:rFonts w:eastAsiaTheme="majorEastAsia" w:cstheme="minorHAnsi"/>
                <w:sz w:val="24"/>
                <w:szCs w:val="24"/>
              </w:rPr>
              <w:t>use</w:t>
            </w:r>
            <w:proofErr w:type="gramEnd"/>
          </w:p>
          <w:p w14:paraId="4602F8C1" w14:textId="435ADABF" w:rsidR="00C22DBF" w:rsidRPr="00F106D1" w:rsidRDefault="00C22DBF" w:rsidP="00041394">
            <w:pPr>
              <w:pStyle w:val="ListParagraph"/>
              <w:numPr>
                <w:ilvl w:val="0"/>
                <w:numId w:val="13"/>
              </w:numPr>
              <w:rPr>
                <w:rFonts w:cstheme="minorHAnsi"/>
                <w:sz w:val="24"/>
                <w:szCs w:val="24"/>
              </w:rPr>
            </w:pPr>
            <w:r w:rsidRPr="00F106D1">
              <w:rPr>
                <w:rFonts w:eastAsiaTheme="majorEastAsia" w:cstheme="minorHAnsi"/>
                <w:sz w:val="24"/>
                <w:szCs w:val="24"/>
              </w:rPr>
              <w:t>Whiteboards to be cleaned twice a day as a minimum</w:t>
            </w:r>
          </w:p>
          <w:p w14:paraId="5E7749EA" w14:textId="36385A75" w:rsidR="00C22DBF" w:rsidRPr="00F106D1" w:rsidRDefault="00C22DBF" w:rsidP="68AAE319">
            <w:pPr>
              <w:rPr>
                <w:rFonts w:eastAsiaTheme="majorEastAsia" w:cstheme="minorHAnsi"/>
                <w:sz w:val="24"/>
                <w:szCs w:val="24"/>
              </w:rPr>
            </w:pPr>
          </w:p>
          <w:p w14:paraId="0D98A37F" w14:textId="4F34CF4E" w:rsidR="00C22DBF" w:rsidRPr="00F106D1" w:rsidRDefault="00C22DBF" w:rsidP="7AF35838">
            <w:pPr>
              <w:rPr>
                <w:rFonts w:eastAsiaTheme="majorEastAsia" w:cstheme="minorHAnsi"/>
                <w:sz w:val="24"/>
                <w:szCs w:val="24"/>
              </w:rPr>
            </w:pPr>
            <w:r w:rsidRPr="00F106D1">
              <w:rPr>
                <w:rFonts w:eastAsiaTheme="majorEastAsia" w:cstheme="minorHAnsi"/>
                <w:sz w:val="24"/>
                <w:szCs w:val="24"/>
              </w:rPr>
              <w:t xml:space="preserve">Are there procedures for printers, </w:t>
            </w:r>
            <w:proofErr w:type="gramStart"/>
            <w:r w:rsidRPr="00F106D1">
              <w:rPr>
                <w:rFonts w:eastAsiaTheme="majorEastAsia" w:cstheme="minorHAnsi"/>
                <w:sz w:val="24"/>
                <w:szCs w:val="24"/>
              </w:rPr>
              <w:t>copiers</w:t>
            </w:r>
            <w:proofErr w:type="gramEnd"/>
            <w:r w:rsidRPr="00F106D1">
              <w:rPr>
                <w:rFonts w:eastAsiaTheme="majorEastAsia" w:cstheme="minorHAnsi"/>
                <w:sz w:val="24"/>
                <w:szCs w:val="24"/>
              </w:rPr>
              <w:t xml:space="preserve"> and remote controls to be cleaned regularly during the day?</w:t>
            </w:r>
          </w:p>
        </w:tc>
        <w:tc>
          <w:tcPr>
            <w:tcW w:w="5760" w:type="dxa"/>
          </w:tcPr>
          <w:p w14:paraId="692FFC04" w14:textId="2B212C19" w:rsidR="00C22DBF" w:rsidRPr="00F106D1" w:rsidRDefault="32E50BE4" w:rsidP="60C9D40B">
            <w:pPr>
              <w:rPr>
                <w:rFonts w:eastAsiaTheme="majorEastAsia"/>
                <w:sz w:val="24"/>
                <w:szCs w:val="24"/>
              </w:rPr>
            </w:pPr>
            <w:r w:rsidRPr="60C9D40B">
              <w:rPr>
                <w:rFonts w:eastAsiaTheme="majorEastAsia"/>
                <w:sz w:val="24"/>
                <w:szCs w:val="24"/>
              </w:rPr>
              <w:lastRenderedPageBreak/>
              <w:t xml:space="preserve">All below will commence from the </w:t>
            </w:r>
            <w:proofErr w:type="gramStart"/>
            <w:r w:rsidRPr="60C9D40B">
              <w:rPr>
                <w:rFonts w:eastAsiaTheme="majorEastAsia"/>
                <w:sz w:val="24"/>
                <w:szCs w:val="24"/>
              </w:rPr>
              <w:t>8/0</w:t>
            </w:r>
            <w:r w:rsidR="60CE5398" w:rsidRPr="60C9D40B">
              <w:rPr>
                <w:rFonts w:eastAsiaTheme="majorEastAsia"/>
                <w:sz w:val="24"/>
                <w:szCs w:val="24"/>
              </w:rPr>
              <w:t>3/2021</w:t>
            </w:r>
            <w:proofErr w:type="gramEnd"/>
          </w:p>
          <w:p w14:paraId="7720070E" w14:textId="77777777" w:rsidR="00C22DBF" w:rsidRDefault="00C22DBF" w:rsidP="00041394">
            <w:pPr>
              <w:pStyle w:val="ListParagraph"/>
              <w:numPr>
                <w:ilvl w:val="0"/>
                <w:numId w:val="19"/>
              </w:numPr>
              <w:rPr>
                <w:rFonts w:eastAsiaTheme="majorEastAsia" w:cstheme="minorHAnsi"/>
                <w:sz w:val="24"/>
                <w:szCs w:val="24"/>
              </w:rPr>
            </w:pPr>
            <w:r>
              <w:rPr>
                <w:rFonts w:eastAsiaTheme="majorEastAsia" w:cstheme="minorHAnsi"/>
                <w:sz w:val="24"/>
                <w:szCs w:val="24"/>
              </w:rPr>
              <w:t xml:space="preserve">All iPads will be available on a rota basis and must be cleaned after </w:t>
            </w:r>
            <w:proofErr w:type="gramStart"/>
            <w:r>
              <w:rPr>
                <w:rFonts w:eastAsiaTheme="majorEastAsia" w:cstheme="minorHAnsi"/>
                <w:sz w:val="24"/>
                <w:szCs w:val="24"/>
              </w:rPr>
              <w:t>use</w:t>
            </w:r>
            <w:proofErr w:type="gramEnd"/>
          </w:p>
          <w:p w14:paraId="14EDAD5F" w14:textId="390C589F" w:rsidR="00C22DBF" w:rsidRDefault="00C22DBF" w:rsidP="00734B38">
            <w:pPr>
              <w:pStyle w:val="ListParagraph"/>
              <w:rPr>
                <w:rFonts w:eastAsiaTheme="majorEastAsia" w:cstheme="minorHAnsi"/>
                <w:sz w:val="24"/>
                <w:szCs w:val="24"/>
              </w:rPr>
            </w:pPr>
          </w:p>
          <w:p w14:paraId="29B0AD2C" w14:textId="77777777" w:rsidR="00C22DBF" w:rsidRDefault="00C22DBF" w:rsidP="00041394">
            <w:pPr>
              <w:pStyle w:val="ListParagraph"/>
              <w:numPr>
                <w:ilvl w:val="0"/>
                <w:numId w:val="19"/>
              </w:numPr>
              <w:rPr>
                <w:rFonts w:eastAsiaTheme="majorEastAsia" w:cstheme="minorHAnsi"/>
                <w:sz w:val="24"/>
                <w:szCs w:val="24"/>
              </w:rPr>
            </w:pPr>
            <w:r>
              <w:rPr>
                <w:rFonts w:eastAsiaTheme="majorEastAsia" w:cstheme="minorHAnsi"/>
                <w:sz w:val="24"/>
                <w:szCs w:val="24"/>
              </w:rPr>
              <w:lastRenderedPageBreak/>
              <w:t>A child will keep and use the same iPad throughout the day – this will also apply to school laptops.</w:t>
            </w:r>
          </w:p>
          <w:p w14:paraId="79F0298D" w14:textId="77777777" w:rsidR="00C22DBF" w:rsidRPr="00734B38" w:rsidRDefault="00C22DBF" w:rsidP="00734B38">
            <w:pPr>
              <w:pStyle w:val="ListParagraph"/>
              <w:rPr>
                <w:rFonts w:eastAsiaTheme="majorEastAsia" w:cstheme="minorHAnsi"/>
                <w:sz w:val="24"/>
                <w:szCs w:val="24"/>
              </w:rPr>
            </w:pPr>
          </w:p>
          <w:p w14:paraId="6299F405" w14:textId="6711DD15" w:rsidR="00C22DBF" w:rsidRDefault="00C22DBF" w:rsidP="00041394">
            <w:pPr>
              <w:pStyle w:val="ListParagraph"/>
              <w:numPr>
                <w:ilvl w:val="0"/>
                <w:numId w:val="19"/>
              </w:numPr>
              <w:rPr>
                <w:rFonts w:eastAsiaTheme="majorEastAsia" w:cstheme="minorHAnsi"/>
                <w:sz w:val="24"/>
                <w:szCs w:val="24"/>
              </w:rPr>
            </w:pPr>
            <w:r>
              <w:rPr>
                <w:rFonts w:eastAsiaTheme="majorEastAsia" w:cstheme="minorHAnsi"/>
                <w:sz w:val="24"/>
                <w:szCs w:val="24"/>
              </w:rPr>
              <w:t xml:space="preserve">Children not to touch interactive screens – just to view content. Staff to clean throughout day – see cleaning </w:t>
            </w:r>
            <w:proofErr w:type="gramStart"/>
            <w:r>
              <w:rPr>
                <w:rFonts w:eastAsiaTheme="majorEastAsia" w:cstheme="minorHAnsi"/>
                <w:sz w:val="24"/>
                <w:szCs w:val="24"/>
              </w:rPr>
              <w:t>rota</w:t>
            </w:r>
            <w:proofErr w:type="gramEnd"/>
          </w:p>
          <w:p w14:paraId="15F90EE0" w14:textId="77777777" w:rsidR="00C22DBF" w:rsidRPr="00734B38" w:rsidRDefault="00C22DBF" w:rsidP="00734B38">
            <w:pPr>
              <w:pStyle w:val="ListParagraph"/>
              <w:rPr>
                <w:rFonts w:eastAsiaTheme="majorEastAsia" w:cstheme="minorHAnsi"/>
                <w:sz w:val="24"/>
                <w:szCs w:val="24"/>
              </w:rPr>
            </w:pPr>
          </w:p>
          <w:p w14:paraId="7F2825DD" w14:textId="77777777" w:rsidR="00C22DBF" w:rsidRPr="00F106D1" w:rsidRDefault="00C22DBF" w:rsidP="00041394">
            <w:pPr>
              <w:pStyle w:val="ListParagraph"/>
              <w:numPr>
                <w:ilvl w:val="0"/>
                <w:numId w:val="19"/>
              </w:numPr>
              <w:spacing w:after="200" w:line="276" w:lineRule="auto"/>
              <w:rPr>
                <w:sz w:val="24"/>
                <w:szCs w:val="24"/>
              </w:rPr>
            </w:pPr>
            <w:r w:rsidRPr="00F106D1">
              <w:rPr>
                <w:sz w:val="24"/>
                <w:szCs w:val="24"/>
              </w:rPr>
              <w:t xml:space="preserve">Some resources, such as the photocopier are unavoidably used by </w:t>
            </w:r>
            <w:proofErr w:type="gramStart"/>
            <w:r w:rsidRPr="00F106D1">
              <w:rPr>
                <w:sz w:val="24"/>
                <w:szCs w:val="24"/>
              </w:rPr>
              <w:t>a number of</w:t>
            </w:r>
            <w:proofErr w:type="gramEnd"/>
            <w:r w:rsidRPr="00F106D1">
              <w:rPr>
                <w:sz w:val="24"/>
                <w:szCs w:val="24"/>
              </w:rPr>
              <w:t xml:space="preserve"> staff. Cleaning products will be provided next to the photocopier for a wipe down after each use.</w:t>
            </w:r>
          </w:p>
          <w:p w14:paraId="4241951B" w14:textId="77777777" w:rsidR="00C22DBF" w:rsidRPr="00F106D1" w:rsidRDefault="00C22DBF" w:rsidP="00B54E63">
            <w:pPr>
              <w:pStyle w:val="ListParagraph"/>
              <w:rPr>
                <w:sz w:val="24"/>
                <w:szCs w:val="24"/>
              </w:rPr>
            </w:pPr>
          </w:p>
          <w:p w14:paraId="4294A6BE" w14:textId="0BBC3B1F" w:rsidR="00C22DBF" w:rsidRPr="00FC233B" w:rsidRDefault="00C22DBF" w:rsidP="00041394">
            <w:pPr>
              <w:pStyle w:val="ListParagraph"/>
              <w:numPr>
                <w:ilvl w:val="0"/>
                <w:numId w:val="19"/>
              </w:numPr>
              <w:spacing w:after="200" w:line="276" w:lineRule="auto"/>
              <w:rPr>
                <w:sz w:val="24"/>
                <w:szCs w:val="24"/>
              </w:rPr>
            </w:pPr>
            <w:r w:rsidRPr="00F106D1">
              <w:rPr>
                <w:sz w:val="24"/>
                <w:szCs w:val="24"/>
              </w:rPr>
              <w:t xml:space="preserve">Where multiple copies of an item are required, staff should send multiple copies to be printed, rather than a single copy which is then copied in the photocopier. This greatly reduces the need to touch the copier itself. </w:t>
            </w:r>
          </w:p>
        </w:tc>
        <w:tc>
          <w:tcPr>
            <w:tcW w:w="1650" w:type="dxa"/>
          </w:tcPr>
          <w:p w14:paraId="3CABBCFB" w14:textId="77777777" w:rsidR="00C22DBF" w:rsidRDefault="00C22DBF" w:rsidP="46F92325">
            <w:pPr>
              <w:rPr>
                <w:rFonts w:eastAsiaTheme="majorEastAsia" w:cstheme="minorHAnsi"/>
                <w:sz w:val="24"/>
                <w:szCs w:val="24"/>
              </w:rPr>
            </w:pPr>
          </w:p>
          <w:p w14:paraId="10274490" w14:textId="77777777" w:rsidR="00C22DBF" w:rsidRDefault="00C22DBF" w:rsidP="46F92325">
            <w:pPr>
              <w:rPr>
                <w:rFonts w:eastAsiaTheme="majorEastAsia" w:cstheme="minorHAnsi"/>
                <w:sz w:val="24"/>
                <w:szCs w:val="24"/>
              </w:rPr>
            </w:pPr>
          </w:p>
          <w:p w14:paraId="4D7E0408" w14:textId="77777777" w:rsidR="00C22DBF" w:rsidRDefault="00C22DBF" w:rsidP="46F92325">
            <w:pPr>
              <w:rPr>
                <w:rFonts w:eastAsiaTheme="majorEastAsia" w:cstheme="minorHAnsi"/>
                <w:sz w:val="24"/>
                <w:szCs w:val="24"/>
              </w:rPr>
            </w:pPr>
          </w:p>
          <w:p w14:paraId="766D77D3" w14:textId="77777777" w:rsidR="00C22DBF" w:rsidRDefault="00C22DBF" w:rsidP="46F92325">
            <w:pPr>
              <w:rPr>
                <w:rFonts w:eastAsiaTheme="majorEastAsia" w:cstheme="minorHAnsi"/>
                <w:sz w:val="24"/>
                <w:szCs w:val="24"/>
              </w:rPr>
            </w:pPr>
          </w:p>
          <w:p w14:paraId="609AE072" w14:textId="77777777" w:rsidR="00C22DBF" w:rsidRDefault="00C22DBF" w:rsidP="46F92325">
            <w:pPr>
              <w:rPr>
                <w:rFonts w:eastAsiaTheme="majorEastAsia" w:cstheme="minorHAnsi"/>
                <w:sz w:val="24"/>
                <w:szCs w:val="24"/>
              </w:rPr>
            </w:pPr>
          </w:p>
          <w:p w14:paraId="30A16CED" w14:textId="77777777" w:rsidR="00C22DBF" w:rsidRDefault="00C22DBF" w:rsidP="46F92325">
            <w:pPr>
              <w:rPr>
                <w:rFonts w:eastAsiaTheme="majorEastAsia" w:cstheme="minorHAnsi"/>
                <w:sz w:val="24"/>
                <w:szCs w:val="24"/>
              </w:rPr>
            </w:pPr>
          </w:p>
          <w:p w14:paraId="3BDC8F13" w14:textId="722D9634" w:rsidR="00C22DBF" w:rsidRDefault="00C22DBF" w:rsidP="23355874">
            <w:pPr>
              <w:rPr>
                <w:rFonts w:eastAsiaTheme="majorEastAsia"/>
                <w:sz w:val="24"/>
                <w:szCs w:val="24"/>
              </w:rPr>
            </w:pPr>
          </w:p>
          <w:p w14:paraId="1769909D" w14:textId="77777777" w:rsidR="00C22DBF" w:rsidRDefault="00C22DBF" w:rsidP="46F92325">
            <w:pPr>
              <w:rPr>
                <w:rFonts w:eastAsiaTheme="majorEastAsia" w:cstheme="minorHAnsi"/>
                <w:sz w:val="24"/>
                <w:szCs w:val="24"/>
              </w:rPr>
            </w:pPr>
          </w:p>
          <w:p w14:paraId="1C564FE4" w14:textId="77777777" w:rsidR="00C22DBF" w:rsidRDefault="00C22DBF" w:rsidP="46F92325">
            <w:pPr>
              <w:rPr>
                <w:rFonts w:eastAsiaTheme="majorEastAsia" w:cstheme="minorHAnsi"/>
                <w:sz w:val="24"/>
                <w:szCs w:val="24"/>
              </w:rPr>
            </w:pPr>
          </w:p>
          <w:p w14:paraId="36438F22" w14:textId="77777777" w:rsidR="00C22DBF" w:rsidRDefault="00C22DBF" w:rsidP="46F92325">
            <w:pPr>
              <w:rPr>
                <w:rFonts w:eastAsiaTheme="majorEastAsia" w:cstheme="minorHAnsi"/>
                <w:sz w:val="24"/>
                <w:szCs w:val="24"/>
              </w:rPr>
            </w:pPr>
          </w:p>
          <w:p w14:paraId="58D6D2C2" w14:textId="77777777" w:rsidR="00C22DBF" w:rsidRDefault="00C22DBF" w:rsidP="46F92325">
            <w:pPr>
              <w:rPr>
                <w:rFonts w:eastAsiaTheme="majorEastAsia" w:cstheme="minorHAnsi"/>
                <w:sz w:val="24"/>
                <w:szCs w:val="24"/>
              </w:rPr>
            </w:pPr>
          </w:p>
          <w:p w14:paraId="63D0E5BB" w14:textId="4A2D1E28" w:rsidR="00C22DBF" w:rsidRPr="00F106D1" w:rsidRDefault="00C22DBF" w:rsidP="23355874">
            <w:pPr>
              <w:rPr>
                <w:rFonts w:eastAsiaTheme="majorEastAsia"/>
                <w:sz w:val="24"/>
                <w:szCs w:val="24"/>
              </w:rPr>
            </w:pPr>
          </w:p>
        </w:tc>
        <w:tc>
          <w:tcPr>
            <w:tcW w:w="1005" w:type="dxa"/>
          </w:tcPr>
          <w:p w14:paraId="632F21D8" w14:textId="74D08045" w:rsidR="00C22DBF" w:rsidRPr="00F106D1" w:rsidRDefault="00C22DBF" w:rsidP="23355874">
            <w:pPr>
              <w:rPr>
                <w:rFonts w:eastAsiaTheme="majorEastAsia"/>
                <w:sz w:val="24"/>
                <w:szCs w:val="24"/>
              </w:rPr>
            </w:pPr>
          </w:p>
        </w:tc>
        <w:tc>
          <w:tcPr>
            <w:tcW w:w="1035" w:type="dxa"/>
            <w:gridSpan w:val="2"/>
          </w:tcPr>
          <w:p w14:paraId="12A7D476" w14:textId="77777777" w:rsidR="00C22DBF" w:rsidRDefault="00C22DBF" w:rsidP="46F92325">
            <w:pPr>
              <w:rPr>
                <w:rFonts w:eastAsiaTheme="majorEastAsia" w:cstheme="minorHAnsi"/>
                <w:sz w:val="24"/>
                <w:szCs w:val="24"/>
              </w:rPr>
            </w:pPr>
          </w:p>
          <w:p w14:paraId="5C9E28AE" w14:textId="494E1EC5" w:rsidR="00C22DBF" w:rsidRPr="00F106D1" w:rsidRDefault="00C22DBF" w:rsidP="23355874">
            <w:pPr>
              <w:rPr>
                <w:rFonts w:eastAsiaTheme="majorEastAsia"/>
                <w:sz w:val="24"/>
                <w:szCs w:val="24"/>
              </w:rPr>
            </w:pPr>
          </w:p>
        </w:tc>
        <w:tc>
          <w:tcPr>
            <w:tcW w:w="990" w:type="dxa"/>
          </w:tcPr>
          <w:p w14:paraId="78E64E35" w14:textId="61F48445" w:rsidR="00C22DBF" w:rsidRPr="00F106D1" w:rsidRDefault="00C22DBF" w:rsidP="46F92325">
            <w:pPr>
              <w:rPr>
                <w:rFonts w:eastAsiaTheme="majorEastAsia" w:cstheme="minorHAnsi"/>
                <w:sz w:val="24"/>
                <w:szCs w:val="24"/>
              </w:rPr>
            </w:pPr>
          </w:p>
        </w:tc>
      </w:tr>
      <w:tr w:rsidR="003D4B0C" w:rsidRPr="00F106D1" w14:paraId="6DAE05EA" w14:textId="77777777" w:rsidTr="60C9D40B">
        <w:tc>
          <w:tcPr>
            <w:tcW w:w="15318" w:type="dxa"/>
            <w:gridSpan w:val="7"/>
            <w:shd w:val="clear" w:color="auto" w:fill="002060"/>
          </w:tcPr>
          <w:p w14:paraId="2BE790E2" w14:textId="0FAA0BE5" w:rsidR="003D4B0C" w:rsidRPr="003D4B0C" w:rsidRDefault="003D4B0C" w:rsidP="003D4B0C">
            <w:pPr>
              <w:jc w:val="center"/>
              <w:rPr>
                <w:rFonts w:eastAsiaTheme="majorEastAsia" w:cstheme="minorHAnsi"/>
                <w:bCs/>
                <w:sz w:val="24"/>
                <w:szCs w:val="24"/>
              </w:rPr>
            </w:pPr>
            <w:r w:rsidRPr="003D4B0C">
              <w:rPr>
                <w:rFonts w:eastAsiaTheme="majorEastAsia" w:cstheme="minorHAnsi"/>
                <w:bCs/>
                <w:sz w:val="24"/>
                <w:szCs w:val="24"/>
              </w:rPr>
              <w:t>Breakfast and After School Clubs</w:t>
            </w:r>
          </w:p>
        </w:tc>
      </w:tr>
      <w:tr w:rsidR="00C22DBF" w:rsidRPr="00F106D1" w14:paraId="7AF7F85B" w14:textId="77777777" w:rsidTr="60C9D40B">
        <w:tc>
          <w:tcPr>
            <w:tcW w:w="4878" w:type="dxa"/>
            <w:shd w:val="clear" w:color="auto" w:fill="E7E6E6" w:themeFill="background2"/>
          </w:tcPr>
          <w:p w14:paraId="3A71A687" w14:textId="29EB708B" w:rsidR="00C22DBF" w:rsidRPr="00F106D1" w:rsidRDefault="00C22DBF" w:rsidP="2A8FC978">
            <w:pPr>
              <w:rPr>
                <w:rFonts w:eastAsiaTheme="majorEastAsia" w:cstheme="minorHAnsi"/>
                <w:b/>
                <w:bCs/>
                <w:sz w:val="24"/>
                <w:szCs w:val="24"/>
              </w:rPr>
            </w:pPr>
            <w:r w:rsidRPr="00F106D1">
              <w:rPr>
                <w:rFonts w:eastAsiaTheme="majorEastAsia" w:cstheme="minorHAnsi"/>
                <w:b/>
                <w:bCs/>
                <w:sz w:val="24"/>
                <w:szCs w:val="24"/>
              </w:rPr>
              <w:t>Breakfast and After School Clubs</w:t>
            </w:r>
          </w:p>
          <w:p w14:paraId="01CAF9F7" w14:textId="3F0D086F" w:rsidR="00C22DBF" w:rsidRPr="00F106D1" w:rsidRDefault="00C22DBF" w:rsidP="003D4B0C">
            <w:pPr>
              <w:rPr>
                <w:rFonts w:eastAsiaTheme="majorEastAsia" w:cstheme="minorHAnsi"/>
                <w:sz w:val="24"/>
                <w:szCs w:val="24"/>
              </w:rPr>
            </w:pPr>
            <w:r w:rsidRPr="00F106D1">
              <w:rPr>
                <w:rFonts w:eastAsiaTheme="majorEastAsia" w:cstheme="minorHAnsi"/>
                <w:sz w:val="24"/>
                <w:szCs w:val="24"/>
              </w:rPr>
              <w:t>Do you have procedures in place for br</w:t>
            </w:r>
            <w:r w:rsidR="003D4B0C">
              <w:rPr>
                <w:rFonts w:eastAsiaTheme="majorEastAsia" w:cstheme="minorHAnsi"/>
                <w:sz w:val="24"/>
                <w:szCs w:val="24"/>
              </w:rPr>
              <w:t>eakfast and after school clubs?</w:t>
            </w:r>
          </w:p>
        </w:tc>
        <w:tc>
          <w:tcPr>
            <w:tcW w:w="5760" w:type="dxa"/>
            <w:shd w:val="clear" w:color="auto" w:fill="E7E6E6" w:themeFill="background2"/>
          </w:tcPr>
          <w:p w14:paraId="7FC12BD2" w14:textId="638B37DA" w:rsidR="00C22DBF" w:rsidRPr="00F106D1" w:rsidRDefault="00C22DBF" w:rsidP="2A8FC978">
            <w:pPr>
              <w:rPr>
                <w:rFonts w:eastAsiaTheme="majorEastAsia" w:cstheme="minorHAnsi"/>
                <w:sz w:val="24"/>
                <w:szCs w:val="24"/>
              </w:rPr>
            </w:pPr>
            <w:r w:rsidRPr="003D4B0C">
              <w:rPr>
                <w:rFonts w:eastAsiaTheme="majorEastAsia" w:cstheme="minorHAnsi"/>
                <w:color w:val="FF0000"/>
                <w:sz w:val="24"/>
                <w:szCs w:val="24"/>
              </w:rPr>
              <w:t xml:space="preserve">N/A </w:t>
            </w:r>
          </w:p>
        </w:tc>
        <w:tc>
          <w:tcPr>
            <w:tcW w:w="1650" w:type="dxa"/>
            <w:shd w:val="clear" w:color="auto" w:fill="E7E6E6" w:themeFill="background2"/>
          </w:tcPr>
          <w:p w14:paraId="69AA5982" w14:textId="61471478" w:rsidR="00C22DBF" w:rsidRPr="00F106D1" w:rsidRDefault="003D4B0C" w:rsidP="2A8FC978">
            <w:pPr>
              <w:rPr>
                <w:rFonts w:eastAsiaTheme="majorEastAsia" w:cstheme="minorHAnsi"/>
                <w:sz w:val="24"/>
                <w:szCs w:val="24"/>
              </w:rPr>
            </w:pPr>
            <w:r w:rsidRPr="003D4B0C">
              <w:rPr>
                <w:rFonts w:eastAsiaTheme="majorEastAsia" w:cstheme="minorHAnsi"/>
                <w:color w:val="FF0000"/>
                <w:sz w:val="24"/>
                <w:szCs w:val="24"/>
              </w:rPr>
              <w:t>N/A</w:t>
            </w:r>
          </w:p>
        </w:tc>
        <w:tc>
          <w:tcPr>
            <w:tcW w:w="1005" w:type="dxa"/>
            <w:shd w:val="clear" w:color="auto" w:fill="E7E6E6" w:themeFill="background2"/>
          </w:tcPr>
          <w:p w14:paraId="4B113D7E" w14:textId="7EE92438" w:rsidR="00C22DBF" w:rsidRPr="00F106D1" w:rsidRDefault="003D4B0C" w:rsidP="2A8FC978">
            <w:pPr>
              <w:rPr>
                <w:rFonts w:eastAsiaTheme="majorEastAsia" w:cstheme="minorHAnsi"/>
                <w:sz w:val="24"/>
                <w:szCs w:val="24"/>
              </w:rPr>
            </w:pPr>
            <w:r w:rsidRPr="003D4B0C">
              <w:rPr>
                <w:rFonts w:eastAsiaTheme="majorEastAsia" w:cstheme="minorHAnsi"/>
                <w:color w:val="FF0000"/>
                <w:sz w:val="24"/>
                <w:szCs w:val="24"/>
              </w:rPr>
              <w:t>N/A</w:t>
            </w:r>
          </w:p>
        </w:tc>
        <w:tc>
          <w:tcPr>
            <w:tcW w:w="1035" w:type="dxa"/>
            <w:gridSpan w:val="2"/>
            <w:shd w:val="clear" w:color="auto" w:fill="E7E6E6" w:themeFill="background2"/>
          </w:tcPr>
          <w:p w14:paraId="78874E12" w14:textId="20C0C6DF" w:rsidR="00C22DBF" w:rsidRPr="00F106D1" w:rsidRDefault="00C22DBF" w:rsidP="2A8FC978">
            <w:pPr>
              <w:rPr>
                <w:rFonts w:eastAsiaTheme="majorEastAsia" w:cstheme="minorHAnsi"/>
                <w:sz w:val="24"/>
                <w:szCs w:val="24"/>
              </w:rPr>
            </w:pPr>
          </w:p>
        </w:tc>
        <w:tc>
          <w:tcPr>
            <w:tcW w:w="990" w:type="dxa"/>
            <w:shd w:val="clear" w:color="auto" w:fill="E7E6E6" w:themeFill="background2"/>
          </w:tcPr>
          <w:p w14:paraId="74623572" w14:textId="2A8BE167" w:rsidR="00C22DBF" w:rsidRPr="00F106D1" w:rsidRDefault="00C22DBF" w:rsidP="2A8FC978">
            <w:pPr>
              <w:rPr>
                <w:rFonts w:eastAsiaTheme="majorEastAsia" w:cstheme="minorHAnsi"/>
                <w:sz w:val="24"/>
                <w:szCs w:val="24"/>
              </w:rPr>
            </w:pPr>
          </w:p>
        </w:tc>
      </w:tr>
      <w:tr w:rsidR="00A70200" w:rsidRPr="00F106D1" w14:paraId="43EA90E1" w14:textId="77777777" w:rsidTr="60C9D40B">
        <w:tc>
          <w:tcPr>
            <w:tcW w:w="15318" w:type="dxa"/>
            <w:gridSpan w:val="7"/>
            <w:shd w:val="clear" w:color="auto" w:fill="002060"/>
          </w:tcPr>
          <w:p w14:paraId="048380A3" w14:textId="667F0AAB" w:rsidR="00A70200" w:rsidRPr="00F106D1" w:rsidRDefault="00FC233B" w:rsidP="00E258A5">
            <w:pPr>
              <w:jc w:val="center"/>
              <w:rPr>
                <w:rFonts w:eastAsiaTheme="majorEastAsia" w:cstheme="minorHAnsi"/>
                <w:sz w:val="24"/>
                <w:szCs w:val="24"/>
              </w:rPr>
            </w:pPr>
            <w:r>
              <w:rPr>
                <w:rFonts w:eastAsiaTheme="majorEastAsia" w:cstheme="minorHAnsi"/>
                <w:sz w:val="24"/>
                <w:szCs w:val="24"/>
              </w:rPr>
              <w:t>Risk assessments</w:t>
            </w:r>
            <w:r w:rsidRPr="00F106D1">
              <w:rPr>
                <w:rFonts w:eastAsiaTheme="majorEastAsia" w:cstheme="minorHAnsi"/>
                <w:sz w:val="24"/>
                <w:szCs w:val="24"/>
              </w:rPr>
              <w:t xml:space="preserve"> completed for pupils with EHCP, SEN, SEMH </w:t>
            </w:r>
          </w:p>
        </w:tc>
      </w:tr>
      <w:tr w:rsidR="00C22DBF" w:rsidRPr="00F106D1" w14:paraId="28AC97E5" w14:textId="77777777" w:rsidTr="60C9D40B">
        <w:trPr>
          <w:trHeight w:val="1367"/>
        </w:trPr>
        <w:tc>
          <w:tcPr>
            <w:tcW w:w="4878" w:type="dxa"/>
          </w:tcPr>
          <w:p w14:paraId="53901259" w14:textId="00A8CAF7" w:rsidR="00E258A5" w:rsidRPr="00E258A5" w:rsidRDefault="00E258A5" w:rsidP="00E258A5">
            <w:pPr>
              <w:spacing w:after="120"/>
              <w:rPr>
                <w:rFonts w:eastAsia="Arial" w:cstheme="minorHAnsi"/>
                <w:bCs/>
                <w:sz w:val="24"/>
                <w:szCs w:val="24"/>
              </w:rPr>
            </w:pPr>
            <w:r w:rsidRPr="00E258A5">
              <w:rPr>
                <w:rFonts w:eastAsia="Arial" w:cstheme="minorHAnsi"/>
                <w:bCs/>
                <w:sz w:val="24"/>
                <w:szCs w:val="24"/>
              </w:rPr>
              <w:t>Pu</w:t>
            </w:r>
            <w:r>
              <w:rPr>
                <w:rFonts w:eastAsia="Arial" w:cstheme="minorHAnsi"/>
                <w:bCs/>
                <w:sz w:val="24"/>
                <w:szCs w:val="24"/>
              </w:rPr>
              <w:t xml:space="preserve">pils with EHCP, SEN, SEMH </w:t>
            </w:r>
          </w:p>
          <w:p w14:paraId="15DABB52" w14:textId="77777777" w:rsidR="00E258A5" w:rsidRPr="00E258A5" w:rsidRDefault="00E258A5" w:rsidP="00E258A5">
            <w:pPr>
              <w:spacing w:after="120"/>
              <w:rPr>
                <w:rFonts w:eastAsia="Arial" w:cstheme="minorHAnsi"/>
                <w:bCs/>
                <w:sz w:val="24"/>
                <w:szCs w:val="24"/>
              </w:rPr>
            </w:pPr>
            <w:r w:rsidRPr="00E258A5">
              <w:rPr>
                <w:rFonts w:eastAsia="Arial" w:cstheme="minorHAnsi"/>
                <w:bCs/>
                <w:sz w:val="24"/>
                <w:szCs w:val="24"/>
              </w:rPr>
              <w:t xml:space="preserve">Uncontrolled positioning, movement and use </w:t>
            </w:r>
            <w:proofErr w:type="gramStart"/>
            <w:r w:rsidRPr="00E258A5">
              <w:rPr>
                <w:rFonts w:eastAsia="Arial" w:cstheme="minorHAnsi"/>
                <w:bCs/>
                <w:sz w:val="24"/>
                <w:szCs w:val="24"/>
              </w:rPr>
              <w:t>of  use</w:t>
            </w:r>
            <w:proofErr w:type="gramEnd"/>
            <w:r w:rsidRPr="00E258A5">
              <w:rPr>
                <w:rFonts w:eastAsia="Arial" w:cstheme="minorHAnsi"/>
                <w:bCs/>
                <w:sz w:val="24"/>
                <w:szCs w:val="24"/>
              </w:rPr>
              <w:t xml:space="preserve"> of resources will increase likelihood of exposure to coronavirus</w:t>
            </w:r>
          </w:p>
          <w:p w14:paraId="5AE5A8CF" w14:textId="1F4F389B" w:rsidR="00C22DBF" w:rsidRPr="00F106D1" w:rsidRDefault="00C22DBF" w:rsidP="68AAE319">
            <w:pPr>
              <w:rPr>
                <w:rFonts w:eastAsiaTheme="majorEastAsia" w:cstheme="minorHAnsi"/>
                <w:sz w:val="24"/>
                <w:szCs w:val="24"/>
              </w:rPr>
            </w:pPr>
          </w:p>
          <w:p w14:paraId="71BCDDD2" w14:textId="77475CAD" w:rsidR="00C22DBF" w:rsidRPr="00F106D1" w:rsidRDefault="00C22DBF" w:rsidP="00FC233B">
            <w:pPr>
              <w:rPr>
                <w:rFonts w:eastAsiaTheme="majorEastAsia" w:cstheme="minorHAnsi"/>
                <w:sz w:val="24"/>
                <w:szCs w:val="24"/>
              </w:rPr>
            </w:pPr>
          </w:p>
        </w:tc>
        <w:tc>
          <w:tcPr>
            <w:tcW w:w="5760" w:type="dxa"/>
          </w:tcPr>
          <w:p w14:paraId="353A9EAB" w14:textId="73881F5B" w:rsidR="00C22DBF" w:rsidRPr="00F106D1" w:rsidRDefault="00C22DBF" w:rsidP="7C7A8BB6">
            <w:pPr>
              <w:spacing w:after="120"/>
              <w:rPr>
                <w:rFonts w:eastAsiaTheme="majorEastAsia"/>
                <w:sz w:val="24"/>
                <w:szCs w:val="24"/>
              </w:rPr>
            </w:pPr>
          </w:p>
          <w:p w14:paraId="4AA18E13" w14:textId="2A687C61" w:rsidR="00C22DBF" w:rsidRPr="00F106D1" w:rsidRDefault="13813825" w:rsidP="60C9D40B">
            <w:pPr>
              <w:spacing w:after="120"/>
              <w:rPr>
                <w:rFonts w:eastAsia="Arial"/>
                <w:sz w:val="24"/>
                <w:szCs w:val="24"/>
                <w:highlight w:val="red"/>
              </w:rPr>
            </w:pPr>
            <w:r w:rsidRPr="60C9D40B">
              <w:rPr>
                <w:rFonts w:eastAsia="Arial"/>
                <w:sz w:val="24"/>
                <w:szCs w:val="24"/>
                <w:highlight w:val="red"/>
              </w:rPr>
              <w:t xml:space="preserve">Meeting arranged on the 3/06/20 with SENCO </w:t>
            </w:r>
            <w:r w:rsidR="6898AA51" w:rsidRPr="60C9D40B">
              <w:rPr>
                <w:rFonts w:eastAsia="Arial"/>
                <w:sz w:val="24"/>
                <w:szCs w:val="24"/>
                <w:highlight w:val="red"/>
              </w:rPr>
              <w:t xml:space="preserve">to review and </w:t>
            </w:r>
            <w:r w:rsidR="622F5449" w:rsidRPr="60C9D40B">
              <w:rPr>
                <w:rFonts w:eastAsia="Arial"/>
                <w:sz w:val="24"/>
                <w:szCs w:val="24"/>
                <w:highlight w:val="red"/>
              </w:rPr>
              <w:t xml:space="preserve">complete </w:t>
            </w:r>
            <w:r w:rsidR="6833EC2F" w:rsidRPr="60C9D40B">
              <w:rPr>
                <w:rFonts w:eastAsia="Arial"/>
                <w:sz w:val="24"/>
                <w:szCs w:val="24"/>
                <w:highlight w:val="red"/>
              </w:rPr>
              <w:t>SEN risks assessm</w:t>
            </w:r>
            <w:r w:rsidR="4A3DF5DC" w:rsidRPr="60C9D40B">
              <w:rPr>
                <w:rFonts w:eastAsia="Arial"/>
                <w:sz w:val="24"/>
                <w:szCs w:val="24"/>
                <w:highlight w:val="red"/>
              </w:rPr>
              <w:t>ents.</w:t>
            </w:r>
          </w:p>
          <w:p w14:paraId="32D66D5E" w14:textId="0B0845FE" w:rsidR="00C22DBF" w:rsidRPr="00F106D1" w:rsidRDefault="4A3DF5DC" w:rsidP="60C9D40B">
            <w:pPr>
              <w:spacing w:after="120"/>
              <w:rPr>
                <w:rFonts w:eastAsia="Arial"/>
                <w:sz w:val="24"/>
                <w:szCs w:val="24"/>
                <w:highlight w:val="red"/>
              </w:rPr>
            </w:pPr>
            <w:proofErr w:type="gramStart"/>
            <w:r w:rsidRPr="60C9D40B">
              <w:rPr>
                <w:rFonts w:eastAsia="Arial"/>
                <w:sz w:val="24"/>
                <w:szCs w:val="24"/>
                <w:highlight w:val="red"/>
              </w:rPr>
              <w:t>In light of</w:t>
            </w:r>
            <w:proofErr w:type="gramEnd"/>
            <w:r w:rsidRPr="60C9D40B">
              <w:rPr>
                <w:rFonts w:eastAsia="Arial"/>
                <w:sz w:val="24"/>
                <w:szCs w:val="24"/>
                <w:highlight w:val="red"/>
              </w:rPr>
              <w:t xml:space="preserve"> new lockdown, review pupils not </w:t>
            </w:r>
            <w:r w:rsidR="5DD95154" w:rsidRPr="60C9D40B">
              <w:rPr>
                <w:rFonts w:eastAsia="Arial"/>
                <w:sz w:val="24"/>
                <w:szCs w:val="24"/>
                <w:highlight w:val="red"/>
              </w:rPr>
              <w:t xml:space="preserve">currently </w:t>
            </w:r>
            <w:r w:rsidRPr="60C9D40B">
              <w:rPr>
                <w:rFonts w:eastAsia="Arial"/>
                <w:sz w:val="24"/>
                <w:szCs w:val="24"/>
                <w:highlight w:val="red"/>
              </w:rPr>
              <w:t>attending</w:t>
            </w:r>
            <w:r w:rsidR="651BA731" w:rsidRPr="60C9D40B">
              <w:rPr>
                <w:rFonts w:eastAsia="Arial"/>
                <w:sz w:val="24"/>
                <w:szCs w:val="24"/>
                <w:highlight w:val="red"/>
              </w:rPr>
              <w:t>.</w:t>
            </w:r>
          </w:p>
        </w:tc>
        <w:tc>
          <w:tcPr>
            <w:tcW w:w="1650" w:type="dxa"/>
          </w:tcPr>
          <w:p w14:paraId="7A721F2C" w14:textId="79E94F03" w:rsidR="00C22DBF" w:rsidRPr="00E258A5" w:rsidRDefault="053150FD" w:rsidP="30DCB561">
            <w:pPr>
              <w:rPr>
                <w:rFonts w:eastAsiaTheme="majorEastAsia"/>
                <w:sz w:val="20"/>
                <w:szCs w:val="20"/>
              </w:rPr>
            </w:pPr>
            <w:r w:rsidRPr="30DCB561">
              <w:rPr>
                <w:rFonts w:eastAsiaTheme="majorEastAsia"/>
                <w:color w:val="FF0000"/>
                <w:sz w:val="20"/>
                <w:szCs w:val="20"/>
              </w:rPr>
              <w:t xml:space="preserve">Complete </w:t>
            </w:r>
            <w:r w:rsidR="536E502A" w:rsidRPr="30DCB561">
              <w:rPr>
                <w:rFonts w:eastAsiaTheme="majorEastAsia"/>
                <w:color w:val="FF0000"/>
                <w:sz w:val="20"/>
                <w:szCs w:val="20"/>
              </w:rPr>
              <w:t>risk assessments for S</w:t>
            </w:r>
            <w:r w:rsidR="78A1E050" w:rsidRPr="30DCB561">
              <w:rPr>
                <w:rFonts w:eastAsiaTheme="majorEastAsia"/>
                <w:color w:val="FF0000"/>
                <w:sz w:val="20"/>
                <w:szCs w:val="20"/>
              </w:rPr>
              <w:t>E</w:t>
            </w:r>
            <w:r w:rsidR="536E502A" w:rsidRPr="30DCB561">
              <w:rPr>
                <w:rFonts w:eastAsiaTheme="majorEastAsia"/>
                <w:color w:val="FF0000"/>
                <w:sz w:val="20"/>
                <w:szCs w:val="20"/>
              </w:rPr>
              <w:t xml:space="preserve">N pupils </w:t>
            </w:r>
            <w:r w:rsidRPr="30DCB561">
              <w:rPr>
                <w:rFonts w:eastAsiaTheme="majorEastAsia"/>
                <w:color w:val="FF0000"/>
                <w:sz w:val="20"/>
                <w:szCs w:val="20"/>
              </w:rPr>
              <w:t xml:space="preserve">with SEN coordinator </w:t>
            </w:r>
          </w:p>
        </w:tc>
        <w:tc>
          <w:tcPr>
            <w:tcW w:w="1005" w:type="dxa"/>
          </w:tcPr>
          <w:p w14:paraId="0788B95D" w14:textId="5D9F18D7" w:rsidR="00C22DBF" w:rsidRPr="00F106D1" w:rsidRDefault="00E258A5" w:rsidP="7AF35838">
            <w:pPr>
              <w:rPr>
                <w:rFonts w:eastAsiaTheme="majorEastAsia" w:cstheme="minorHAnsi"/>
                <w:sz w:val="24"/>
                <w:szCs w:val="24"/>
              </w:rPr>
            </w:pPr>
            <w:r>
              <w:rPr>
                <w:rFonts w:eastAsiaTheme="majorEastAsia" w:cstheme="minorHAnsi"/>
                <w:sz w:val="24"/>
                <w:szCs w:val="24"/>
              </w:rPr>
              <w:t>GS - AW</w:t>
            </w:r>
          </w:p>
        </w:tc>
        <w:tc>
          <w:tcPr>
            <w:tcW w:w="1035" w:type="dxa"/>
            <w:gridSpan w:val="2"/>
          </w:tcPr>
          <w:p w14:paraId="42C5DC40" w14:textId="3B88C9B8" w:rsidR="00C22DBF" w:rsidRPr="00F106D1" w:rsidRDefault="00E258A5" w:rsidP="7AF35838">
            <w:pPr>
              <w:rPr>
                <w:rFonts w:eastAsiaTheme="majorEastAsia" w:cstheme="minorHAnsi"/>
                <w:sz w:val="24"/>
                <w:szCs w:val="24"/>
              </w:rPr>
            </w:pPr>
            <w:r>
              <w:rPr>
                <w:rFonts w:eastAsiaTheme="majorEastAsia" w:cstheme="minorHAnsi"/>
                <w:sz w:val="24"/>
                <w:szCs w:val="24"/>
              </w:rPr>
              <w:t>3/06/20</w:t>
            </w:r>
          </w:p>
        </w:tc>
        <w:tc>
          <w:tcPr>
            <w:tcW w:w="990" w:type="dxa"/>
          </w:tcPr>
          <w:p w14:paraId="0C9A3E7E" w14:textId="51ACCB09" w:rsidR="00C22DBF" w:rsidRPr="00F106D1" w:rsidRDefault="00C22DBF" w:rsidP="7AF35838">
            <w:pPr>
              <w:rPr>
                <w:rFonts w:eastAsiaTheme="majorEastAsia" w:cstheme="minorHAnsi"/>
                <w:sz w:val="24"/>
                <w:szCs w:val="24"/>
              </w:rPr>
            </w:pPr>
          </w:p>
        </w:tc>
      </w:tr>
      <w:tr w:rsidR="29EE5AA4" w14:paraId="1BE681F6" w14:textId="77777777" w:rsidTr="60C9D40B">
        <w:trPr>
          <w:trHeight w:val="1367"/>
        </w:trPr>
        <w:tc>
          <w:tcPr>
            <w:tcW w:w="4878" w:type="dxa"/>
          </w:tcPr>
          <w:p w14:paraId="188DF63B" w14:textId="3DC375B3" w:rsidR="64A6CA71" w:rsidRDefault="64A6CA71" w:rsidP="29EE5AA4">
            <w:pPr>
              <w:spacing w:line="259" w:lineRule="auto"/>
            </w:pPr>
            <w:r w:rsidRPr="29EE5AA4">
              <w:rPr>
                <w:rFonts w:eastAsia="Arial"/>
                <w:sz w:val="24"/>
                <w:szCs w:val="24"/>
              </w:rPr>
              <w:lastRenderedPageBreak/>
              <w:t>Visitors</w:t>
            </w:r>
          </w:p>
        </w:tc>
        <w:tc>
          <w:tcPr>
            <w:tcW w:w="5760" w:type="dxa"/>
          </w:tcPr>
          <w:p w14:paraId="3A63206B" w14:textId="7105FE7A" w:rsidR="29EE5AA4" w:rsidRDefault="0D5E85C0" w:rsidP="649337A8">
            <w:pPr>
              <w:pStyle w:val="ListParagraph"/>
              <w:numPr>
                <w:ilvl w:val="0"/>
                <w:numId w:val="4"/>
              </w:numPr>
              <w:rPr>
                <w:rFonts w:eastAsiaTheme="minorEastAsia"/>
                <w:sz w:val="24"/>
                <w:szCs w:val="24"/>
              </w:rPr>
            </w:pPr>
            <w:r w:rsidRPr="2BF5E434">
              <w:rPr>
                <w:rFonts w:eastAsiaTheme="minorEastAsia"/>
                <w:sz w:val="24"/>
                <w:szCs w:val="24"/>
              </w:rPr>
              <w:t xml:space="preserve">A record must be kept of all visitors to the </w:t>
            </w:r>
            <w:proofErr w:type="gramStart"/>
            <w:r w:rsidRPr="2BF5E434">
              <w:rPr>
                <w:rFonts w:eastAsiaTheme="minorEastAsia"/>
                <w:sz w:val="24"/>
                <w:szCs w:val="24"/>
              </w:rPr>
              <w:t>site</w:t>
            </w:r>
            <w:proofErr w:type="gramEnd"/>
          </w:p>
          <w:p w14:paraId="5FC0A0FA" w14:textId="1C50EFB6" w:rsidR="2BF5E434" w:rsidRDefault="2BF5E434" w:rsidP="2BF5E434">
            <w:pPr>
              <w:rPr>
                <w:rFonts w:eastAsiaTheme="minorEastAsia"/>
                <w:sz w:val="24"/>
                <w:szCs w:val="24"/>
              </w:rPr>
            </w:pPr>
          </w:p>
          <w:p w14:paraId="68F25804" w14:textId="21485A2D" w:rsidR="29EE5AA4" w:rsidRDefault="0D5E85C0" w:rsidP="649337A8">
            <w:pPr>
              <w:pStyle w:val="ListParagraph"/>
              <w:numPr>
                <w:ilvl w:val="0"/>
                <w:numId w:val="7"/>
              </w:numPr>
              <w:rPr>
                <w:rFonts w:eastAsiaTheme="minorEastAsia"/>
                <w:sz w:val="24"/>
                <w:szCs w:val="24"/>
              </w:rPr>
            </w:pPr>
            <w:r w:rsidRPr="2BF5E434">
              <w:rPr>
                <w:rFonts w:eastAsiaTheme="minorEastAsia"/>
                <w:sz w:val="24"/>
                <w:szCs w:val="24"/>
              </w:rPr>
              <w:t xml:space="preserve">All </w:t>
            </w:r>
            <w:proofErr w:type="gramStart"/>
            <w:r w:rsidRPr="2BF5E434">
              <w:rPr>
                <w:rFonts w:eastAsiaTheme="minorEastAsia"/>
                <w:sz w:val="24"/>
                <w:szCs w:val="24"/>
              </w:rPr>
              <w:t>visitors</w:t>
            </w:r>
            <w:proofErr w:type="gramEnd"/>
            <w:r w:rsidRPr="2BF5E434">
              <w:rPr>
                <w:rFonts w:eastAsiaTheme="minorEastAsia"/>
                <w:sz w:val="24"/>
                <w:szCs w:val="24"/>
              </w:rPr>
              <w:t xml:space="preserve"> details must be taken (</w:t>
            </w:r>
            <w:proofErr w:type="spellStart"/>
            <w:r w:rsidRPr="2BF5E434">
              <w:rPr>
                <w:rFonts w:eastAsiaTheme="minorEastAsia"/>
                <w:sz w:val="24"/>
                <w:szCs w:val="24"/>
              </w:rPr>
              <w:t>incl</w:t>
            </w:r>
            <w:proofErr w:type="spellEnd"/>
            <w:r w:rsidRPr="2BF5E434">
              <w:rPr>
                <w:rFonts w:eastAsiaTheme="minorEastAsia"/>
                <w:sz w:val="24"/>
                <w:szCs w:val="24"/>
              </w:rPr>
              <w:t xml:space="preserve"> contact details</w:t>
            </w:r>
            <w:r w:rsidR="66F37754" w:rsidRPr="2BF5E434">
              <w:rPr>
                <w:rFonts w:eastAsiaTheme="minorEastAsia"/>
                <w:sz w:val="24"/>
                <w:szCs w:val="24"/>
              </w:rPr>
              <w:t xml:space="preserve"> and locations within the school site that they have visited</w:t>
            </w:r>
            <w:r w:rsidRPr="2BF5E434">
              <w:rPr>
                <w:rFonts w:eastAsiaTheme="minorEastAsia"/>
                <w:sz w:val="24"/>
                <w:szCs w:val="24"/>
              </w:rPr>
              <w:t>) and will be kept for a period of 21 days – this will enable them to be contacted in the event of a positive test</w:t>
            </w:r>
            <w:r w:rsidR="4D45C1CA" w:rsidRPr="2BF5E434">
              <w:rPr>
                <w:rFonts w:eastAsiaTheme="minorEastAsia"/>
                <w:sz w:val="24"/>
                <w:szCs w:val="24"/>
              </w:rPr>
              <w:t xml:space="preserve"> and to comply with track and trace</w:t>
            </w:r>
          </w:p>
          <w:p w14:paraId="1821266E" w14:textId="0B89A0FB" w:rsidR="2BF5E434" w:rsidRDefault="2BF5E434" w:rsidP="2BF5E434">
            <w:pPr>
              <w:ind w:left="360"/>
              <w:rPr>
                <w:rFonts w:eastAsiaTheme="minorEastAsia"/>
                <w:sz w:val="24"/>
                <w:szCs w:val="24"/>
              </w:rPr>
            </w:pPr>
          </w:p>
          <w:p w14:paraId="09135B69" w14:textId="1F36D388" w:rsidR="29EE5AA4" w:rsidRDefault="0D5E85C0" w:rsidP="649337A8">
            <w:pPr>
              <w:pStyle w:val="ListParagraph"/>
              <w:numPr>
                <w:ilvl w:val="0"/>
                <w:numId w:val="7"/>
              </w:numPr>
              <w:rPr>
                <w:rFonts w:eastAsiaTheme="minorEastAsia"/>
                <w:sz w:val="24"/>
                <w:szCs w:val="24"/>
              </w:rPr>
            </w:pPr>
            <w:r w:rsidRPr="2BF5E434">
              <w:rPr>
                <w:rFonts w:eastAsiaTheme="minorEastAsia"/>
                <w:sz w:val="24"/>
                <w:szCs w:val="24"/>
              </w:rPr>
              <w:t xml:space="preserve">It must be made clear to visitors of their responsibility not to attend if they have any of the main symptoms of </w:t>
            </w:r>
            <w:proofErr w:type="spellStart"/>
            <w:r w:rsidRPr="2BF5E434">
              <w:rPr>
                <w:rFonts w:eastAsiaTheme="minorEastAsia"/>
                <w:sz w:val="24"/>
                <w:szCs w:val="24"/>
              </w:rPr>
              <w:t>Covid</w:t>
            </w:r>
            <w:proofErr w:type="spellEnd"/>
            <w:r w:rsidR="257BEFBB" w:rsidRPr="2BF5E434">
              <w:rPr>
                <w:rFonts w:eastAsiaTheme="minorEastAsia"/>
                <w:sz w:val="24"/>
                <w:szCs w:val="24"/>
              </w:rPr>
              <w:t xml:space="preserve"> –</w:t>
            </w:r>
            <w:r w:rsidRPr="2BF5E434">
              <w:rPr>
                <w:rFonts w:eastAsiaTheme="minorEastAsia"/>
                <w:sz w:val="24"/>
                <w:szCs w:val="24"/>
              </w:rPr>
              <w:t>19</w:t>
            </w:r>
            <w:r w:rsidR="257BEFBB" w:rsidRPr="2BF5E434">
              <w:rPr>
                <w:rFonts w:eastAsiaTheme="minorEastAsia"/>
                <w:sz w:val="24"/>
                <w:szCs w:val="24"/>
              </w:rPr>
              <w:t xml:space="preserve"> - or a member of their </w:t>
            </w:r>
            <w:proofErr w:type="gramStart"/>
            <w:r w:rsidR="257BEFBB" w:rsidRPr="2BF5E434">
              <w:rPr>
                <w:rFonts w:eastAsiaTheme="minorEastAsia"/>
                <w:sz w:val="24"/>
                <w:szCs w:val="24"/>
              </w:rPr>
              <w:t>household</w:t>
            </w:r>
            <w:proofErr w:type="gramEnd"/>
          </w:p>
          <w:p w14:paraId="3F2D5513" w14:textId="08326788" w:rsidR="2BF5E434" w:rsidRDefault="2BF5E434" w:rsidP="2BF5E434">
            <w:pPr>
              <w:ind w:left="360"/>
              <w:rPr>
                <w:rFonts w:eastAsiaTheme="minorEastAsia"/>
                <w:sz w:val="24"/>
                <w:szCs w:val="24"/>
              </w:rPr>
            </w:pPr>
          </w:p>
          <w:p w14:paraId="4E6CAC31" w14:textId="5CF4BC27" w:rsidR="29EE5AA4" w:rsidRDefault="257BEFBB" w:rsidP="649337A8">
            <w:pPr>
              <w:pStyle w:val="ListParagraph"/>
              <w:numPr>
                <w:ilvl w:val="0"/>
                <w:numId w:val="6"/>
              </w:numPr>
              <w:rPr>
                <w:rFonts w:eastAsiaTheme="minorEastAsia"/>
                <w:sz w:val="24"/>
                <w:szCs w:val="24"/>
              </w:rPr>
            </w:pPr>
            <w:r w:rsidRPr="2BF5E434">
              <w:rPr>
                <w:rFonts w:eastAsiaTheme="minorEastAsia"/>
                <w:sz w:val="24"/>
                <w:szCs w:val="24"/>
              </w:rPr>
              <w:t xml:space="preserve">They must also be informed of the need to contact the school in the event of a positive </w:t>
            </w:r>
            <w:proofErr w:type="gramStart"/>
            <w:r w:rsidRPr="2BF5E434">
              <w:rPr>
                <w:rFonts w:eastAsiaTheme="minorEastAsia"/>
                <w:sz w:val="24"/>
                <w:szCs w:val="24"/>
              </w:rPr>
              <w:t>test</w:t>
            </w:r>
            <w:proofErr w:type="gramEnd"/>
            <w:r w:rsidRPr="2BF5E434">
              <w:rPr>
                <w:rFonts w:eastAsiaTheme="minorEastAsia"/>
                <w:sz w:val="24"/>
                <w:szCs w:val="24"/>
              </w:rPr>
              <w:t xml:space="preserve"> </w:t>
            </w:r>
          </w:p>
          <w:p w14:paraId="2F3D68C9" w14:textId="1BAAB3C5" w:rsidR="2BF5E434" w:rsidRDefault="2BF5E434" w:rsidP="2BF5E434">
            <w:pPr>
              <w:ind w:left="360"/>
              <w:rPr>
                <w:rFonts w:eastAsiaTheme="minorEastAsia"/>
                <w:sz w:val="24"/>
                <w:szCs w:val="24"/>
              </w:rPr>
            </w:pPr>
          </w:p>
          <w:p w14:paraId="68AFE506" w14:textId="6E7CEA03" w:rsidR="29EE5AA4" w:rsidRDefault="414BA832" w:rsidP="649337A8">
            <w:pPr>
              <w:pStyle w:val="ListParagraph"/>
              <w:numPr>
                <w:ilvl w:val="0"/>
                <w:numId w:val="6"/>
              </w:numPr>
              <w:rPr>
                <w:sz w:val="24"/>
                <w:szCs w:val="24"/>
              </w:rPr>
            </w:pPr>
            <w:r w:rsidRPr="2BF5E434">
              <w:rPr>
                <w:rFonts w:eastAsiaTheme="minorEastAsia"/>
                <w:sz w:val="24"/>
                <w:szCs w:val="24"/>
              </w:rPr>
              <w:t xml:space="preserve">Visitors must be kept outside wherever </w:t>
            </w:r>
            <w:proofErr w:type="gramStart"/>
            <w:r w:rsidRPr="2BF5E434">
              <w:rPr>
                <w:rFonts w:eastAsiaTheme="minorEastAsia"/>
                <w:sz w:val="24"/>
                <w:szCs w:val="24"/>
              </w:rPr>
              <w:t>possible</w:t>
            </w:r>
            <w:proofErr w:type="gramEnd"/>
          </w:p>
          <w:p w14:paraId="7C7C4B5C" w14:textId="23AAEE06" w:rsidR="29EE5AA4" w:rsidRDefault="29EE5AA4" w:rsidP="2BF5E434">
            <w:pPr>
              <w:ind w:left="360"/>
              <w:rPr>
                <w:rFonts w:eastAsiaTheme="minorEastAsia"/>
                <w:sz w:val="24"/>
                <w:szCs w:val="24"/>
              </w:rPr>
            </w:pPr>
          </w:p>
          <w:p w14:paraId="2B0D1C16" w14:textId="2CB83206" w:rsidR="29EE5AA4" w:rsidRDefault="247C824D" w:rsidP="649337A8">
            <w:pPr>
              <w:pStyle w:val="ListParagraph"/>
              <w:numPr>
                <w:ilvl w:val="0"/>
                <w:numId w:val="6"/>
              </w:numPr>
              <w:rPr>
                <w:sz w:val="24"/>
                <w:szCs w:val="24"/>
              </w:rPr>
            </w:pPr>
            <w:r w:rsidRPr="5A9B2444">
              <w:rPr>
                <w:rFonts w:ascii="Calibri" w:eastAsia="Calibri" w:hAnsi="Calibri" w:cs="Calibri"/>
                <w:sz w:val="24"/>
                <w:szCs w:val="24"/>
              </w:rPr>
              <w:t xml:space="preserve">Visitors </w:t>
            </w:r>
            <w:r w:rsidR="57F4ABE3" w:rsidRPr="5A9B2444">
              <w:rPr>
                <w:rFonts w:ascii="Calibri" w:eastAsia="Calibri" w:hAnsi="Calibri" w:cs="Calibri"/>
                <w:sz w:val="24"/>
                <w:szCs w:val="24"/>
              </w:rPr>
              <w:t>s</w:t>
            </w:r>
            <w:r w:rsidR="56FA75EB" w:rsidRPr="5A9B2444">
              <w:rPr>
                <w:rFonts w:ascii="Calibri" w:eastAsia="Calibri" w:hAnsi="Calibri" w:cs="Calibri"/>
                <w:sz w:val="24"/>
                <w:szCs w:val="24"/>
              </w:rPr>
              <w:t xml:space="preserve">hould not enter the site if they are displaying any COVID </w:t>
            </w:r>
            <w:proofErr w:type="gramStart"/>
            <w:r w:rsidR="56FA75EB" w:rsidRPr="5A9B2444">
              <w:rPr>
                <w:rFonts w:ascii="Calibri" w:eastAsia="Calibri" w:hAnsi="Calibri" w:cs="Calibri"/>
                <w:sz w:val="24"/>
                <w:szCs w:val="24"/>
              </w:rPr>
              <w:t>symptoms</w:t>
            </w:r>
            <w:proofErr w:type="gramEnd"/>
          </w:p>
          <w:p w14:paraId="219AE4E0" w14:textId="7A36F226" w:rsidR="29EE5AA4" w:rsidRDefault="29EE5AA4" w:rsidP="2BF5E434">
            <w:pPr>
              <w:ind w:left="360"/>
              <w:rPr>
                <w:rFonts w:ascii="Calibri" w:eastAsia="Calibri" w:hAnsi="Calibri" w:cs="Calibri"/>
                <w:sz w:val="24"/>
                <w:szCs w:val="24"/>
              </w:rPr>
            </w:pPr>
          </w:p>
          <w:p w14:paraId="185667E4" w14:textId="553EFB9A" w:rsidR="29EE5AA4" w:rsidRDefault="56FA75EB" w:rsidP="649337A8">
            <w:pPr>
              <w:pStyle w:val="ListParagraph"/>
              <w:numPr>
                <w:ilvl w:val="0"/>
                <w:numId w:val="6"/>
              </w:numPr>
              <w:rPr>
                <w:sz w:val="24"/>
                <w:szCs w:val="24"/>
              </w:rPr>
            </w:pPr>
            <w:r w:rsidRPr="60C9D40B">
              <w:rPr>
                <w:rFonts w:ascii="Calibri" w:eastAsia="Calibri" w:hAnsi="Calibri" w:cs="Calibri"/>
                <w:sz w:val="24"/>
                <w:szCs w:val="24"/>
              </w:rPr>
              <w:t xml:space="preserve"> All visitors will be asked to wear a face covering on entry and for the duration of their sta</w:t>
            </w:r>
            <w:r w:rsidR="53CD092B" w:rsidRPr="60C9D40B">
              <w:rPr>
                <w:rFonts w:ascii="Calibri" w:eastAsia="Calibri" w:hAnsi="Calibri" w:cs="Calibri"/>
                <w:sz w:val="24"/>
                <w:szCs w:val="24"/>
              </w:rPr>
              <w:t>y</w:t>
            </w:r>
            <w:r w:rsidR="1DC4EF4F" w:rsidRPr="60C9D40B">
              <w:rPr>
                <w:rFonts w:ascii="Calibri" w:eastAsia="Calibri" w:hAnsi="Calibri" w:cs="Calibri"/>
                <w:sz w:val="24"/>
                <w:szCs w:val="24"/>
              </w:rPr>
              <w:t xml:space="preserve"> any staff member </w:t>
            </w:r>
            <w:r w:rsidR="429F5F85" w:rsidRPr="60C9D40B">
              <w:rPr>
                <w:rFonts w:ascii="Calibri" w:eastAsia="Calibri" w:hAnsi="Calibri" w:cs="Calibri"/>
                <w:sz w:val="24"/>
                <w:szCs w:val="24"/>
              </w:rPr>
              <w:t>accompanying</w:t>
            </w:r>
            <w:r w:rsidR="1DC4EF4F" w:rsidRPr="60C9D40B">
              <w:rPr>
                <w:rFonts w:ascii="Calibri" w:eastAsia="Calibri" w:hAnsi="Calibri" w:cs="Calibri"/>
                <w:sz w:val="24"/>
                <w:szCs w:val="24"/>
              </w:rPr>
              <w:t xml:space="preserve"> them must also wear a face covering or mask and maintain social distancing guidelines.</w:t>
            </w:r>
          </w:p>
          <w:p w14:paraId="64B7284D" w14:textId="5C11F231" w:rsidR="29EE5AA4" w:rsidRDefault="29EE5AA4" w:rsidP="2BF5E434">
            <w:pPr>
              <w:ind w:left="360"/>
              <w:rPr>
                <w:rFonts w:ascii="Calibri" w:eastAsia="Calibri" w:hAnsi="Calibri" w:cs="Calibri"/>
                <w:sz w:val="24"/>
                <w:szCs w:val="24"/>
              </w:rPr>
            </w:pPr>
          </w:p>
          <w:p w14:paraId="599F990A" w14:textId="7DA061E7" w:rsidR="29EE5AA4" w:rsidRDefault="0BA10EF5" w:rsidP="2BF5E434">
            <w:pPr>
              <w:pStyle w:val="ListParagraph"/>
              <w:numPr>
                <w:ilvl w:val="0"/>
                <w:numId w:val="6"/>
              </w:numPr>
              <w:rPr>
                <w:sz w:val="24"/>
                <w:szCs w:val="24"/>
              </w:rPr>
            </w:pPr>
            <w:r w:rsidRPr="2BF5E434">
              <w:rPr>
                <w:rFonts w:ascii="Calibri" w:eastAsia="Calibri" w:hAnsi="Calibri" w:cs="Calibri"/>
                <w:sz w:val="24"/>
                <w:szCs w:val="24"/>
              </w:rPr>
              <w:t xml:space="preserve"> Hand hygiene rules should be adhered to on entry, exit and throughout the</w:t>
            </w:r>
            <w:r w:rsidR="607105D8" w:rsidRPr="2BF5E434">
              <w:rPr>
                <w:rFonts w:ascii="Calibri" w:eastAsia="Calibri" w:hAnsi="Calibri" w:cs="Calibri"/>
                <w:sz w:val="24"/>
                <w:szCs w:val="24"/>
              </w:rPr>
              <w:t xml:space="preserve"> duration of their </w:t>
            </w:r>
            <w:proofErr w:type="gramStart"/>
            <w:r w:rsidR="607105D8" w:rsidRPr="2BF5E434">
              <w:rPr>
                <w:rFonts w:ascii="Calibri" w:eastAsia="Calibri" w:hAnsi="Calibri" w:cs="Calibri"/>
                <w:sz w:val="24"/>
                <w:szCs w:val="24"/>
              </w:rPr>
              <w:t>visit</w:t>
            </w:r>
            <w:proofErr w:type="gramEnd"/>
          </w:p>
          <w:p w14:paraId="08442F70" w14:textId="1F999B1F" w:rsidR="29EE5AA4" w:rsidRDefault="29EE5AA4" w:rsidP="2BF5E434">
            <w:pPr>
              <w:ind w:left="360"/>
              <w:rPr>
                <w:rFonts w:ascii="Calibri" w:eastAsia="Calibri" w:hAnsi="Calibri" w:cs="Calibri"/>
                <w:sz w:val="24"/>
                <w:szCs w:val="24"/>
              </w:rPr>
            </w:pPr>
          </w:p>
          <w:p w14:paraId="7D512322" w14:textId="39B21678" w:rsidR="29EE5AA4" w:rsidRDefault="1D7B957A" w:rsidP="5A9B2444">
            <w:pPr>
              <w:pStyle w:val="ListParagraph"/>
              <w:numPr>
                <w:ilvl w:val="0"/>
                <w:numId w:val="6"/>
              </w:numPr>
              <w:rPr>
                <w:rFonts w:eastAsiaTheme="minorEastAsia"/>
                <w:sz w:val="24"/>
                <w:szCs w:val="24"/>
              </w:rPr>
            </w:pPr>
            <w:r w:rsidRPr="5A9B2444">
              <w:rPr>
                <w:rFonts w:ascii="Calibri" w:eastAsia="Calibri" w:hAnsi="Calibri" w:cs="Calibri"/>
                <w:sz w:val="24"/>
                <w:szCs w:val="24"/>
              </w:rPr>
              <w:t xml:space="preserve">Meeting with other professional will take place virtually where possible.  Meeting that are </w:t>
            </w:r>
            <w:r w:rsidRPr="5A9B2444">
              <w:rPr>
                <w:rFonts w:ascii="Calibri" w:eastAsia="Calibri" w:hAnsi="Calibri" w:cs="Calibri"/>
                <w:sz w:val="24"/>
                <w:szCs w:val="24"/>
              </w:rPr>
              <w:lastRenderedPageBreak/>
              <w:t xml:space="preserve">unable to take place virtually, social worker visitors must wash their hands with soap or alcohol-based sanitiser (that contains no less than 60 percent alcohol) and follow infection control procedures in accordance with the DfE and PHE’s Guidance at regular intervals, including when they enter and exit the </w:t>
            </w:r>
            <w:proofErr w:type="gramStart"/>
            <w:r w:rsidRPr="5A9B2444">
              <w:rPr>
                <w:rFonts w:ascii="Calibri" w:eastAsia="Calibri" w:hAnsi="Calibri" w:cs="Calibri"/>
                <w:sz w:val="24"/>
                <w:szCs w:val="24"/>
              </w:rPr>
              <w:t>building</w:t>
            </w:r>
            <w:proofErr w:type="gramEnd"/>
          </w:p>
          <w:p w14:paraId="6EB9456F" w14:textId="7FBE1B8D" w:rsidR="29EE5AA4" w:rsidRDefault="6D6FF640" w:rsidP="2BF5E434">
            <w:pPr>
              <w:ind w:left="360"/>
              <w:rPr>
                <w:rFonts w:ascii="Calibri" w:eastAsia="Calibri" w:hAnsi="Calibri" w:cs="Calibri"/>
                <w:sz w:val="24"/>
                <w:szCs w:val="24"/>
              </w:rPr>
            </w:pPr>
            <w:r w:rsidRPr="2BF5E434">
              <w:rPr>
                <w:rFonts w:ascii="Calibri" w:eastAsia="Calibri" w:hAnsi="Calibri" w:cs="Calibri"/>
                <w:sz w:val="24"/>
                <w:szCs w:val="24"/>
              </w:rPr>
              <w:t xml:space="preserve">  </w:t>
            </w:r>
          </w:p>
          <w:p w14:paraId="39E2A819" w14:textId="0011FCB4" w:rsidR="29EE5AA4" w:rsidRDefault="1D7B957A" w:rsidP="60C9D40B">
            <w:pPr>
              <w:pStyle w:val="ListParagraph"/>
              <w:numPr>
                <w:ilvl w:val="0"/>
                <w:numId w:val="6"/>
              </w:numPr>
              <w:rPr>
                <w:rFonts w:eastAsiaTheme="minorEastAsia"/>
                <w:color w:val="676B6D"/>
                <w:sz w:val="24"/>
                <w:szCs w:val="24"/>
                <w:highlight w:val="yellow"/>
              </w:rPr>
            </w:pPr>
            <w:r w:rsidRPr="60C9D40B">
              <w:rPr>
                <w:rFonts w:ascii="Calibri" w:eastAsia="Calibri" w:hAnsi="Calibri" w:cs="Calibri"/>
                <w:sz w:val="24"/>
                <w:szCs w:val="24"/>
              </w:rPr>
              <w:t>Supply staff, peripatetic staff, Speech and Language specialists, etc able to visit school and work with different groups of children</w:t>
            </w:r>
            <w:r w:rsidR="229ED25B" w:rsidRPr="60C9D40B">
              <w:rPr>
                <w:rFonts w:ascii="Calibri" w:eastAsia="Calibri" w:hAnsi="Calibri" w:cs="Calibri"/>
                <w:sz w:val="24"/>
                <w:szCs w:val="24"/>
              </w:rPr>
              <w:t xml:space="preserve"> but the</w:t>
            </w:r>
            <w:r w:rsidR="05AD5B6E" w:rsidRPr="60C9D40B">
              <w:rPr>
                <w:rFonts w:ascii="Calibri" w:eastAsia="Calibri" w:hAnsi="Calibri" w:cs="Calibri"/>
                <w:sz w:val="24"/>
                <w:szCs w:val="24"/>
              </w:rPr>
              <w:t>y</w:t>
            </w:r>
            <w:r w:rsidR="229ED25B" w:rsidRPr="60C9D40B">
              <w:rPr>
                <w:rFonts w:ascii="Calibri" w:eastAsia="Calibri" w:hAnsi="Calibri" w:cs="Calibri"/>
                <w:sz w:val="24"/>
                <w:szCs w:val="24"/>
              </w:rPr>
              <w:t xml:space="preserve"> must wear a mask or face covering </w:t>
            </w:r>
            <w:r w:rsidR="3C38C921" w:rsidRPr="60C9D40B">
              <w:rPr>
                <w:rFonts w:ascii="Calibri" w:eastAsia="Calibri" w:hAnsi="Calibri" w:cs="Calibri"/>
                <w:sz w:val="24"/>
                <w:szCs w:val="24"/>
              </w:rPr>
              <w:t xml:space="preserve">if indoors </w:t>
            </w:r>
            <w:r w:rsidR="229ED25B" w:rsidRPr="60C9D40B">
              <w:rPr>
                <w:rFonts w:ascii="Calibri" w:eastAsia="Calibri" w:hAnsi="Calibri" w:cs="Calibri"/>
                <w:sz w:val="24"/>
                <w:szCs w:val="24"/>
              </w:rPr>
              <w:t xml:space="preserve">and work outside </w:t>
            </w:r>
            <w:proofErr w:type="gramStart"/>
            <w:r w:rsidR="229ED25B" w:rsidRPr="60C9D40B">
              <w:rPr>
                <w:rFonts w:ascii="Calibri" w:eastAsia="Calibri" w:hAnsi="Calibri" w:cs="Calibri"/>
                <w:sz w:val="24"/>
                <w:szCs w:val="24"/>
              </w:rPr>
              <w:t>if at all possible</w:t>
            </w:r>
            <w:proofErr w:type="gramEnd"/>
            <w:r w:rsidR="229ED25B" w:rsidRPr="60C9D40B">
              <w:rPr>
                <w:rFonts w:ascii="Calibri" w:eastAsia="Calibri" w:hAnsi="Calibri" w:cs="Calibri"/>
                <w:sz w:val="24"/>
                <w:szCs w:val="24"/>
              </w:rPr>
              <w:t>.</w:t>
            </w:r>
          </w:p>
          <w:p w14:paraId="1E3F0B66" w14:textId="11519319" w:rsidR="29EE5AA4" w:rsidRDefault="29EE5AA4" w:rsidP="2BF5E434">
            <w:pPr>
              <w:ind w:left="360"/>
              <w:rPr>
                <w:rFonts w:ascii="Calibri" w:eastAsia="Calibri" w:hAnsi="Calibri" w:cs="Calibri"/>
                <w:sz w:val="24"/>
                <w:szCs w:val="24"/>
              </w:rPr>
            </w:pPr>
          </w:p>
          <w:p w14:paraId="00A7F04C" w14:textId="0B9DDBFD" w:rsidR="29EE5AA4" w:rsidRDefault="6D6FF640" w:rsidP="2BF5E434">
            <w:pPr>
              <w:pStyle w:val="ListParagraph"/>
              <w:numPr>
                <w:ilvl w:val="0"/>
                <w:numId w:val="6"/>
              </w:numPr>
              <w:rPr>
                <w:rFonts w:eastAsiaTheme="minorEastAsia"/>
                <w:color w:val="676B6D"/>
                <w:sz w:val="24"/>
                <w:szCs w:val="24"/>
              </w:rPr>
            </w:pPr>
            <w:r w:rsidRPr="2BF5E434">
              <w:rPr>
                <w:rFonts w:ascii="Calibri" w:eastAsia="Calibri" w:hAnsi="Calibri" w:cs="Calibri"/>
                <w:sz w:val="24"/>
                <w:szCs w:val="24"/>
              </w:rPr>
              <w:t xml:space="preserve">Governors </w:t>
            </w:r>
            <w:proofErr w:type="gramStart"/>
            <w:r w:rsidRPr="2BF5E434">
              <w:rPr>
                <w:rFonts w:ascii="Calibri" w:eastAsia="Calibri" w:hAnsi="Calibri" w:cs="Calibri"/>
                <w:sz w:val="24"/>
                <w:szCs w:val="24"/>
              </w:rPr>
              <w:t>are able to</w:t>
            </w:r>
            <w:proofErr w:type="gramEnd"/>
            <w:r w:rsidRPr="2BF5E434">
              <w:rPr>
                <w:rFonts w:ascii="Calibri" w:eastAsia="Calibri" w:hAnsi="Calibri" w:cs="Calibri"/>
                <w:sz w:val="24"/>
                <w:szCs w:val="24"/>
              </w:rPr>
              <w:t xml:space="preserve"> visit school if they cannot fulfil their duties online.</w:t>
            </w:r>
          </w:p>
          <w:p w14:paraId="5AA28742" w14:textId="7DD9EA95" w:rsidR="29EE5AA4" w:rsidRDefault="29EE5AA4" w:rsidP="2BF5E434">
            <w:pPr>
              <w:ind w:left="360"/>
              <w:rPr>
                <w:rFonts w:ascii="Calibri" w:eastAsia="Calibri" w:hAnsi="Calibri" w:cs="Calibri"/>
                <w:sz w:val="24"/>
                <w:szCs w:val="24"/>
              </w:rPr>
            </w:pPr>
          </w:p>
          <w:p w14:paraId="421E17C1" w14:textId="33480E62" w:rsidR="29EE5AA4" w:rsidRDefault="6D6FF640" w:rsidP="2BF5E434">
            <w:pPr>
              <w:pStyle w:val="ListParagraph"/>
              <w:numPr>
                <w:ilvl w:val="0"/>
                <w:numId w:val="6"/>
              </w:numPr>
              <w:rPr>
                <w:rFonts w:eastAsiaTheme="minorEastAsia"/>
                <w:color w:val="676B6D"/>
                <w:sz w:val="24"/>
                <w:szCs w:val="24"/>
              </w:rPr>
            </w:pPr>
            <w:r w:rsidRPr="2BF5E434">
              <w:rPr>
                <w:rFonts w:ascii="Calibri" w:eastAsia="Calibri" w:hAnsi="Calibri" w:cs="Calibri"/>
                <w:sz w:val="24"/>
                <w:szCs w:val="24"/>
              </w:rPr>
              <w:t>All visiting staff reminded to remain 1M + from other staff and children.</w:t>
            </w:r>
          </w:p>
          <w:p w14:paraId="22B430A9" w14:textId="00A37317" w:rsidR="29EE5AA4" w:rsidRDefault="29EE5AA4" w:rsidP="2BF5E434">
            <w:pPr>
              <w:pStyle w:val="ListParagraph"/>
              <w:numPr>
                <w:ilvl w:val="0"/>
                <w:numId w:val="6"/>
              </w:numPr>
              <w:rPr>
                <w:sz w:val="24"/>
                <w:szCs w:val="24"/>
              </w:rPr>
            </w:pPr>
          </w:p>
        </w:tc>
        <w:tc>
          <w:tcPr>
            <w:tcW w:w="1650" w:type="dxa"/>
          </w:tcPr>
          <w:p w14:paraId="53ECC45D" w14:textId="41709948" w:rsidR="29EE5AA4" w:rsidRDefault="29EE5AA4" w:rsidP="29EE5AA4">
            <w:pPr>
              <w:rPr>
                <w:rFonts w:eastAsiaTheme="majorEastAsia"/>
                <w:color w:val="FF0000"/>
                <w:sz w:val="20"/>
                <w:szCs w:val="20"/>
              </w:rPr>
            </w:pPr>
          </w:p>
        </w:tc>
        <w:tc>
          <w:tcPr>
            <w:tcW w:w="1005" w:type="dxa"/>
          </w:tcPr>
          <w:p w14:paraId="1B1A197E" w14:textId="33B19598" w:rsidR="29EE5AA4" w:rsidRDefault="29EE5AA4" w:rsidP="29EE5AA4">
            <w:pPr>
              <w:rPr>
                <w:rFonts w:eastAsiaTheme="majorEastAsia"/>
                <w:sz w:val="24"/>
                <w:szCs w:val="24"/>
              </w:rPr>
            </w:pPr>
          </w:p>
        </w:tc>
        <w:tc>
          <w:tcPr>
            <w:tcW w:w="1035" w:type="dxa"/>
            <w:gridSpan w:val="2"/>
          </w:tcPr>
          <w:p w14:paraId="2925FCB6" w14:textId="5C8B9268" w:rsidR="29EE5AA4" w:rsidRDefault="29EE5AA4" w:rsidP="29EE5AA4">
            <w:pPr>
              <w:rPr>
                <w:rFonts w:eastAsiaTheme="majorEastAsia"/>
                <w:sz w:val="24"/>
                <w:szCs w:val="24"/>
              </w:rPr>
            </w:pPr>
          </w:p>
        </w:tc>
        <w:tc>
          <w:tcPr>
            <w:tcW w:w="990" w:type="dxa"/>
          </w:tcPr>
          <w:p w14:paraId="38ACE94F" w14:textId="60B7CB37" w:rsidR="29EE5AA4" w:rsidRDefault="29EE5AA4" w:rsidP="29EE5AA4">
            <w:pPr>
              <w:rPr>
                <w:rFonts w:eastAsiaTheme="majorEastAsia"/>
                <w:sz w:val="24"/>
                <w:szCs w:val="24"/>
              </w:rPr>
            </w:pPr>
          </w:p>
        </w:tc>
      </w:tr>
      <w:tr w:rsidR="29EE5AA4" w14:paraId="713F985B" w14:textId="77777777" w:rsidTr="60C9D40B">
        <w:trPr>
          <w:trHeight w:val="1367"/>
        </w:trPr>
        <w:tc>
          <w:tcPr>
            <w:tcW w:w="4878" w:type="dxa"/>
          </w:tcPr>
          <w:p w14:paraId="45C231CB" w14:textId="0E1C7EA5" w:rsidR="534054A6" w:rsidRDefault="16A6366C" w:rsidP="5A9B2444">
            <w:pPr>
              <w:rPr>
                <w:rFonts w:eastAsia="Arial"/>
                <w:sz w:val="24"/>
                <w:szCs w:val="24"/>
                <w:highlight w:val="yellow"/>
              </w:rPr>
            </w:pPr>
            <w:r w:rsidRPr="5A9B2444">
              <w:rPr>
                <w:rFonts w:eastAsia="Arial"/>
                <w:sz w:val="24"/>
                <w:szCs w:val="24"/>
                <w:highlight w:val="yellow"/>
              </w:rPr>
              <w:t>Music</w:t>
            </w:r>
            <w:r w:rsidR="2B180DE9" w:rsidRPr="5A9B2444">
              <w:rPr>
                <w:rFonts w:eastAsia="Arial"/>
                <w:sz w:val="24"/>
                <w:szCs w:val="24"/>
                <w:highlight w:val="yellow"/>
              </w:rPr>
              <w:t xml:space="preserve"> provision</w:t>
            </w:r>
          </w:p>
        </w:tc>
        <w:tc>
          <w:tcPr>
            <w:tcW w:w="5760" w:type="dxa"/>
          </w:tcPr>
          <w:p w14:paraId="17D615B2" w14:textId="7617B8A8" w:rsidR="29EE5AA4" w:rsidRDefault="6322D620" w:rsidP="08FF02B9">
            <w:pPr>
              <w:pStyle w:val="ListParagraph"/>
              <w:numPr>
                <w:ilvl w:val="0"/>
                <w:numId w:val="21"/>
              </w:numPr>
              <w:rPr>
                <w:rFonts w:ascii="Calibri" w:eastAsia="Calibri" w:hAnsi="Calibri" w:cs="Calibri"/>
                <w:color w:val="201F1E"/>
                <w:sz w:val="24"/>
                <w:szCs w:val="24"/>
              </w:rPr>
            </w:pPr>
            <w:r w:rsidRPr="60C9D40B">
              <w:rPr>
                <w:rFonts w:ascii="Calibri" w:eastAsia="Calibri" w:hAnsi="Calibri" w:cs="Calibri"/>
                <w:color w:val="201F1E"/>
                <w:sz w:val="24"/>
                <w:szCs w:val="24"/>
                <w:highlight w:val="red"/>
              </w:rPr>
              <w:t>Instruments will be laid out for the children by Ms Watts before they enter.</w:t>
            </w:r>
            <w:r>
              <w:br/>
            </w:r>
          </w:p>
          <w:p w14:paraId="168CBBF4" w14:textId="35DD5EAA" w:rsidR="29EE5AA4" w:rsidRDefault="6322D620" w:rsidP="08FF02B9">
            <w:pPr>
              <w:pStyle w:val="ListParagraph"/>
              <w:numPr>
                <w:ilvl w:val="0"/>
                <w:numId w:val="21"/>
              </w:numPr>
              <w:rPr>
                <w:rFonts w:ascii="Calibri" w:eastAsia="Calibri" w:hAnsi="Calibri" w:cs="Calibri"/>
                <w:color w:val="201F1E"/>
                <w:sz w:val="24"/>
                <w:szCs w:val="24"/>
              </w:rPr>
            </w:pPr>
            <w:r w:rsidRPr="60C9D40B">
              <w:rPr>
                <w:rFonts w:ascii="Calibri" w:eastAsia="Calibri" w:hAnsi="Calibri" w:cs="Calibri"/>
                <w:color w:val="201F1E"/>
                <w:sz w:val="24"/>
                <w:szCs w:val="24"/>
                <w:highlight w:val="red"/>
              </w:rPr>
              <w:t xml:space="preserve">Children enter and sanitise </w:t>
            </w:r>
            <w:proofErr w:type="gramStart"/>
            <w:r w:rsidRPr="60C9D40B">
              <w:rPr>
                <w:rFonts w:ascii="Calibri" w:eastAsia="Calibri" w:hAnsi="Calibri" w:cs="Calibri"/>
                <w:color w:val="201F1E"/>
                <w:sz w:val="24"/>
                <w:szCs w:val="24"/>
                <w:highlight w:val="red"/>
              </w:rPr>
              <w:t>hands</w:t>
            </w:r>
            <w:proofErr w:type="gramEnd"/>
          </w:p>
          <w:p w14:paraId="59859A32" w14:textId="729A347A" w:rsidR="29EE5AA4" w:rsidRDefault="29EE5AA4" w:rsidP="60C9D40B">
            <w:pPr>
              <w:ind w:left="360"/>
              <w:rPr>
                <w:rFonts w:ascii="Calibri" w:eastAsia="Calibri" w:hAnsi="Calibri" w:cs="Calibri"/>
                <w:color w:val="201F1E"/>
                <w:sz w:val="24"/>
                <w:szCs w:val="24"/>
                <w:highlight w:val="red"/>
              </w:rPr>
            </w:pPr>
          </w:p>
          <w:p w14:paraId="221D0697" w14:textId="16F8B421" w:rsidR="29EE5AA4" w:rsidRDefault="6322D620" w:rsidP="08FF02B9">
            <w:pPr>
              <w:pStyle w:val="ListParagraph"/>
              <w:numPr>
                <w:ilvl w:val="0"/>
                <w:numId w:val="21"/>
              </w:numPr>
              <w:rPr>
                <w:rFonts w:ascii="Calibri" w:eastAsia="Calibri" w:hAnsi="Calibri" w:cs="Calibri"/>
                <w:color w:val="201F1E"/>
                <w:sz w:val="24"/>
                <w:szCs w:val="24"/>
              </w:rPr>
            </w:pPr>
            <w:r w:rsidRPr="60C9D40B">
              <w:rPr>
                <w:rFonts w:ascii="Calibri" w:eastAsia="Calibri" w:hAnsi="Calibri" w:cs="Calibri"/>
                <w:color w:val="201F1E"/>
                <w:sz w:val="24"/>
                <w:szCs w:val="24"/>
                <w:highlight w:val="red"/>
              </w:rPr>
              <w:t xml:space="preserve">Sit in your normal seat in the </w:t>
            </w:r>
            <w:proofErr w:type="gramStart"/>
            <w:r w:rsidRPr="60C9D40B">
              <w:rPr>
                <w:rFonts w:ascii="Calibri" w:eastAsia="Calibri" w:hAnsi="Calibri" w:cs="Calibri"/>
                <w:color w:val="201F1E"/>
                <w:sz w:val="24"/>
                <w:szCs w:val="24"/>
                <w:highlight w:val="red"/>
              </w:rPr>
              <w:t>classroom</w:t>
            </w:r>
            <w:proofErr w:type="gramEnd"/>
          </w:p>
          <w:p w14:paraId="0AE29CFE" w14:textId="56329985" w:rsidR="29EE5AA4" w:rsidRDefault="29EE5AA4" w:rsidP="60C9D40B">
            <w:pPr>
              <w:ind w:left="360"/>
              <w:rPr>
                <w:rFonts w:ascii="Calibri" w:eastAsia="Calibri" w:hAnsi="Calibri" w:cs="Calibri"/>
                <w:color w:val="201F1E"/>
                <w:sz w:val="24"/>
                <w:szCs w:val="24"/>
                <w:highlight w:val="red"/>
              </w:rPr>
            </w:pPr>
          </w:p>
          <w:p w14:paraId="55FB648B" w14:textId="4786F854" w:rsidR="29EE5AA4" w:rsidRDefault="6322D620" w:rsidP="08FF02B9">
            <w:pPr>
              <w:pStyle w:val="ListParagraph"/>
              <w:numPr>
                <w:ilvl w:val="0"/>
                <w:numId w:val="21"/>
              </w:numPr>
              <w:rPr>
                <w:rFonts w:ascii="Calibri" w:eastAsia="Calibri" w:hAnsi="Calibri" w:cs="Calibri"/>
                <w:color w:val="201F1E"/>
                <w:sz w:val="24"/>
                <w:szCs w:val="24"/>
              </w:rPr>
            </w:pPr>
            <w:r w:rsidRPr="60C9D40B">
              <w:rPr>
                <w:rFonts w:ascii="Calibri" w:eastAsia="Calibri" w:hAnsi="Calibri" w:cs="Calibri"/>
                <w:color w:val="201F1E"/>
                <w:sz w:val="24"/>
                <w:szCs w:val="24"/>
                <w:highlight w:val="red"/>
              </w:rPr>
              <w:t>When directed to play an instrument, only play the instrument you have been assigned.</w:t>
            </w:r>
          </w:p>
          <w:p w14:paraId="731B8B00" w14:textId="56F4F93C" w:rsidR="29EE5AA4" w:rsidRDefault="29EE5AA4" w:rsidP="60C9D40B">
            <w:pPr>
              <w:ind w:left="360"/>
              <w:rPr>
                <w:rFonts w:ascii="Calibri" w:eastAsia="Calibri" w:hAnsi="Calibri" w:cs="Calibri"/>
                <w:color w:val="201F1E"/>
                <w:sz w:val="24"/>
                <w:szCs w:val="24"/>
                <w:highlight w:val="red"/>
              </w:rPr>
            </w:pPr>
          </w:p>
          <w:p w14:paraId="13302A06" w14:textId="54D3EF8E" w:rsidR="29EE5AA4" w:rsidRDefault="6322D620" w:rsidP="08FF02B9">
            <w:pPr>
              <w:pStyle w:val="ListParagraph"/>
              <w:numPr>
                <w:ilvl w:val="0"/>
                <w:numId w:val="21"/>
              </w:numPr>
              <w:rPr>
                <w:rFonts w:ascii="Calibri" w:eastAsia="Calibri" w:hAnsi="Calibri" w:cs="Calibri"/>
                <w:color w:val="201F1E"/>
                <w:sz w:val="24"/>
                <w:szCs w:val="24"/>
              </w:rPr>
            </w:pPr>
            <w:r w:rsidRPr="60C9D40B">
              <w:rPr>
                <w:rFonts w:ascii="Calibri" w:eastAsia="Calibri" w:hAnsi="Calibri" w:cs="Calibri"/>
                <w:color w:val="201F1E"/>
                <w:sz w:val="24"/>
                <w:szCs w:val="24"/>
                <w:highlight w:val="red"/>
              </w:rPr>
              <w:t>At the end of the music session wipe down your instrument with wipes, if you have been using a beater place it in the cleaning jug that Ms Watts will bring round.</w:t>
            </w:r>
            <w:r w:rsidRPr="60C9D40B">
              <w:rPr>
                <w:rFonts w:ascii="Calibri" w:eastAsia="Calibri" w:hAnsi="Calibri" w:cs="Calibri"/>
                <w:color w:val="201F1E"/>
                <w:sz w:val="24"/>
                <w:szCs w:val="24"/>
              </w:rPr>
              <w:t xml:space="preserve"> </w:t>
            </w:r>
          </w:p>
          <w:p w14:paraId="04B7FBE8" w14:textId="40D3E5F6" w:rsidR="29EE5AA4" w:rsidRDefault="29EE5AA4" w:rsidP="60C9D40B">
            <w:pPr>
              <w:ind w:left="360"/>
              <w:rPr>
                <w:rFonts w:ascii="Calibri" w:eastAsia="Calibri" w:hAnsi="Calibri" w:cs="Calibri"/>
                <w:color w:val="201F1E"/>
                <w:sz w:val="24"/>
                <w:szCs w:val="24"/>
                <w:highlight w:val="red"/>
              </w:rPr>
            </w:pPr>
          </w:p>
          <w:p w14:paraId="699D86D9" w14:textId="12BE7693" w:rsidR="29EE5AA4" w:rsidRDefault="6322D620" w:rsidP="08FF02B9">
            <w:pPr>
              <w:pStyle w:val="ListParagraph"/>
              <w:numPr>
                <w:ilvl w:val="0"/>
                <w:numId w:val="21"/>
              </w:numPr>
              <w:rPr>
                <w:rFonts w:ascii="Calibri" w:eastAsia="Calibri" w:hAnsi="Calibri" w:cs="Calibri"/>
                <w:color w:val="201F1E"/>
                <w:sz w:val="24"/>
                <w:szCs w:val="24"/>
              </w:rPr>
            </w:pPr>
            <w:r w:rsidRPr="60C9D40B">
              <w:rPr>
                <w:rFonts w:ascii="Calibri" w:eastAsia="Calibri" w:hAnsi="Calibri" w:cs="Calibri"/>
                <w:color w:val="201F1E"/>
                <w:sz w:val="24"/>
                <w:szCs w:val="24"/>
                <w:highlight w:val="red"/>
              </w:rPr>
              <w:t xml:space="preserve">After cleaning your </w:t>
            </w:r>
            <w:proofErr w:type="gramStart"/>
            <w:r w:rsidRPr="60C9D40B">
              <w:rPr>
                <w:rFonts w:ascii="Calibri" w:eastAsia="Calibri" w:hAnsi="Calibri" w:cs="Calibri"/>
                <w:color w:val="201F1E"/>
                <w:sz w:val="24"/>
                <w:szCs w:val="24"/>
                <w:highlight w:val="red"/>
              </w:rPr>
              <w:t>instrument</w:t>
            </w:r>
            <w:proofErr w:type="gramEnd"/>
            <w:r w:rsidRPr="60C9D40B">
              <w:rPr>
                <w:rFonts w:ascii="Calibri" w:eastAsia="Calibri" w:hAnsi="Calibri" w:cs="Calibri"/>
                <w:color w:val="201F1E"/>
                <w:sz w:val="24"/>
                <w:szCs w:val="24"/>
                <w:highlight w:val="red"/>
              </w:rPr>
              <w:t xml:space="preserve"> the last group of the day will be asked one by one to carry their instrument over to teacher to be put away - they will then be sprayed before being left for the next week.</w:t>
            </w:r>
          </w:p>
          <w:p w14:paraId="6B329AC0" w14:textId="4CF74FA3" w:rsidR="29EE5AA4" w:rsidRDefault="00642BDE" w:rsidP="08FF02B9">
            <w:pPr>
              <w:rPr>
                <w:rFonts w:ascii="Calibri" w:eastAsia="Calibri" w:hAnsi="Calibri" w:cs="Calibri"/>
                <w:sz w:val="24"/>
                <w:szCs w:val="24"/>
              </w:rPr>
            </w:pPr>
            <w:hyperlink r:id="rId21" w:anchor="section-3-curriculum-behaviour-and-pastoral-support">
              <w:r w:rsidR="788A7174" w:rsidRPr="08FF02B9">
                <w:rPr>
                  <w:rStyle w:val="Hyperlink"/>
                  <w:rFonts w:ascii="Calibri" w:eastAsia="Calibri" w:hAnsi="Calibri" w:cs="Calibri"/>
                  <w:sz w:val="24"/>
                  <w:szCs w:val="24"/>
                </w:rPr>
                <w:t>https://www.gov.uk/government/publications/actions-for-schools-during-the-coronavirus-outbreak/guidance-for-full-opening-schools#section-3-curriculum-behaviour-and-pastoral-support</w:t>
              </w:r>
            </w:hyperlink>
          </w:p>
        </w:tc>
        <w:tc>
          <w:tcPr>
            <w:tcW w:w="1650" w:type="dxa"/>
          </w:tcPr>
          <w:p w14:paraId="41A7239C" w14:textId="7EB40255" w:rsidR="29EE5AA4" w:rsidRDefault="6F8C25AB" w:rsidP="08FF02B9">
            <w:pPr>
              <w:rPr>
                <w:rFonts w:ascii="Calibri" w:eastAsia="Calibri" w:hAnsi="Calibri" w:cs="Calibri"/>
                <w:color w:val="FF0000"/>
                <w:sz w:val="24"/>
                <w:szCs w:val="24"/>
              </w:rPr>
            </w:pPr>
            <w:r w:rsidRPr="649337A8">
              <w:rPr>
                <w:rFonts w:ascii="Calibri" w:eastAsia="Calibri" w:hAnsi="Calibri" w:cs="Calibri"/>
                <w:color w:val="FF0000"/>
                <w:sz w:val="24"/>
                <w:szCs w:val="24"/>
              </w:rPr>
              <w:lastRenderedPageBreak/>
              <w:t>Ensure that gov guidance is reviewed and updated</w:t>
            </w:r>
            <w:r w:rsidR="0A766D78" w:rsidRPr="649337A8">
              <w:rPr>
                <w:rFonts w:ascii="Calibri" w:eastAsia="Calibri" w:hAnsi="Calibri" w:cs="Calibri"/>
                <w:color w:val="FF0000"/>
                <w:sz w:val="24"/>
                <w:szCs w:val="24"/>
              </w:rPr>
              <w:t xml:space="preserve"> as applicable</w:t>
            </w:r>
          </w:p>
        </w:tc>
        <w:tc>
          <w:tcPr>
            <w:tcW w:w="1005" w:type="dxa"/>
          </w:tcPr>
          <w:p w14:paraId="0A1F1BE9" w14:textId="1FDF2193" w:rsidR="29EE5AA4" w:rsidRDefault="29EE5AA4" w:rsidP="08FF02B9">
            <w:pPr>
              <w:rPr>
                <w:rFonts w:ascii="Calibri" w:eastAsia="Calibri" w:hAnsi="Calibri" w:cs="Calibri"/>
                <w:sz w:val="24"/>
                <w:szCs w:val="24"/>
              </w:rPr>
            </w:pPr>
          </w:p>
        </w:tc>
        <w:tc>
          <w:tcPr>
            <w:tcW w:w="1035" w:type="dxa"/>
            <w:gridSpan w:val="2"/>
          </w:tcPr>
          <w:p w14:paraId="2A9B7EE5" w14:textId="448B3753" w:rsidR="29EE5AA4" w:rsidRDefault="29EE5AA4" w:rsidP="08FF02B9">
            <w:pPr>
              <w:rPr>
                <w:rFonts w:ascii="Calibri" w:eastAsia="Calibri" w:hAnsi="Calibri" w:cs="Calibri"/>
                <w:sz w:val="24"/>
                <w:szCs w:val="24"/>
              </w:rPr>
            </w:pPr>
          </w:p>
        </w:tc>
        <w:tc>
          <w:tcPr>
            <w:tcW w:w="990" w:type="dxa"/>
          </w:tcPr>
          <w:p w14:paraId="430F5903" w14:textId="2D1BB7D2" w:rsidR="29EE5AA4" w:rsidRDefault="29EE5AA4" w:rsidP="08FF02B9">
            <w:pPr>
              <w:rPr>
                <w:rFonts w:ascii="Calibri" w:eastAsia="Calibri" w:hAnsi="Calibri" w:cs="Calibri"/>
                <w:sz w:val="24"/>
                <w:szCs w:val="24"/>
              </w:rPr>
            </w:pPr>
          </w:p>
        </w:tc>
      </w:tr>
      <w:tr w:rsidR="29EE5AA4" w14:paraId="5C0DE795" w14:textId="77777777" w:rsidTr="60C9D40B">
        <w:trPr>
          <w:trHeight w:val="1367"/>
        </w:trPr>
        <w:tc>
          <w:tcPr>
            <w:tcW w:w="4878" w:type="dxa"/>
          </w:tcPr>
          <w:p w14:paraId="4ABC0129" w14:textId="1C85BE7A" w:rsidR="29EE5AA4" w:rsidRDefault="7C4BF0C4" w:rsidP="60C9D40B">
            <w:pPr>
              <w:rPr>
                <w:rFonts w:eastAsia="Arial"/>
                <w:sz w:val="24"/>
                <w:szCs w:val="24"/>
                <w:highlight w:val="green"/>
              </w:rPr>
            </w:pPr>
            <w:r w:rsidRPr="60C9D40B">
              <w:rPr>
                <w:rFonts w:eastAsia="Arial"/>
                <w:sz w:val="24"/>
                <w:szCs w:val="24"/>
                <w:highlight w:val="green"/>
              </w:rPr>
              <w:t>Bubble Closure and Remote Learning</w:t>
            </w:r>
          </w:p>
        </w:tc>
        <w:tc>
          <w:tcPr>
            <w:tcW w:w="5760" w:type="dxa"/>
          </w:tcPr>
          <w:p w14:paraId="10799577" w14:textId="48C605E2" w:rsidR="29EE5AA4" w:rsidRDefault="7C4BF0C4" w:rsidP="60C9D40B">
            <w:pPr>
              <w:pStyle w:val="ListParagraph"/>
              <w:numPr>
                <w:ilvl w:val="0"/>
                <w:numId w:val="1"/>
              </w:numPr>
              <w:rPr>
                <w:rFonts w:eastAsiaTheme="minorEastAsia"/>
                <w:sz w:val="24"/>
                <w:szCs w:val="24"/>
              </w:rPr>
            </w:pPr>
            <w:r w:rsidRPr="60C9D40B">
              <w:rPr>
                <w:rFonts w:ascii="Calibri" w:eastAsia="Calibri" w:hAnsi="Calibri" w:cs="Calibri"/>
                <w:sz w:val="24"/>
                <w:szCs w:val="24"/>
                <w:highlight w:val="green"/>
              </w:rPr>
              <w:t>In the event of a positive case amongst pupils or staff, the LA defined procedure, outlined in Appendix 1b will be used.</w:t>
            </w:r>
            <w:r w:rsidRPr="60C9D40B">
              <w:rPr>
                <w:rFonts w:ascii="Calibri" w:eastAsia="Calibri" w:hAnsi="Calibri" w:cs="Calibri"/>
                <w:sz w:val="24"/>
                <w:szCs w:val="24"/>
              </w:rPr>
              <w:t xml:space="preserve"> </w:t>
            </w:r>
          </w:p>
          <w:p w14:paraId="65EBCABC" w14:textId="07BE6D16" w:rsidR="29EE5AA4" w:rsidRDefault="7C4BF0C4" w:rsidP="60C9D40B">
            <w:pPr>
              <w:pStyle w:val="ListParagraph"/>
              <w:numPr>
                <w:ilvl w:val="0"/>
                <w:numId w:val="1"/>
              </w:numPr>
              <w:rPr>
                <w:sz w:val="24"/>
                <w:szCs w:val="24"/>
              </w:rPr>
            </w:pPr>
            <w:r w:rsidRPr="60C9D40B">
              <w:rPr>
                <w:rFonts w:ascii="Calibri" w:eastAsia="Calibri" w:hAnsi="Calibri" w:cs="Calibri"/>
                <w:sz w:val="24"/>
                <w:szCs w:val="24"/>
                <w:highlight w:val="green"/>
              </w:rPr>
              <w:t xml:space="preserve">There is an internal operational checklist in place for the school to follow in the event of a bubble closure. This will be completed by the </w:t>
            </w:r>
            <w:r w:rsidR="6E3FBB4D" w:rsidRPr="60C9D40B">
              <w:rPr>
                <w:rFonts w:ascii="Calibri" w:eastAsia="Calibri" w:hAnsi="Calibri" w:cs="Calibri"/>
                <w:sz w:val="24"/>
                <w:szCs w:val="24"/>
                <w:highlight w:val="green"/>
              </w:rPr>
              <w:t>Headteacher</w:t>
            </w:r>
            <w:r w:rsidRPr="60C9D40B">
              <w:rPr>
                <w:rFonts w:ascii="Calibri" w:eastAsia="Calibri" w:hAnsi="Calibri" w:cs="Calibri"/>
                <w:sz w:val="24"/>
                <w:szCs w:val="24"/>
                <w:highlight w:val="green"/>
              </w:rPr>
              <w:t xml:space="preserve"> (and supported remotely by the head if they are isolating at home).</w:t>
            </w:r>
            <w:r w:rsidRPr="60C9D40B">
              <w:rPr>
                <w:rFonts w:ascii="Calibri" w:eastAsia="Calibri" w:hAnsi="Calibri" w:cs="Calibri"/>
                <w:sz w:val="24"/>
                <w:szCs w:val="24"/>
              </w:rPr>
              <w:t xml:space="preserve"> </w:t>
            </w:r>
          </w:p>
          <w:p w14:paraId="0A76D906" w14:textId="11934410" w:rsidR="29EE5AA4" w:rsidRDefault="7C4BF0C4" w:rsidP="60C9D40B">
            <w:pPr>
              <w:pStyle w:val="ListParagraph"/>
              <w:numPr>
                <w:ilvl w:val="0"/>
                <w:numId w:val="1"/>
              </w:numPr>
              <w:rPr>
                <w:sz w:val="24"/>
                <w:szCs w:val="24"/>
              </w:rPr>
            </w:pPr>
            <w:r w:rsidRPr="60C9D40B">
              <w:rPr>
                <w:rFonts w:ascii="Calibri" w:eastAsia="Calibri" w:hAnsi="Calibri" w:cs="Calibri"/>
                <w:sz w:val="24"/>
                <w:szCs w:val="24"/>
              </w:rPr>
              <w:t xml:space="preserve"> </w:t>
            </w:r>
            <w:r w:rsidRPr="60C9D40B">
              <w:rPr>
                <w:rFonts w:ascii="Calibri" w:eastAsia="Calibri" w:hAnsi="Calibri" w:cs="Calibri"/>
                <w:sz w:val="24"/>
                <w:szCs w:val="24"/>
                <w:highlight w:val="green"/>
              </w:rPr>
              <w:t>The school will principally use Microsoft Teams for remote learning, as well as continuing to use its communication streams with Teachers2Parents.</w:t>
            </w:r>
            <w:r w:rsidRPr="60C9D40B">
              <w:rPr>
                <w:rFonts w:ascii="Calibri" w:eastAsia="Calibri" w:hAnsi="Calibri" w:cs="Calibri"/>
                <w:sz w:val="24"/>
                <w:szCs w:val="24"/>
              </w:rPr>
              <w:t xml:space="preserve"> </w:t>
            </w:r>
          </w:p>
          <w:p w14:paraId="42A1B6AC" w14:textId="1179A482" w:rsidR="29EE5AA4" w:rsidRDefault="7C4BF0C4" w:rsidP="60C9D40B">
            <w:pPr>
              <w:pStyle w:val="ListParagraph"/>
              <w:numPr>
                <w:ilvl w:val="0"/>
                <w:numId w:val="1"/>
              </w:numPr>
              <w:rPr>
                <w:sz w:val="24"/>
                <w:szCs w:val="24"/>
              </w:rPr>
            </w:pPr>
            <w:r w:rsidRPr="60C9D40B">
              <w:rPr>
                <w:rFonts w:ascii="Calibri" w:eastAsia="Calibri" w:hAnsi="Calibri" w:cs="Calibri"/>
                <w:sz w:val="24"/>
                <w:szCs w:val="24"/>
                <w:highlight w:val="green"/>
              </w:rPr>
              <w:t xml:space="preserve">The school’s remote learning procedures detail how isolating pupils will be </w:t>
            </w:r>
            <w:proofErr w:type="gramStart"/>
            <w:r w:rsidRPr="60C9D40B">
              <w:rPr>
                <w:rFonts w:ascii="Calibri" w:eastAsia="Calibri" w:hAnsi="Calibri" w:cs="Calibri"/>
                <w:sz w:val="24"/>
                <w:szCs w:val="24"/>
                <w:highlight w:val="green"/>
              </w:rPr>
              <w:t>safeguarded,</w:t>
            </w:r>
            <w:r w:rsidR="2C6EA777" w:rsidRPr="60C9D40B">
              <w:rPr>
                <w:rFonts w:ascii="Calibri" w:eastAsia="Calibri" w:hAnsi="Calibri" w:cs="Calibri"/>
                <w:sz w:val="24"/>
                <w:szCs w:val="24"/>
                <w:highlight w:val="green"/>
              </w:rPr>
              <w:t xml:space="preserve"> </w:t>
            </w:r>
            <w:r w:rsidRPr="60C9D40B">
              <w:rPr>
                <w:rFonts w:ascii="Calibri" w:eastAsia="Calibri" w:hAnsi="Calibri" w:cs="Calibri"/>
                <w:sz w:val="24"/>
                <w:szCs w:val="24"/>
                <w:highlight w:val="green"/>
              </w:rPr>
              <w:t>and</w:t>
            </w:r>
            <w:proofErr w:type="gramEnd"/>
            <w:r w:rsidRPr="60C9D40B">
              <w:rPr>
                <w:rFonts w:ascii="Calibri" w:eastAsia="Calibri" w:hAnsi="Calibri" w:cs="Calibri"/>
                <w:sz w:val="24"/>
                <w:szCs w:val="24"/>
                <w:highlight w:val="green"/>
              </w:rPr>
              <w:t xml:space="preserve"> steps the school will take in the absence of communication with any isolating families.</w:t>
            </w:r>
            <w:r w:rsidRPr="60C9D40B">
              <w:rPr>
                <w:rFonts w:ascii="Calibri" w:eastAsia="Calibri" w:hAnsi="Calibri" w:cs="Calibri"/>
                <w:sz w:val="24"/>
                <w:szCs w:val="24"/>
              </w:rPr>
              <w:t xml:space="preserve"> </w:t>
            </w:r>
          </w:p>
          <w:p w14:paraId="515090BB" w14:textId="3A1B5E99" w:rsidR="29EE5AA4" w:rsidRDefault="7C4BF0C4" w:rsidP="60C9D40B">
            <w:pPr>
              <w:pStyle w:val="ListParagraph"/>
              <w:numPr>
                <w:ilvl w:val="0"/>
                <w:numId w:val="1"/>
              </w:numPr>
              <w:rPr>
                <w:sz w:val="24"/>
                <w:szCs w:val="24"/>
              </w:rPr>
            </w:pPr>
            <w:r w:rsidRPr="60C9D40B">
              <w:rPr>
                <w:rFonts w:ascii="Calibri" w:eastAsia="Calibri" w:hAnsi="Calibri" w:cs="Calibri"/>
                <w:sz w:val="24"/>
                <w:szCs w:val="24"/>
              </w:rPr>
              <w:t xml:space="preserve"> </w:t>
            </w:r>
            <w:r w:rsidRPr="60C9D40B">
              <w:rPr>
                <w:rFonts w:ascii="Calibri" w:eastAsia="Calibri" w:hAnsi="Calibri" w:cs="Calibri"/>
                <w:sz w:val="24"/>
                <w:szCs w:val="24"/>
                <w:highlight w:val="green"/>
              </w:rPr>
              <w:t>In the event of either the head and/or deputy being required to isolate,</w:t>
            </w:r>
            <w:r w:rsidR="7B05B7B7" w:rsidRPr="60C9D40B">
              <w:rPr>
                <w:rFonts w:ascii="Calibri" w:eastAsia="Calibri" w:hAnsi="Calibri" w:cs="Calibri"/>
                <w:sz w:val="24"/>
                <w:szCs w:val="24"/>
                <w:highlight w:val="green"/>
              </w:rPr>
              <w:t xml:space="preserve"> a </w:t>
            </w:r>
            <w:r w:rsidR="1EDF73C4" w:rsidRPr="60C9D40B">
              <w:rPr>
                <w:rFonts w:ascii="Calibri" w:eastAsia="Calibri" w:hAnsi="Calibri" w:cs="Calibri"/>
                <w:sz w:val="24"/>
                <w:szCs w:val="24"/>
                <w:highlight w:val="green"/>
              </w:rPr>
              <w:t xml:space="preserve">local school </w:t>
            </w:r>
            <w:r w:rsidR="7B05B7B7" w:rsidRPr="60C9D40B">
              <w:rPr>
                <w:rFonts w:ascii="Calibri" w:eastAsia="Calibri" w:hAnsi="Calibri" w:cs="Calibri"/>
                <w:sz w:val="24"/>
                <w:szCs w:val="24"/>
                <w:highlight w:val="green"/>
              </w:rPr>
              <w:t xml:space="preserve">Head Teacher (Joe </w:t>
            </w:r>
            <w:proofErr w:type="spellStart"/>
            <w:r w:rsidR="7B05B7B7" w:rsidRPr="60C9D40B">
              <w:rPr>
                <w:rFonts w:ascii="Calibri" w:eastAsia="Calibri" w:hAnsi="Calibri" w:cs="Calibri"/>
                <w:sz w:val="24"/>
                <w:szCs w:val="24"/>
                <w:highlight w:val="green"/>
              </w:rPr>
              <w:t>Beamant</w:t>
            </w:r>
            <w:proofErr w:type="spellEnd"/>
            <w:r w:rsidR="7B05B7B7" w:rsidRPr="60C9D40B">
              <w:rPr>
                <w:rFonts w:ascii="Calibri" w:eastAsia="Calibri" w:hAnsi="Calibri" w:cs="Calibri"/>
                <w:sz w:val="24"/>
                <w:szCs w:val="24"/>
                <w:highlight w:val="green"/>
              </w:rPr>
              <w:t xml:space="preserve">) would be appointed as an </w:t>
            </w:r>
            <w:r w:rsidRPr="60C9D40B">
              <w:rPr>
                <w:rFonts w:ascii="Calibri" w:eastAsia="Calibri" w:hAnsi="Calibri" w:cs="Calibri"/>
                <w:sz w:val="24"/>
                <w:szCs w:val="24"/>
                <w:highlight w:val="green"/>
              </w:rPr>
              <w:t>additional member of staff as Deputy Designated Safeguarding Lead (or in the absence of both head and deputy, Designated Safeguarding Lead). This member of staff will be supported remotely by the isolating member of staff</w:t>
            </w:r>
            <w:r w:rsidR="383AA059" w:rsidRPr="60C9D40B">
              <w:rPr>
                <w:rFonts w:ascii="Calibri" w:eastAsia="Calibri" w:hAnsi="Calibri" w:cs="Calibri"/>
                <w:sz w:val="24"/>
                <w:szCs w:val="24"/>
                <w:highlight w:val="green"/>
              </w:rPr>
              <w:t>.</w:t>
            </w:r>
          </w:p>
        </w:tc>
        <w:tc>
          <w:tcPr>
            <w:tcW w:w="1650" w:type="dxa"/>
          </w:tcPr>
          <w:p w14:paraId="7606A5F5" w14:textId="5A1995B5" w:rsidR="29EE5AA4" w:rsidRDefault="29EE5AA4" w:rsidP="08FF02B9">
            <w:pPr>
              <w:rPr>
                <w:rFonts w:ascii="Calibri" w:eastAsia="Calibri" w:hAnsi="Calibri" w:cs="Calibri"/>
                <w:color w:val="FF0000"/>
                <w:sz w:val="24"/>
                <w:szCs w:val="24"/>
              </w:rPr>
            </w:pPr>
          </w:p>
        </w:tc>
        <w:tc>
          <w:tcPr>
            <w:tcW w:w="1005" w:type="dxa"/>
          </w:tcPr>
          <w:p w14:paraId="107E3A02" w14:textId="30BA0FD7" w:rsidR="29EE5AA4" w:rsidRDefault="29EE5AA4" w:rsidP="08FF02B9">
            <w:pPr>
              <w:rPr>
                <w:rFonts w:ascii="Calibri" w:eastAsia="Calibri" w:hAnsi="Calibri" w:cs="Calibri"/>
                <w:sz w:val="24"/>
                <w:szCs w:val="24"/>
              </w:rPr>
            </w:pPr>
          </w:p>
        </w:tc>
        <w:tc>
          <w:tcPr>
            <w:tcW w:w="1035" w:type="dxa"/>
            <w:gridSpan w:val="2"/>
          </w:tcPr>
          <w:p w14:paraId="34CA6492" w14:textId="0580C8FC" w:rsidR="29EE5AA4" w:rsidRDefault="29EE5AA4" w:rsidP="08FF02B9">
            <w:pPr>
              <w:rPr>
                <w:rFonts w:ascii="Calibri" w:eastAsia="Calibri" w:hAnsi="Calibri" w:cs="Calibri"/>
                <w:sz w:val="24"/>
                <w:szCs w:val="24"/>
              </w:rPr>
            </w:pPr>
          </w:p>
        </w:tc>
        <w:tc>
          <w:tcPr>
            <w:tcW w:w="990" w:type="dxa"/>
          </w:tcPr>
          <w:p w14:paraId="560D248D" w14:textId="4E3C141B" w:rsidR="29EE5AA4" w:rsidRDefault="29EE5AA4" w:rsidP="08FF02B9">
            <w:pPr>
              <w:rPr>
                <w:rFonts w:ascii="Calibri" w:eastAsia="Calibri" w:hAnsi="Calibri" w:cs="Calibri"/>
                <w:sz w:val="24"/>
                <w:szCs w:val="24"/>
              </w:rPr>
            </w:pPr>
          </w:p>
        </w:tc>
      </w:tr>
    </w:tbl>
    <w:p w14:paraId="288A98F3" w14:textId="58BC08AB" w:rsidR="46F92325" w:rsidRDefault="46F92325" w:rsidP="46F92325">
      <w:pPr>
        <w:rPr>
          <w:rFonts w:cstheme="minorHAnsi"/>
          <w:sz w:val="24"/>
          <w:szCs w:val="24"/>
        </w:rPr>
      </w:pPr>
    </w:p>
    <w:p w14:paraId="45339549" w14:textId="66F2DA1F" w:rsidR="00A70200" w:rsidRDefault="00A70200" w:rsidP="00A70200">
      <w:pPr>
        <w:spacing w:after="120" w:line="240" w:lineRule="auto"/>
        <w:rPr>
          <w:rFonts w:ascii="Arial" w:eastAsia="Arial" w:hAnsi="Arial" w:cs="Arial"/>
          <w:b/>
          <w:sz w:val="36"/>
          <w:szCs w:val="36"/>
        </w:rPr>
      </w:pPr>
      <w:r w:rsidRPr="001C7048">
        <w:rPr>
          <w:rFonts w:ascii="Arial" w:eastAsia="Arial" w:hAnsi="Arial" w:cs="Arial"/>
          <w:b/>
          <w:sz w:val="36"/>
          <w:szCs w:val="36"/>
        </w:rPr>
        <w:t xml:space="preserve">Part 2: Maintaining educational provision for pupils who are still working at </w:t>
      </w:r>
      <w:proofErr w:type="gramStart"/>
      <w:r w:rsidRPr="001C7048">
        <w:rPr>
          <w:rFonts w:ascii="Arial" w:eastAsia="Arial" w:hAnsi="Arial" w:cs="Arial"/>
          <w:b/>
          <w:sz w:val="36"/>
          <w:szCs w:val="36"/>
        </w:rPr>
        <w:t>home</w:t>
      </w:r>
      <w:proofErr w:type="gramEnd"/>
    </w:p>
    <w:p w14:paraId="0DA6D7D8" w14:textId="77777777" w:rsidR="00A70200" w:rsidRPr="00A70200" w:rsidRDefault="00A70200" w:rsidP="00A70200">
      <w:pPr>
        <w:spacing w:after="120" w:line="240" w:lineRule="auto"/>
        <w:rPr>
          <w:rFonts w:ascii="Arial" w:eastAsia="Arial" w:hAnsi="Arial" w:cs="Arial"/>
          <w:b/>
          <w:sz w:val="36"/>
          <w:szCs w:val="36"/>
        </w:rPr>
      </w:pPr>
    </w:p>
    <w:tbl>
      <w:tblPr>
        <w:tblStyle w:val="TableGrid"/>
        <w:tblW w:w="15318" w:type="dxa"/>
        <w:tblLayout w:type="fixed"/>
        <w:tblLook w:val="06A0" w:firstRow="1" w:lastRow="0" w:firstColumn="1" w:lastColumn="0" w:noHBand="1" w:noVBand="1"/>
      </w:tblPr>
      <w:tblGrid>
        <w:gridCol w:w="4878"/>
        <w:gridCol w:w="5760"/>
        <w:gridCol w:w="1650"/>
        <w:gridCol w:w="1005"/>
        <w:gridCol w:w="985"/>
        <w:gridCol w:w="1040"/>
      </w:tblGrid>
      <w:tr w:rsidR="00A70200" w:rsidRPr="00F106D1" w14:paraId="5A761326" w14:textId="77777777" w:rsidTr="60C9D40B">
        <w:tc>
          <w:tcPr>
            <w:tcW w:w="4878" w:type="dxa"/>
            <w:shd w:val="clear" w:color="auto" w:fill="DEEAF6" w:themeFill="accent5" w:themeFillTint="33"/>
          </w:tcPr>
          <w:p w14:paraId="11071C42"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What is the hazard/concern?</w:t>
            </w:r>
          </w:p>
          <w:p w14:paraId="58D3BE5B" w14:textId="77777777" w:rsidR="00A70200" w:rsidRPr="00F106D1" w:rsidRDefault="00A70200" w:rsidP="00FC233B">
            <w:pPr>
              <w:rPr>
                <w:rFonts w:eastAsiaTheme="majorEastAsia" w:cstheme="minorHAnsi"/>
                <w:b/>
                <w:bCs/>
                <w:sz w:val="24"/>
                <w:szCs w:val="24"/>
              </w:rPr>
            </w:pPr>
          </w:p>
          <w:p w14:paraId="4E3A939B"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 xml:space="preserve">Have you </w:t>
            </w:r>
            <w:proofErr w:type="gramStart"/>
            <w:r w:rsidRPr="00F106D1">
              <w:rPr>
                <w:rFonts w:eastAsiaTheme="majorEastAsia" w:cstheme="minorHAnsi"/>
                <w:b/>
                <w:bCs/>
                <w:sz w:val="24"/>
                <w:szCs w:val="24"/>
              </w:rPr>
              <w:t>considered:</w:t>
            </w:r>
            <w:proofErr w:type="gramEnd"/>
          </w:p>
        </w:tc>
        <w:tc>
          <w:tcPr>
            <w:tcW w:w="5760" w:type="dxa"/>
            <w:shd w:val="clear" w:color="auto" w:fill="DEEAF6" w:themeFill="accent5" w:themeFillTint="33"/>
          </w:tcPr>
          <w:p w14:paraId="383D8663"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What are you already doing?</w:t>
            </w:r>
          </w:p>
        </w:tc>
        <w:tc>
          <w:tcPr>
            <w:tcW w:w="1650" w:type="dxa"/>
            <w:shd w:val="clear" w:color="auto" w:fill="DEEAF6" w:themeFill="accent5" w:themeFillTint="33"/>
          </w:tcPr>
          <w:p w14:paraId="2B595F14"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What further action is necessary?</w:t>
            </w:r>
          </w:p>
        </w:tc>
        <w:tc>
          <w:tcPr>
            <w:tcW w:w="1005" w:type="dxa"/>
            <w:shd w:val="clear" w:color="auto" w:fill="DEEAF6" w:themeFill="accent5" w:themeFillTint="33"/>
          </w:tcPr>
          <w:p w14:paraId="1EA15750"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Action by Whom?</w:t>
            </w:r>
          </w:p>
        </w:tc>
        <w:tc>
          <w:tcPr>
            <w:tcW w:w="985" w:type="dxa"/>
            <w:shd w:val="clear" w:color="auto" w:fill="DEEAF6" w:themeFill="accent5" w:themeFillTint="33"/>
          </w:tcPr>
          <w:p w14:paraId="2E9F51C2"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Date action due?</w:t>
            </w:r>
          </w:p>
        </w:tc>
        <w:tc>
          <w:tcPr>
            <w:tcW w:w="1040" w:type="dxa"/>
            <w:shd w:val="clear" w:color="auto" w:fill="DEEAF6" w:themeFill="accent5" w:themeFillTint="33"/>
          </w:tcPr>
          <w:p w14:paraId="31105412" w14:textId="77777777" w:rsidR="00A70200" w:rsidRPr="00F106D1" w:rsidRDefault="00A70200" w:rsidP="00FC233B">
            <w:pPr>
              <w:rPr>
                <w:rFonts w:eastAsiaTheme="majorEastAsia" w:cstheme="minorHAnsi"/>
                <w:b/>
                <w:bCs/>
                <w:sz w:val="24"/>
                <w:szCs w:val="24"/>
              </w:rPr>
            </w:pPr>
            <w:r w:rsidRPr="00F106D1">
              <w:rPr>
                <w:rFonts w:eastAsiaTheme="majorEastAsia" w:cstheme="minorHAnsi"/>
                <w:b/>
                <w:bCs/>
                <w:sz w:val="24"/>
                <w:szCs w:val="24"/>
              </w:rPr>
              <w:t>Date action in place?</w:t>
            </w:r>
          </w:p>
        </w:tc>
      </w:tr>
      <w:tr w:rsidR="00FC233B" w:rsidRPr="00F106D1" w14:paraId="5B5027A7" w14:textId="77777777" w:rsidTr="60C9D40B">
        <w:tc>
          <w:tcPr>
            <w:tcW w:w="4878" w:type="dxa"/>
            <w:shd w:val="clear" w:color="auto" w:fill="FFFFFF" w:themeFill="background1"/>
          </w:tcPr>
          <w:p w14:paraId="363507B7" w14:textId="77777777" w:rsidR="00FC233B" w:rsidRPr="00F106D1" w:rsidRDefault="00FC233B" w:rsidP="00FC233B">
            <w:pPr>
              <w:rPr>
                <w:rFonts w:eastAsiaTheme="majorEastAsia" w:cstheme="minorHAnsi"/>
                <w:b/>
                <w:bCs/>
                <w:sz w:val="24"/>
                <w:szCs w:val="24"/>
              </w:rPr>
            </w:pPr>
          </w:p>
        </w:tc>
        <w:tc>
          <w:tcPr>
            <w:tcW w:w="5760" w:type="dxa"/>
            <w:shd w:val="clear" w:color="auto" w:fill="FFFFFF" w:themeFill="background1"/>
          </w:tcPr>
          <w:p w14:paraId="2B75CDA6" w14:textId="77777777" w:rsidR="00FC233B" w:rsidRPr="00F106D1" w:rsidRDefault="00FC233B" w:rsidP="00FC233B">
            <w:pPr>
              <w:rPr>
                <w:rFonts w:eastAsiaTheme="majorEastAsia" w:cstheme="minorHAnsi"/>
                <w:b/>
                <w:bCs/>
                <w:sz w:val="24"/>
                <w:szCs w:val="24"/>
              </w:rPr>
            </w:pPr>
          </w:p>
        </w:tc>
        <w:tc>
          <w:tcPr>
            <w:tcW w:w="1650" w:type="dxa"/>
            <w:shd w:val="clear" w:color="auto" w:fill="FFFFFF" w:themeFill="background1"/>
          </w:tcPr>
          <w:p w14:paraId="615F2ECC" w14:textId="77777777" w:rsidR="00FC233B" w:rsidRPr="00F106D1" w:rsidRDefault="00FC233B" w:rsidP="00FC233B">
            <w:pPr>
              <w:rPr>
                <w:rFonts w:eastAsiaTheme="majorEastAsia" w:cstheme="minorHAnsi"/>
                <w:b/>
                <w:bCs/>
                <w:sz w:val="24"/>
                <w:szCs w:val="24"/>
              </w:rPr>
            </w:pPr>
          </w:p>
        </w:tc>
        <w:tc>
          <w:tcPr>
            <w:tcW w:w="1005" w:type="dxa"/>
            <w:shd w:val="clear" w:color="auto" w:fill="FFFFFF" w:themeFill="background1"/>
          </w:tcPr>
          <w:p w14:paraId="1B932B9E" w14:textId="77777777" w:rsidR="00FC233B" w:rsidRPr="00F106D1" w:rsidRDefault="00FC233B" w:rsidP="00FC233B">
            <w:pPr>
              <w:rPr>
                <w:rFonts w:eastAsiaTheme="majorEastAsia" w:cstheme="minorHAnsi"/>
                <w:b/>
                <w:bCs/>
                <w:sz w:val="24"/>
                <w:szCs w:val="24"/>
              </w:rPr>
            </w:pPr>
          </w:p>
        </w:tc>
        <w:tc>
          <w:tcPr>
            <w:tcW w:w="985" w:type="dxa"/>
            <w:shd w:val="clear" w:color="auto" w:fill="FFFFFF" w:themeFill="background1"/>
          </w:tcPr>
          <w:p w14:paraId="77FD0843" w14:textId="77777777" w:rsidR="00FC233B" w:rsidRPr="00F106D1" w:rsidRDefault="00FC233B" w:rsidP="00FC233B">
            <w:pPr>
              <w:rPr>
                <w:rFonts w:eastAsiaTheme="majorEastAsia" w:cstheme="minorHAnsi"/>
                <w:b/>
                <w:bCs/>
                <w:sz w:val="24"/>
                <w:szCs w:val="24"/>
              </w:rPr>
            </w:pPr>
          </w:p>
        </w:tc>
        <w:tc>
          <w:tcPr>
            <w:tcW w:w="1040" w:type="dxa"/>
            <w:shd w:val="clear" w:color="auto" w:fill="FFFFFF" w:themeFill="background1"/>
          </w:tcPr>
          <w:p w14:paraId="4132F790" w14:textId="77777777" w:rsidR="00FC233B" w:rsidRPr="00F106D1" w:rsidRDefault="00FC233B" w:rsidP="00FC233B">
            <w:pPr>
              <w:rPr>
                <w:rFonts w:eastAsiaTheme="majorEastAsia" w:cstheme="minorHAnsi"/>
                <w:b/>
                <w:bCs/>
                <w:sz w:val="24"/>
                <w:szCs w:val="24"/>
              </w:rPr>
            </w:pPr>
          </w:p>
        </w:tc>
      </w:tr>
      <w:tr w:rsidR="00FC233B" w:rsidRPr="00F106D1" w14:paraId="49C2FBE7" w14:textId="77777777" w:rsidTr="60C9D40B">
        <w:tc>
          <w:tcPr>
            <w:tcW w:w="15318" w:type="dxa"/>
            <w:gridSpan w:val="6"/>
            <w:shd w:val="clear" w:color="auto" w:fill="002060"/>
          </w:tcPr>
          <w:p w14:paraId="69CF1E1C" w14:textId="3A46A68C" w:rsidR="00FC233B" w:rsidRPr="00FC233B" w:rsidRDefault="00FC233B" w:rsidP="00FC233B">
            <w:pPr>
              <w:jc w:val="center"/>
              <w:rPr>
                <w:rFonts w:eastAsiaTheme="majorEastAsia" w:cstheme="minorHAnsi"/>
                <w:b/>
                <w:bCs/>
                <w:color w:val="FFFFFF" w:themeColor="background1"/>
                <w:sz w:val="24"/>
                <w:szCs w:val="24"/>
              </w:rPr>
            </w:pPr>
            <w:r w:rsidRPr="00694B78">
              <w:rPr>
                <w:rFonts w:ascii="Arial" w:eastAsia="Arial" w:hAnsi="Arial" w:cs="Arial"/>
                <w:bCs/>
                <w:sz w:val="20"/>
                <w:szCs w:val="20"/>
              </w:rPr>
              <w:t>Maintaining contact with pupils staying at home</w:t>
            </w:r>
          </w:p>
        </w:tc>
      </w:tr>
      <w:tr w:rsidR="00FC233B" w:rsidRPr="00F106D1" w14:paraId="6C7D6DF9" w14:textId="77777777" w:rsidTr="60C9D40B">
        <w:tc>
          <w:tcPr>
            <w:tcW w:w="4878" w:type="dxa"/>
            <w:shd w:val="clear" w:color="auto" w:fill="FFFFFF" w:themeFill="background1"/>
          </w:tcPr>
          <w:p w14:paraId="02B6B6E6" w14:textId="08CA89B3" w:rsidR="00FC233B" w:rsidRPr="00FC233B" w:rsidRDefault="00FC233B" w:rsidP="00FC233B">
            <w:pPr>
              <w:rPr>
                <w:rFonts w:eastAsiaTheme="majorEastAsia" w:cstheme="minorHAnsi"/>
                <w:b/>
                <w:bCs/>
                <w:sz w:val="24"/>
                <w:szCs w:val="24"/>
              </w:rPr>
            </w:pPr>
            <w:r w:rsidRPr="00FC233B">
              <w:rPr>
                <w:rFonts w:eastAsia="Arial" w:cstheme="minorHAnsi"/>
                <w:bCs/>
                <w:sz w:val="24"/>
                <w:szCs w:val="24"/>
              </w:rPr>
              <w:t>Safeguarding concerns are not reported; pupil/ student is placed at risk.</w:t>
            </w:r>
          </w:p>
        </w:tc>
        <w:tc>
          <w:tcPr>
            <w:tcW w:w="5760" w:type="dxa"/>
            <w:shd w:val="clear" w:color="auto" w:fill="FFFFFF" w:themeFill="background1"/>
          </w:tcPr>
          <w:p w14:paraId="1C885718" w14:textId="77777777" w:rsidR="00FC233B" w:rsidRPr="00FC233B" w:rsidRDefault="00FC233B" w:rsidP="00FC233B">
            <w:pPr>
              <w:spacing w:after="120"/>
              <w:rPr>
                <w:rFonts w:eastAsia="Arial" w:cstheme="minorHAnsi"/>
                <w:bCs/>
                <w:sz w:val="24"/>
                <w:szCs w:val="24"/>
              </w:rPr>
            </w:pPr>
            <w:r w:rsidRPr="00FC233B">
              <w:rPr>
                <w:rFonts w:eastAsia="Arial" w:cstheme="minorHAnsi"/>
                <w:bCs/>
                <w:sz w:val="24"/>
                <w:szCs w:val="24"/>
              </w:rPr>
              <w:t xml:space="preserve">Concerns may become apparent during interaction in the community, online communication </w:t>
            </w:r>
            <w:proofErr w:type="gramStart"/>
            <w:r w:rsidRPr="00FC233B">
              <w:rPr>
                <w:rFonts w:eastAsia="Arial" w:cstheme="minorHAnsi"/>
                <w:bCs/>
                <w:sz w:val="24"/>
                <w:szCs w:val="24"/>
              </w:rPr>
              <w:t>etc</w:t>
            </w:r>
            <w:proofErr w:type="gramEnd"/>
          </w:p>
          <w:p w14:paraId="4032D2BF" w14:textId="1217298B" w:rsidR="00FC233B" w:rsidRPr="00FC233B" w:rsidRDefault="5C2EB3C5" w:rsidP="5A9B2444">
            <w:pPr>
              <w:spacing w:after="120"/>
              <w:rPr>
                <w:rFonts w:eastAsia="Arial"/>
                <w:sz w:val="24"/>
                <w:szCs w:val="24"/>
              </w:rPr>
            </w:pPr>
            <w:r w:rsidRPr="5A9B2444">
              <w:rPr>
                <w:rFonts w:eastAsia="Arial"/>
                <w:sz w:val="24"/>
                <w:szCs w:val="24"/>
              </w:rPr>
              <w:t>All school staff to be aware of arrangements in place for contact school DSL/ Deputies during the closure period.</w:t>
            </w:r>
          </w:p>
          <w:p w14:paraId="5AE609AD" w14:textId="28EE05BE" w:rsidR="00FC233B" w:rsidRPr="00FC233B" w:rsidRDefault="00FC233B" w:rsidP="5A9B2444">
            <w:pPr>
              <w:spacing w:after="120"/>
              <w:rPr>
                <w:rFonts w:eastAsia="Arial"/>
                <w:sz w:val="24"/>
                <w:szCs w:val="24"/>
              </w:rPr>
            </w:pPr>
          </w:p>
          <w:p w14:paraId="36934BE1" w14:textId="71543F2F" w:rsidR="00FC233B" w:rsidRPr="00FC233B" w:rsidRDefault="65162FB1" w:rsidP="60C9D40B">
            <w:pPr>
              <w:spacing w:after="120"/>
              <w:rPr>
                <w:rFonts w:eastAsia="Arial"/>
                <w:sz w:val="24"/>
                <w:szCs w:val="24"/>
              </w:rPr>
            </w:pPr>
            <w:r w:rsidRPr="60C9D40B">
              <w:rPr>
                <w:rFonts w:eastAsia="Arial"/>
                <w:sz w:val="24"/>
                <w:szCs w:val="24"/>
              </w:rPr>
              <w:t xml:space="preserve">Online safeguarding letter update sent out </w:t>
            </w:r>
            <w:r w:rsidR="28E86B32" w:rsidRPr="60C9D40B">
              <w:rPr>
                <w:rFonts w:eastAsia="Arial"/>
                <w:sz w:val="24"/>
                <w:szCs w:val="24"/>
              </w:rPr>
              <w:t>19/01/2021</w:t>
            </w:r>
            <w:r w:rsidRPr="60C9D40B">
              <w:rPr>
                <w:rFonts w:eastAsia="Arial"/>
                <w:sz w:val="24"/>
                <w:szCs w:val="24"/>
              </w:rPr>
              <w:t>.</w:t>
            </w:r>
          </w:p>
        </w:tc>
        <w:tc>
          <w:tcPr>
            <w:tcW w:w="1650" w:type="dxa"/>
            <w:shd w:val="clear" w:color="auto" w:fill="FFFFFF" w:themeFill="background1"/>
          </w:tcPr>
          <w:p w14:paraId="4BD2C4AA" w14:textId="14D85A2D" w:rsidR="00FC233B" w:rsidRPr="00FC233B" w:rsidRDefault="00FC233B" w:rsidP="00FC233B">
            <w:pPr>
              <w:rPr>
                <w:rFonts w:eastAsiaTheme="majorEastAsia" w:cstheme="minorHAnsi"/>
                <w:bCs/>
                <w:sz w:val="24"/>
                <w:szCs w:val="24"/>
              </w:rPr>
            </w:pPr>
          </w:p>
        </w:tc>
        <w:tc>
          <w:tcPr>
            <w:tcW w:w="1005" w:type="dxa"/>
            <w:shd w:val="clear" w:color="auto" w:fill="FFFFFF" w:themeFill="background1"/>
          </w:tcPr>
          <w:p w14:paraId="6FCF9B00" w14:textId="15067108" w:rsidR="00FC233B" w:rsidRPr="00FC233B" w:rsidRDefault="00FC233B" w:rsidP="00FC233B">
            <w:pPr>
              <w:rPr>
                <w:rFonts w:eastAsiaTheme="majorEastAsia" w:cstheme="minorHAnsi"/>
                <w:bCs/>
                <w:sz w:val="24"/>
                <w:szCs w:val="24"/>
              </w:rPr>
            </w:pPr>
            <w:r w:rsidRPr="00FC233B">
              <w:rPr>
                <w:rFonts w:eastAsiaTheme="majorEastAsia" w:cstheme="minorHAnsi"/>
                <w:bCs/>
                <w:sz w:val="24"/>
                <w:szCs w:val="24"/>
              </w:rPr>
              <w:t xml:space="preserve"> </w:t>
            </w:r>
          </w:p>
        </w:tc>
        <w:tc>
          <w:tcPr>
            <w:tcW w:w="985" w:type="dxa"/>
            <w:shd w:val="clear" w:color="auto" w:fill="FFFFFF" w:themeFill="background1"/>
          </w:tcPr>
          <w:p w14:paraId="0A7A48C3" w14:textId="4B082A58" w:rsidR="00FC233B" w:rsidRPr="00FC233B" w:rsidRDefault="00FC233B" w:rsidP="00FC233B">
            <w:pPr>
              <w:rPr>
                <w:rFonts w:eastAsiaTheme="majorEastAsia" w:cstheme="minorHAnsi"/>
                <w:bCs/>
                <w:sz w:val="24"/>
                <w:szCs w:val="24"/>
              </w:rPr>
            </w:pPr>
          </w:p>
        </w:tc>
        <w:tc>
          <w:tcPr>
            <w:tcW w:w="1040" w:type="dxa"/>
            <w:shd w:val="clear" w:color="auto" w:fill="FFFFFF" w:themeFill="background1"/>
          </w:tcPr>
          <w:p w14:paraId="10461AC3" w14:textId="77777777" w:rsidR="00FC233B" w:rsidRPr="00FC233B" w:rsidRDefault="00FC233B" w:rsidP="00FC233B">
            <w:pPr>
              <w:rPr>
                <w:rFonts w:eastAsiaTheme="majorEastAsia" w:cstheme="minorHAnsi"/>
                <w:bCs/>
                <w:sz w:val="24"/>
                <w:szCs w:val="24"/>
              </w:rPr>
            </w:pPr>
          </w:p>
        </w:tc>
      </w:tr>
      <w:tr w:rsidR="00FC233B" w:rsidRPr="00F106D1" w14:paraId="220658E3" w14:textId="77777777" w:rsidTr="60C9D40B">
        <w:tc>
          <w:tcPr>
            <w:tcW w:w="4878" w:type="dxa"/>
            <w:shd w:val="clear" w:color="auto" w:fill="FFFFFF" w:themeFill="background1"/>
          </w:tcPr>
          <w:p w14:paraId="22F0E012" w14:textId="2E3E15EF" w:rsidR="00FC233B" w:rsidRPr="00FC233B" w:rsidRDefault="00FC233B" w:rsidP="00FC233B">
            <w:pPr>
              <w:rPr>
                <w:rFonts w:eastAsiaTheme="majorEastAsia" w:cstheme="minorHAnsi"/>
                <w:b/>
                <w:bCs/>
                <w:sz w:val="24"/>
                <w:szCs w:val="24"/>
              </w:rPr>
            </w:pPr>
            <w:r w:rsidRPr="00FC233B">
              <w:rPr>
                <w:rFonts w:eastAsia="Arial" w:cstheme="minorHAnsi"/>
                <w:bCs/>
                <w:sz w:val="24"/>
                <w:szCs w:val="24"/>
              </w:rPr>
              <w:t>Enhanced risks to pupils re: online safety resulting from increased internet exposure; working remotely without access to support from peer group and school</w:t>
            </w:r>
          </w:p>
        </w:tc>
        <w:tc>
          <w:tcPr>
            <w:tcW w:w="5760" w:type="dxa"/>
            <w:shd w:val="clear" w:color="auto" w:fill="FFFFFF" w:themeFill="background1"/>
          </w:tcPr>
          <w:p w14:paraId="6F526F36" w14:textId="1032D737" w:rsidR="00FC233B" w:rsidRPr="00FC233B" w:rsidRDefault="00FC233B" w:rsidP="20274C67">
            <w:pPr>
              <w:spacing w:after="120"/>
              <w:rPr>
                <w:rFonts w:eastAsia="Arial"/>
                <w:sz w:val="24"/>
                <w:szCs w:val="24"/>
              </w:rPr>
            </w:pPr>
            <w:r w:rsidRPr="60C9D40B">
              <w:rPr>
                <w:rFonts w:eastAsia="Arial"/>
                <w:sz w:val="24"/>
                <w:szCs w:val="24"/>
              </w:rPr>
              <w:t xml:space="preserve"> </w:t>
            </w:r>
            <w:r w:rsidR="6AF893F3" w:rsidRPr="60C9D40B">
              <w:rPr>
                <w:rFonts w:eastAsia="Arial"/>
                <w:sz w:val="24"/>
                <w:szCs w:val="24"/>
              </w:rPr>
              <w:t xml:space="preserve">We </w:t>
            </w:r>
            <w:r w:rsidR="538225EC" w:rsidRPr="60C9D40B">
              <w:rPr>
                <w:rFonts w:eastAsia="Arial"/>
                <w:sz w:val="24"/>
                <w:szCs w:val="24"/>
              </w:rPr>
              <w:t>ha</w:t>
            </w:r>
            <w:r w:rsidR="0CA531DF" w:rsidRPr="60C9D40B">
              <w:rPr>
                <w:rFonts w:eastAsia="Arial"/>
                <w:sz w:val="24"/>
                <w:szCs w:val="24"/>
              </w:rPr>
              <w:t>ve</w:t>
            </w:r>
            <w:r w:rsidRPr="60C9D40B">
              <w:rPr>
                <w:rFonts w:eastAsia="Arial"/>
                <w:sz w:val="24"/>
                <w:szCs w:val="24"/>
              </w:rPr>
              <w:t xml:space="preserve"> provide</w:t>
            </w:r>
            <w:r w:rsidR="48CF354D" w:rsidRPr="60C9D40B">
              <w:rPr>
                <w:rFonts w:eastAsia="Arial"/>
                <w:sz w:val="24"/>
                <w:szCs w:val="24"/>
              </w:rPr>
              <w:t>d</w:t>
            </w:r>
            <w:r w:rsidRPr="60C9D40B">
              <w:rPr>
                <w:rFonts w:eastAsia="Arial"/>
                <w:sz w:val="24"/>
                <w:szCs w:val="24"/>
              </w:rPr>
              <w:t xml:space="preserve"> information to parents and pupils re: online safety. Including encouraging parents to set up age-appropriate parental controls and internet filters as applicable. Also signposting to support available for reporting bullying and online abuse.</w:t>
            </w:r>
          </w:p>
          <w:p w14:paraId="5088DFFA" w14:textId="307E33CF" w:rsidR="00FC233B" w:rsidRPr="00FC233B" w:rsidRDefault="00FC233B" w:rsidP="60C9D40B">
            <w:pPr>
              <w:rPr>
                <w:rFonts w:eastAsiaTheme="majorEastAsia"/>
                <w:b/>
                <w:bCs/>
                <w:sz w:val="24"/>
                <w:szCs w:val="24"/>
              </w:rPr>
            </w:pPr>
            <w:r w:rsidRPr="60C9D40B">
              <w:rPr>
                <w:rFonts w:eastAsia="Arial"/>
                <w:sz w:val="24"/>
                <w:szCs w:val="24"/>
              </w:rPr>
              <w:t>Schools to make parents aware of sites they are asking their children to use and school staff their child will interact with.</w:t>
            </w:r>
          </w:p>
          <w:p w14:paraId="0DD0DAB3" w14:textId="0027993C" w:rsidR="00FC233B" w:rsidRPr="00FC233B" w:rsidRDefault="079564EE" w:rsidP="60C9D40B">
            <w:pPr>
              <w:rPr>
                <w:rFonts w:eastAsia="Arial"/>
                <w:sz w:val="24"/>
                <w:szCs w:val="24"/>
              </w:rPr>
            </w:pPr>
            <w:r w:rsidRPr="60C9D40B">
              <w:rPr>
                <w:rFonts w:eastAsia="Arial"/>
                <w:sz w:val="24"/>
                <w:szCs w:val="24"/>
              </w:rPr>
              <w:t xml:space="preserve">Resources have been uploaded to the </w:t>
            </w:r>
            <w:proofErr w:type="gramStart"/>
            <w:r w:rsidRPr="60C9D40B">
              <w:rPr>
                <w:rFonts w:eastAsia="Arial"/>
                <w:sz w:val="24"/>
                <w:szCs w:val="24"/>
              </w:rPr>
              <w:t>schools</w:t>
            </w:r>
            <w:proofErr w:type="gramEnd"/>
            <w:r w:rsidRPr="60C9D40B">
              <w:rPr>
                <w:rFonts w:eastAsia="Arial"/>
                <w:sz w:val="24"/>
                <w:szCs w:val="24"/>
              </w:rPr>
              <w:t xml:space="preserve"> website.</w:t>
            </w:r>
          </w:p>
        </w:tc>
        <w:tc>
          <w:tcPr>
            <w:tcW w:w="1650" w:type="dxa"/>
            <w:shd w:val="clear" w:color="auto" w:fill="FFFFFF" w:themeFill="background1"/>
          </w:tcPr>
          <w:p w14:paraId="2062B56F" w14:textId="33B700A5" w:rsidR="00FC233B" w:rsidRPr="00FC233B" w:rsidRDefault="00FC233B" w:rsidP="00FC233B">
            <w:pPr>
              <w:rPr>
                <w:rFonts w:eastAsiaTheme="majorEastAsia" w:cstheme="minorHAnsi"/>
                <w:bCs/>
                <w:sz w:val="24"/>
                <w:szCs w:val="24"/>
              </w:rPr>
            </w:pPr>
            <w:r>
              <w:rPr>
                <w:rFonts w:eastAsiaTheme="majorEastAsia" w:cstheme="minorHAnsi"/>
                <w:bCs/>
                <w:sz w:val="24"/>
                <w:szCs w:val="24"/>
              </w:rPr>
              <w:t xml:space="preserve"> </w:t>
            </w:r>
          </w:p>
        </w:tc>
        <w:tc>
          <w:tcPr>
            <w:tcW w:w="1005" w:type="dxa"/>
            <w:shd w:val="clear" w:color="auto" w:fill="FFFFFF" w:themeFill="background1"/>
          </w:tcPr>
          <w:p w14:paraId="05D723D7" w14:textId="332B085D" w:rsidR="00FC233B" w:rsidRPr="00FC233B" w:rsidRDefault="00FC233B" w:rsidP="00FC233B">
            <w:pPr>
              <w:rPr>
                <w:rFonts w:eastAsiaTheme="majorEastAsia" w:cstheme="minorHAnsi"/>
                <w:bCs/>
                <w:sz w:val="24"/>
                <w:szCs w:val="24"/>
              </w:rPr>
            </w:pPr>
          </w:p>
        </w:tc>
        <w:tc>
          <w:tcPr>
            <w:tcW w:w="985" w:type="dxa"/>
            <w:shd w:val="clear" w:color="auto" w:fill="FFFFFF" w:themeFill="background1"/>
          </w:tcPr>
          <w:p w14:paraId="2986B1A5" w14:textId="555ED034" w:rsidR="00FC233B" w:rsidRPr="00FC233B" w:rsidRDefault="00FC233B" w:rsidP="00FC233B">
            <w:pPr>
              <w:rPr>
                <w:rFonts w:eastAsiaTheme="majorEastAsia" w:cstheme="minorHAnsi"/>
                <w:bCs/>
                <w:sz w:val="24"/>
                <w:szCs w:val="24"/>
              </w:rPr>
            </w:pPr>
          </w:p>
        </w:tc>
        <w:tc>
          <w:tcPr>
            <w:tcW w:w="1040" w:type="dxa"/>
            <w:shd w:val="clear" w:color="auto" w:fill="FFFFFF" w:themeFill="background1"/>
          </w:tcPr>
          <w:p w14:paraId="2F59C5CF" w14:textId="77777777" w:rsidR="00FC233B" w:rsidRPr="00FC233B" w:rsidRDefault="00FC233B" w:rsidP="00FC233B">
            <w:pPr>
              <w:rPr>
                <w:rFonts w:eastAsiaTheme="majorEastAsia" w:cstheme="minorHAnsi"/>
                <w:bCs/>
                <w:sz w:val="24"/>
                <w:szCs w:val="24"/>
              </w:rPr>
            </w:pPr>
          </w:p>
        </w:tc>
      </w:tr>
      <w:tr w:rsidR="00FC233B" w:rsidRPr="00F106D1" w14:paraId="4B64A445" w14:textId="77777777" w:rsidTr="60C9D40B">
        <w:tc>
          <w:tcPr>
            <w:tcW w:w="4878" w:type="dxa"/>
            <w:shd w:val="clear" w:color="auto" w:fill="FFFFFF" w:themeFill="background1"/>
          </w:tcPr>
          <w:p w14:paraId="17F8B62F" w14:textId="77777777" w:rsidR="00FC233B" w:rsidRPr="00FC233B" w:rsidRDefault="00FC233B" w:rsidP="00FC233B">
            <w:pPr>
              <w:tabs>
                <w:tab w:val="left" w:pos="3433"/>
              </w:tabs>
              <w:rPr>
                <w:rFonts w:eastAsia="Arial" w:cstheme="minorHAnsi"/>
                <w:bCs/>
                <w:sz w:val="24"/>
                <w:szCs w:val="24"/>
              </w:rPr>
            </w:pPr>
            <w:r w:rsidRPr="00FC233B">
              <w:rPr>
                <w:rFonts w:eastAsia="Arial" w:cstheme="minorHAnsi"/>
                <w:bCs/>
                <w:sz w:val="24"/>
                <w:szCs w:val="24"/>
              </w:rPr>
              <w:t xml:space="preserve">E-Safety. </w:t>
            </w:r>
          </w:p>
          <w:p w14:paraId="2970CAEF" w14:textId="3B71ECF6" w:rsidR="00FC233B" w:rsidRPr="00FC233B" w:rsidRDefault="00FC233B" w:rsidP="00FC233B">
            <w:pPr>
              <w:tabs>
                <w:tab w:val="left" w:pos="3433"/>
              </w:tabs>
              <w:rPr>
                <w:rFonts w:eastAsiaTheme="majorEastAsia" w:cstheme="minorHAnsi"/>
                <w:b/>
                <w:bCs/>
                <w:sz w:val="24"/>
                <w:szCs w:val="24"/>
              </w:rPr>
            </w:pPr>
            <w:r w:rsidRPr="00FC233B">
              <w:rPr>
                <w:rFonts w:eastAsia="Arial" w:cstheme="minorHAnsi"/>
                <w:bCs/>
                <w:sz w:val="24"/>
                <w:szCs w:val="24"/>
              </w:rPr>
              <w:t>Inappropriate staff contact with pupils/ students</w:t>
            </w:r>
          </w:p>
        </w:tc>
        <w:tc>
          <w:tcPr>
            <w:tcW w:w="5760" w:type="dxa"/>
            <w:shd w:val="clear" w:color="auto" w:fill="FFFFFF" w:themeFill="background1"/>
          </w:tcPr>
          <w:p w14:paraId="6F3FB621" w14:textId="77777777" w:rsidR="00FC233B" w:rsidRPr="00FC233B" w:rsidRDefault="00FC233B" w:rsidP="00FC233B">
            <w:pPr>
              <w:spacing w:after="120"/>
              <w:rPr>
                <w:rFonts w:eastAsia="Arial" w:cstheme="minorHAnsi"/>
                <w:bCs/>
                <w:sz w:val="24"/>
                <w:szCs w:val="24"/>
              </w:rPr>
            </w:pPr>
            <w:r w:rsidRPr="00FC233B">
              <w:rPr>
                <w:rFonts w:eastAsia="Arial" w:cstheme="minorHAnsi"/>
                <w:bCs/>
                <w:sz w:val="24"/>
                <w:szCs w:val="24"/>
              </w:rPr>
              <w:t xml:space="preserve">School E-Safety Polices continue to apply. </w:t>
            </w:r>
          </w:p>
          <w:p w14:paraId="7A3B06D2" w14:textId="7F041F28" w:rsidR="00FC233B" w:rsidRPr="00FC233B" w:rsidRDefault="00FC233B" w:rsidP="20274C67">
            <w:pPr>
              <w:spacing w:after="120"/>
              <w:rPr>
                <w:rFonts w:eastAsia="Arial"/>
                <w:sz w:val="24"/>
                <w:szCs w:val="24"/>
              </w:rPr>
            </w:pPr>
            <w:r w:rsidRPr="60C9D40B">
              <w:rPr>
                <w:rFonts w:eastAsia="Arial"/>
                <w:sz w:val="24"/>
                <w:szCs w:val="24"/>
              </w:rPr>
              <w:t>Communication only take</w:t>
            </w:r>
            <w:r w:rsidR="64609171" w:rsidRPr="60C9D40B">
              <w:rPr>
                <w:rFonts w:eastAsia="Arial"/>
                <w:sz w:val="24"/>
                <w:szCs w:val="24"/>
              </w:rPr>
              <w:t>s</w:t>
            </w:r>
            <w:r w:rsidRPr="60C9D40B">
              <w:rPr>
                <w:rFonts w:eastAsia="Arial"/>
                <w:sz w:val="24"/>
                <w:szCs w:val="24"/>
              </w:rPr>
              <w:t xml:space="preserve"> place through school channels approved by the senior leadership team.</w:t>
            </w:r>
          </w:p>
          <w:p w14:paraId="53CB3B29" w14:textId="2D5CE79A" w:rsidR="00FC233B" w:rsidRPr="00FC233B" w:rsidRDefault="5C2EB3C5" w:rsidP="5A9B2444">
            <w:pPr>
              <w:spacing w:after="120"/>
              <w:rPr>
                <w:rFonts w:eastAsia="Arial"/>
                <w:sz w:val="24"/>
                <w:szCs w:val="24"/>
              </w:rPr>
            </w:pPr>
            <w:r w:rsidRPr="5A9B2444">
              <w:rPr>
                <w:rFonts w:eastAsia="Arial"/>
                <w:sz w:val="24"/>
                <w:szCs w:val="24"/>
              </w:rPr>
              <w:t>Staff must not make informal arrangements to contact students using their own phones/ devices etc.</w:t>
            </w:r>
          </w:p>
          <w:p w14:paraId="6725F655" w14:textId="738FB247" w:rsidR="00FC233B" w:rsidRPr="00FC233B" w:rsidRDefault="63A8A6D6" w:rsidP="60C9D40B">
            <w:pPr>
              <w:spacing w:after="120"/>
              <w:rPr>
                <w:rFonts w:eastAsia="Arial"/>
                <w:sz w:val="24"/>
                <w:szCs w:val="24"/>
              </w:rPr>
            </w:pPr>
            <w:r w:rsidRPr="60C9D40B">
              <w:rPr>
                <w:rFonts w:eastAsia="Arial"/>
                <w:sz w:val="24"/>
                <w:szCs w:val="24"/>
              </w:rPr>
              <w:lastRenderedPageBreak/>
              <w:t>Useful links page added to the school website and included in parent letter sent out</w:t>
            </w:r>
            <w:r w:rsidR="72FC0D81" w:rsidRPr="60C9D40B">
              <w:rPr>
                <w:rFonts w:eastAsia="Arial"/>
                <w:sz w:val="24"/>
                <w:szCs w:val="24"/>
              </w:rPr>
              <w:t xml:space="preserve"> 19/01/2021</w:t>
            </w:r>
            <w:r w:rsidRPr="60C9D40B">
              <w:rPr>
                <w:rFonts w:eastAsia="Arial"/>
                <w:sz w:val="24"/>
                <w:szCs w:val="24"/>
              </w:rPr>
              <w:t>.</w:t>
            </w:r>
          </w:p>
        </w:tc>
        <w:tc>
          <w:tcPr>
            <w:tcW w:w="1650" w:type="dxa"/>
            <w:shd w:val="clear" w:color="auto" w:fill="FFFFFF" w:themeFill="background1"/>
          </w:tcPr>
          <w:p w14:paraId="36680DF8" w14:textId="79A7724F" w:rsidR="00FC233B" w:rsidRPr="00892E20" w:rsidRDefault="00892E20" w:rsidP="00FC233B">
            <w:pPr>
              <w:rPr>
                <w:rFonts w:eastAsiaTheme="majorEastAsia" w:cstheme="minorHAnsi"/>
                <w:bCs/>
                <w:sz w:val="24"/>
                <w:szCs w:val="24"/>
              </w:rPr>
            </w:pPr>
            <w:r>
              <w:rPr>
                <w:rFonts w:eastAsiaTheme="majorEastAsia" w:cstheme="minorHAnsi"/>
                <w:bCs/>
                <w:sz w:val="24"/>
                <w:szCs w:val="24"/>
              </w:rPr>
              <w:lastRenderedPageBreak/>
              <w:t xml:space="preserve">Training in place </w:t>
            </w:r>
          </w:p>
        </w:tc>
        <w:tc>
          <w:tcPr>
            <w:tcW w:w="1005" w:type="dxa"/>
            <w:shd w:val="clear" w:color="auto" w:fill="FFFFFF" w:themeFill="background1"/>
          </w:tcPr>
          <w:p w14:paraId="50ECBCEF" w14:textId="77777777" w:rsidR="00FC233B" w:rsidRPr="00F106D1" w:rsidRDefault="00FC233B" w:rsidP="00FC233B">
            <w:pPr>
              <w:rPr>
                <w:rFonts w:eastAsiaTheme="majorEastAsia" w:cstheme="minorHAnsi"/>
                <w:b/>
                <w:bCs/>
                <w:sz w:val="24"/>
                <w:szCs w:val="24"/>
              </w:rPr>
            </w:pPr>
          </w:p>
        </w:tc>
        <w:tc>
          <w:tcPr>
            <w:tcW w:w="985" w:type="dxa"/>
            <w:shd w:val="clear" w:color="auto" w:fill="FFFFFF" w:themeFill="background1"/>
          </w:tcPr>
          <w:p w14:paraId="2518EE7F" w14:textId="77777777" w:rsidR="00FC233B" w:rsidRPr="00F106D1" w:rsidRDefault="00FC233B" w:rsidP="00FC233B">
            <w:pPr>
              <w:rPr>
                <w:rFonts w:eastAsiaTheme="majorEastAsia" w:cstheme="minorHAnsi"/>
                <w:b/>
                <w:bCs/>
                <w:sz w:val="24"/>
                <w:szCs w:val="24"/>
              </w:rPr>
            </w:pPr>
          </w:p>
        </w:tc>
        <w:tc>
          <w:tcPr>
            <w:tcW w:w="1040" w:type="dxa"/>
            <w:shd w:val="clear" w:color="auto" w:fill="FFFFFF" w:themeFill="background1"/>
          </w:tcPr>
          <w:p w14:paraId="48825787" w14:textId="77777777" w:rsidR="00FC233B" w:rsidRPr="00F106D1" w:rsidRDefault="00FC233B" w:rsidP="00FC233B">
            <w:pPr>
              <w:rPr>
                <w:rFonts w:eastAsiaTheme="majorEastAsia" w:cstheme="minorHAnsi"/>
                <w:b/>
                <w:bCs/>
                <w:sz w:val="24"/>
                <w:szCs w:val="24"/>
              </w:rPr>
            </w:pPr>
          </w:p>
        </w:tc>
      </w:tr>
      <w:tr w:rsidR="00FC233B" w:rsidRPr="00F106D1" w14:paraId="593D549A" w14:textId="77777777" w:rsidTr="60C9D40B">
        <w:tc>
          <w:tcPr>
            <w:tcW w:w="4878" w:type="dxa"/>
            <w:shd w:val="clear" w:color="auto" w:fill="FFFFFF" w:themeFill="background1"/>
          </w:tcPr>
          <w:p w14:paraId="242FF441" w14:textId="27E3F5B2" w:rsidR="00FC233B" w:rsidRPr="00FC233B" w:rsidRDefault="00FC233B" w:rsidP="00FC233B">
            <w:pPr>
              <w:spacing w:after="120"/>
              <w:rPr>
                <w:rFonts w:eastAsia="Arial" w:cstheme="minorHAnsi"/>
                <w:bCs/>
                <w:sz w:val="24"/>
                <w:szCs w:val="24"/>
              </w:rPr>
            </w:pPr>
            <w:r w:rsidRPr="00FC233B">
              <w:rPr>
                <w:rFonts w:eastAsia="Arial" w:cstheme="minorHAnsi"/>
                <w:bCs/>
                <w:sz w:val="24"/>
                <w:szCs w:val="24"/>
              </w:rPr>
              <w:t>Injury or contamination of staff undertaking home visits.</w:t>
            </w:r>
          </w:p>
          <w:p w14:paraId="6EFEB6D1" w14:textId="5EBA3083" w:rsidR="00FC233B" w:rsidRPr="00FC233B" w:rsidRDefault="00FC233B" w:rsidP="00FC233B">
            <w:pPr>
              <w:rPr>
                <w:rFonts w:eastAsiaTheme="majorEastAsia" w:cstheme="minorHAnsi"/>
                <w:b/>
                <w:bCs/>
                <w:sz w:val="24"/>
                <w:szCs w:val="24"/>
              </w:rPr>
            </w:pPr>
            <w:r w:rsidRPr="00FC233B">
              <w:rPr>
                <w:rFonts w:eastAsia="Arial" w:cstheme="minorHAnsi"/>
                <w:bCs/>
                <w:sz w:val="24"/>
                <w:szCs w:val="24"/>
              </w:rPr>
              <w:t>Vulnerable pupils/ students are ‘missed’ through lack of contact etc.</w:t>
            </w:r>
          </w:p>
        </w:tc>
        <w:tc>
          <w:tcPr>
            <w:tcW w:w="5760" w:type="dxa"/>
            <w:shd w:val="clear" w:color="auto" w:fill="FFFFFF" w:themeFill="background1"/>
          </w:tcPr>
          <w:p w14:paraId="1D37DB8E" w14:textId="6D99FE13" w:rsidR="00FC233B" w:rsidRPr="00FC233B" w:rsidRDefault="00FC233B" w:rsidP="20274C67">
            <w:pPr>
              <w:spacing w:after="120"/>
              <w:rPr>
                <w:rFonts w:eastAsia="Arial"/>
                <w:sz w:val="24"/>
                <w:szCs w:val="24"/>
              </w:rPr>
            </w:pPr>
            <w:r w:rsidRPr="20274C67">
              <w:rPr>
                <w:rFonts w:eastAsia="Arial"/>
                <w:sz w:val="24"/>
                <w:szCs w:val="24"/>
              </w:rPr>
              <w:t xml:space="preserve">Staff </w:t>
            </w:r>
            <w:r w:rsidR="574109AD" w:rsidRPr="20274C67">
              <w:rPr>
                <w:rFonts w:eastAsia="Arial"/>
                <w:sz w:val="24"/>
                <w:szCs w:val="24"/>
              </w:rPr>
              <w:t xml:space="preserve">have been instructed </w:t>
            </w:r>
            <w:r w:rsidRPr="20274C67">
              <w:rPr>
                <w:rFonts w:eastAsia="Arial"/>
                <w:sz w:val="24"/>
                <w:szCs w:val="24"/>
              </w:rPr>
              <w:t xml:space="preserve">to follow government guidance on social distancing. Speak to families on the </w:t>
            </w:r>
            <w:proofErr w:type="gramStart"/>
            <w:r w:rsidRPr="20274C67">
              <w:rPr>
                <w:rFonts w:eastAsia="Arial"/>
                <w:sz w:val="24"/>
                <w:szCs w:val="24"/>
              </w:rPr>
              <w:t>door step</w:t>
            </w:r>
            <w:proofErr w:type="gramEnd"/>
            <w:r w:rsidRPr="20274C67">
              <w:rPr>
                <w:rFonts w:eastAsia="Arial"/>
                <w:sz w:val="24"/>
                <w:szCs w:val="24"/>
              </w:rPr>
              <w:t xml:space="preserve"> or through a window if they are self-isolating.</w:t>
            </w:r>
          </w:p>
          <w:p w14:paraId="02EEA8A3" w14:textId="77777777" w:rsidR="00FC233B" w:rsidRPr="00FC233B" w:rsidRDefault="00FC233B" w:rsidP="00FC233B">
            <w:pPr>
              <w:spacing w:after="120"/>
              <w:rPr>
                <w:rFonts w:eastAsia="Arial" w:cstheme="minorHAnsi"/>
                <w:bCs/>
                <w:sz w:val="24"/>
                <w:szCs w:val="24"/>
              </w:rPr>
            </w:pPr>
            <w:r w:rsidRPr="00FC233B">
              <w:rPr>
                <w:rFonts w:eastAsia="Arial" w:cstheme="minorHAnsi"/>
                <w:bCs/>
                <w:sz w:val="24"/>
                <w:szCs w:val="24"/>
              </w:rPr>
              <w:t xml:space="preserve">Any home visit will be carried out by 2 members of staff subject to risk assessment associated with that home, </w:t>
            </w:r>
            <w:proofErr w:type="gramStart"/>
            <w:r w:rsidRPr="00FC233B">
              <w:rPr>
                <w:rFonts w:eastAsia="Arial" w:cstheme="minorHAnsi"/>
                <w:bCs/>
                <w:sz w:val="24"/>
                <w:szCs w:val="24"/>
              </w:rPr>
              <w:t>location</w:t>
            </w:r>
            <w:proofErr w:type="gramEnd"/>
            <w:r w:rsidRPr="00FC233B">
              <w:rPr>
                <w:rFonts w:eastAsia="Arial" w:cstheme="minorHAnsi"/>
                <w:bCs/>
                <w:sz w:val="24"/>
                <w:szCs w:val="24"/>
              </w:rPr>
              <w:t xml:space="preserve"> and family profile. School Lone Working Procedures to be followed (including the maintenance of a school contact during the visit). </w:t>
            </w:r>
          </w:p>
          <w:p w14:paraId="18C824B9" w14:textId="77777777" w:rsidR="00FC233B" w:rsidRPr="00FC233B" w:rsidRDefault="00FC233B" w:rsidP="00FC233B">
            <w:pPr>
              <w:spacing w:after="120"/>
              <w:rPr>
                <w:rFonts w:eastAsia="Arial" w:cstheme="minorHAnsi"/>
                <w:bCs/>
                <w:sz w:val="24"/>
                <w:szCs w:val="24"/>
              </w:rPr>
            </w:pPr>
            <w:r w:rsidRPr="00FC233B">
              <w:rPr>
                <w:rFonts w:eastAsia="Arial" w:cstheme="minorHAnsi"/>
                <w:bCs/>
                <w:sz w:val="24"/>
                <w:szCs w:val="24"/>
              </w:rPr>
              <w:t>Where the family is self-isolating ask that the child comes to the window so that they can be seen by professionals.</w:t>
            </w:r>
          </w:p>
          <w:p w14:paraId="513586D4" w14:textId="77777777" w:rsidR="00FC233B" w:rsidRPr="00FC233B" w:rsidRDefault="00FC233B" w:rsidP="00FC233B">
            <w:pPr>
              <w:spacing w:after="120"/>
              <w:rPr>
                <w:rFonts w:eastAsia="Arial" w:cstheme="minorHAnsi"/>
                <w:bCs/>
                <w:sz w:val="24"/>
                <w:szCs w:val="24"/>
              </w:rPr>
            </w:pPr>
            <w:r w:rsidRPr="00FC233B">
              <w:rPr>
                <w:rFonts w:eastAsia="Arial" w:cstheme="minorHAnsi"/>
                <w:bCs/>
                <w:sz w:val="24"/>
                <w:szCs w:val="24"/>
              </w:rPr>
              <w:t xml:space="preserve">If phoning </w:t>
            </w:r>
            <w:proofErr w:type="gramStart"/>
            <w:r w:rsidRPr="00FC233B">
              <w:rPr>
                <w:rFonts w:eastAsia="Arial" w:cstheme="minorHAnsi"/>
                <w:bCs/>
                <w:sz w:val="24"/>
                <w:szCs w:val="24"/>
              </w:rPr>
              <w:t>families</w:t>
            </w:r>
            <w:proofErr w:type="gramEnd"/>
            <w:r w:rsidRPr="00FC233B">
              <w:rPr>
                <w:rFonts w:eastAsia="Arial" w:cstheme="minorHAnsi"/>
                <w:bCs/>
                <w:sz w:val="24"/>
                <w:szCs w:val="24"/>
              </w:rPr>
              <w:t xml:space="preserve"> we will speak to the child as well.</w:t>
            </w:r>
          </w:p>
          <w:p w14:paraId="3CB86244" w14:textId="77777777" w:rsidR="00FC233B" w:rsidRPr="00FC233B" w:rsidRDefault="00FC233B" w:rsidP="00FC233B">
            <w:pPr>
              <w:rPr>
                <w:rFonts w:eastAsiaTheme="majorEastAsia" w:cstheme="minorHAnsi"/>
                <w:b/>
                <w:bCs/>
                <w:sz w:val="24"/>
                <w:szCs w:val="24"/>
              </w:rPr>
            </w:pPr>
          </w:p>
        </w:tc>
        <w:tc>
          <w:tcPr>
            <w:tcW w:w="1650" w:type="dxa"/>
            <w:shd w:val="clear" w:color="auto" w:fill="FFFFFF" w:themeFill="background1"/>
          </w:tcPr>
          <w:p w14:paraId="089EABBD" w14:textId="0EA07DE8" w:rsidR="00FC233B" w:rsidRPr="00F106D1" w:rsidRDefault="00FC233B" w:rsidP="00FC233B">
            <w:pPr>
              <w:rPr>
                <w:rFonts w:eastAsiaTheme="majorEastAsia" w:cstheme="minorHAnsi"/>
                <w:b/>
                <w:bCs/>
                <w:sz w:val="24"/>
                <w:szCs w:val="24"/>
              </w:rPr>
            </w:pPr>
          </w:p>
        </w:tc>
        <w:tc>
          <w:tcPr>
            <w:tcW w:w="1005" w:type="dxa"/>
            <w:shd w:val="clear" w:color="auto" w:fill="FFFFFF" w:themeFill="background1"/>
          </w:tcPr>
          <w:p w14:paraId="4A2F2DC1" w14:textId="40EA74D5" w:rsidR="00FC233B" w:rsidRPr="00F106D1" w:rsidRDefault="00FC233B" w:rsidP="00FC233B">
            <w:pPr>
              <w:rPr>
                <w:rFonts w:eastAsiaTheme="majorEastAsia" w:cstheme="minorHAnsi"/>
                <w:b/>
                <w:bCs/>
                <w:sz w:val="24"/>
                <w:szCs w:val="24"/>
              </w:rPr>
            </w:pPr>
          </w:p>
        </w:tc>
        <w:tc>
          <w:tcPr>
            <w:tcW w:w="985" w:type="dxa"/>
            <w:shd w:val="clear" w:color="auto" w:fill="FFFFFF" w:themeFill="background1"/>
          </w:tcPr>
          <w:p w14:paraId="0EFB1284" w14:textId="3E0AD717" w:rsidR="00FC233B" w:rsidRPr="00F106D1" w:rsidRDefault="00FC233B" w:rsidP="00FC233B">
            <w:pPr>
              <w:rPr>
                <w:rFonts w:eastAsiaTheme="majorEastAsia" w:cstheme="minorHAnsi"/>
                <w:b/>
                <w:bCs/>
                <w:sz w:val="24"/>
                <w:szCs w:val="24"/>
              </w:rPr>
            </w:pPr>
          </w:p>
        </w:tc>
        <w:tc>
          <w:tcPr>
            <w:tcW w:w="1040" w:type="dxa"/>
            <w:shd w:val="clear" w:color="auto" w:fill="FFFFFF" w:themeFill="background1"/>
          </w:tcPr>
          <w:p w14:paraId="51021DC8" w14:textId="77777777" w:rsidR="00FC233B" w:rsidRPr="00F106D1" w:rsidRDefault="00FC233B" w:rsidP="00FC233B">
            <w:pPr>
              <w:rPr>
                <w:rFonts w:eastAsiaTheme="majorEastAsia" w:cstheme="minorHAnsi"/>
                <w:b/>
                <w:bCs/>
                <w:sz w:val="24"/>
                <w:szCs w:val="24"/>
              </w:rPr>
            </w:pPr>
          </w:p>
        </w:tc>
      </w:tr>
    </w:tbl>
    <w:p w14:paraId="72975519" w14:textId="77777777" w:rsidR="00A70200" w:rsidRDefault="00A70200" w:rsidP="46F92325">
      <w:pPr>
        <w:rPr>
          <w:rFonts w:cstheme="minorHAnsi"/>
          <w:sz w:val="24"/>
          <w:szCs w:val="24"/>
        </w:rPr>
      </w:pPr>
    </w:p>
    <w:p w14:paraId="05235BB2" w14:textId="77777777" w:rsidR="00892E20" w:rsidRDefault="00892E20" w:rsidP="00892E20">
      <w:pPr>
        <w:spacing w:after="120" w:line="240" w:lineRule="auto"/>
        <w:rPr>
          <w:rFonts w:ascii="Arial" w:eastAsia="Arial" w:hAnsi="Arial" w:cs="Arial"/>
          <w:b/>
        </w:rPr>
      </w:pPr>
      <w:r w:rsidRPr="00585D03">
        <w:rPr>
          <w:rFonts w:ascii="Arial" w:eastAsia="Arial" w:hAnsi="Arial" w:cs="Arial"/>
          <w:b/>
          <w:sz w:val="32"/>
          <w:szCs w:val="32"/>
        </w:rPr>
        <w:t xml:space="preserve">PART 3: </w:t>
      </w:r>
      <w:r>
        <w:rPr>
          <w:rFonts w:ascii="Arial" w:eastAsia="Arial" w:hAnsi="Arial" w:cs="Arial"/>
          <w:b/>
          <w:sz w:val="32"/>
          <w:szCs w:val="32"/>
        </w:rPr>
        <w:t>Arrangements</w:t>
      </w:r>
      <w:r w:rsidRPr="00585D03">
        <w:rPr>
          <w:rFonts w:ascii="Arial" w:eastAsia="Arial" w:hAnsi="Arial" w:cs="Arial"/>
          <w:b/>
          <w:sz w:val="32"/>
          <w:szCs w:val="32"/>
        </w:rPr>
        <w:t xml:space="preserve"> for staff working from home during the school closure period (from 23 March 2020)</w:t>
      </w:r>
    </w:p>
    <w:p w14:paraId="4810C9FA" w14:textId="77777777" w:rsidR="00892E20" w:rsidRDefault="00892E20" w:rsidP="46F92325">
      <w:pPr>
        <w:rPr>
          <w:rFonts w:cstheme="minorHAnsi"/>
          <w:sz w:val="24"/>
          <w:szCs w:val="24"/>
        </w:rPr>
      </w:pPr>
    </w:p>
    <w:tbl>
      <w:tblPr>
        <w:tblStyle w:val="TableGrid"/>
        <w:tblW w:w="15318" w:type="dxa"/>
        <w:tblLayout w:type="fixed"/>
        <w:tblLook w:val="06A0" w:firstRow="1" w:lastRow="0" w:firstColumn="1" w:lastColumn="0" w:noHBand="1" w:noVBand="1"/>
      </w:tblPr>
      <w:tblGrid>
        <w:gridCol w:w="4878"/>
        <w:gridCol w:w="5760"/>
        <w:gridCol w:w="1650"/>
        <w:gridCol w:w="1005"/>
        <w:gridCol w:w="985"/>
        <w:gridCol w:w="1040"/>
      </w:tblGrid>
      <w:tr w:rsidR="00892E20" w:rsidRPr="00F106D1" w14:paraId="257F9136" w14:textId="77777777" w:rsidTr="60C9D40B">
        <w:tc>
          <w:tcPr>
            <w:tcW w:w="4878" w:type="dxa"/>
            <w:shd w:val="clear" w:color="auto" w:fill="DEEAF6" w:themeFill="accent5" w:themeFillTint="33"/>
          </w:tcPr>
          <w:p w14:paraId="0A582A3C"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What is the hazard/concern?</w:t>
            </w:r>
          </w:p>
          <w:p w14:paraId="7358F093" w14:textId="77777777" w:rsidR="00892E20" w:rsidRPr="00F106D1" w:rsidRDefault="00892E20" w:rsidP="00234F94">
            <w:pPr>
              <w:rPr>
                <w:rFonts w:eastAsiaTheme="majorEastAsia" w:cstheme="minorHAnsi"/>
                <w:b/>
                <w:bCs/>
                <w:sz w:val="24"/>
                <w:szCs w:val="24"/>
              </w:rPr>
            </w:pPr>
          </w:p>
          <w:p w14:paraId="36121AC2"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 xml:space="preserve">Have you </w:t>
            </w:r>
            <w:proofErr w:type="gramStart"/>
            <w:r w:rsidRPr="00F106D1">
              <w:rPr>
                <w:rFonts w:eastAsiaTheme="majorEastAsia" w:cstheme="minorHAnsi"/>
                <w:b/>
                <w:bCs/>
                <w:sz w:val="24"/>
                <w:szCs w:val="24"/>
              </w:rPr>
              <w:t>considered:</w:t>
            </w:r>
            <w:proofErr w:type="gramEnd"/>
          </w:p>
        </w:tc>
        <w:tc>
          <w:tcPr>
            <w:tcW w:w="5760" w:type="dxa"/>
            <w:shd w:val="clear" w:color="auto" w:fill="DEEAF6" w:themeFill="accent5" w:themeFillTint="33"/>
          </w:tcPr>
          <w:p w14:paraId="6F9958EB"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What are you already doing?</w:t>
            </w:r>
          </w:p>
        </w:tc>
        <w:tc>
          <w:tcPr>
            <w:tcW w:w="1650" w:type="dxa"/>
            <w:shd w:val="clear" w:color="auto" w:fill="DEEAF6" w:themeFill="accent5" w:themeFillTint="33"/>
          </w:tcPr>
          <w:p w14:paraId="68F52468"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What further action is necessary?</w:t>
            </w:r>
          </w:p>
        </w:tc>
        <w:tc>
          <w:tcPr>
            <w:tcW w:w="1005" w:type="dxa"/>
            <w:shd w:val="clear" w:color="auto" w:fill="DEEAF6" w:themeFill="accent5" w:themeFillTint="33"/>
          </w:tcPr>
          <w:p w14:paraId="1F829F7F"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Action by Whom?</w:t>
            </w:r>
          </w:p>
        </w:tc>
        <w:tc>
          <w:tcPr>
            <w:tcW w:w="985" w:type="dxa"/>
            <w:shd w:val="clear" w:color="auto" w:fill="DEEAF6" w:themeFill="accent5" w:themeFillTint="33"/>
          </w:tcPr>
          <w:p w14:paraId="712D8C52"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Date action due?</w:t>
            </w:r>
          </w:p>
        </w:tc>
        <w:tc>
          <w:tcPr>
            <w:tcW w:w="1040" w:type="dxa"/>
            <w:shd w:val="clear" w:color="auto" w:fill="DEEAF6" w:themeFill="accent5" w:themeFillTint="33"/>
          </w:tcPr>
          <w:p w14:paraId="7B6D2709" w14:textId="77777777" w:rsidR="00892E20" w:rsidRPr="00F106D1" w:rsidRDefault="00892E20" w:rsidP="00234F94">
            <w:pPr>
              <w:rPr>
                <w:rFonts w:eastAsiaTheme="majorEastAsia" w:cstheme="minorHAnsi"/>
                <w:b/>
                <w:bCs/>
                <w:sz w:val="24"/>
                <w:szCs w:val="24"/>
              </w:rPr>
            </w:pPr>
            <w:r w:rsidRPr="00F106D1">
              <w:rPr>
                <w:rFonts w:eastAsiaTheme="majorEastAsia" w:cstheme="minorHAnsi"/>
                <w:b/>
                <w:bCs/>
                <w:sz w:val="24"/>
                <w:szCs w:val="24"/>
              </w:rPr>
              <w:t>Date action in place?</w:t>
            </w:r>
          </w:p>
        </w:tc>
      </w:tr>
      <w:tr w:rsidR="67466821" w14:paraId="7BF24BA8" w14:textId="77777777" w:rsidTr="60C9D40B">
        <w:tc>
          <w:tcPr>
            <w:tcW w:w="15318" w:type="dxa"/>
            <w:gridSpan w:val="6"/>
          </w:tcPr>
          <w:p w14:paraId="534CE61F" w14:textId="29B8D145" w:rsidR="67466821" w:rsidRDefault="67466821" w:rsidP="67466821">
            <w:pPr>
              <w:jc w:val="center"/>
              <w:rPr>
                <w:rFonts w:ascii="Arial" w:eastAsia="Arial" w:hAnsi="Arial" w:cs="Arial"/>
                <w:sz w:val="20"/>
                <w:szCs w:val="20"/>
              </w:rPr>
            </w:pPr>
          </w:p>
        </w:tc>
      </w:tr>
      <w:tr w:rsidR="00892E20" w:rsidRPr="00F106D1" w14:paraId="6A6CE8BB" w14:textId="77777777" w:rsidTr="60C9D40B">
        <w:tc>
          <w:tcPr>
            <w:tcW w:w="15318" w:type="dxa"/>
            <w:gridSpan w:val="6"/>
            <w:shd w:val="clear" w:color="auto" w:fill="002060"/>
          </w:tcPr>
          <w:p w14:paraId="079E9954" w14:textId="06DB0044" w:rsidR="00892E20" w:rsidRPr="00F106D1" w:rsidRDefault="00892E20" w:rsidP="00892E20">
            <w:pPr>
              <w:jc w:val="center"/>
              <w:rPr>
                <w:rFonts w:eastAsiaTheme="majorEastAsia" w:cstheme="minorHAnsi"/>
                <w:b/>
                <w:bCs/>
                <w:sz w:val="24"/>
                <w:szCs w:val="24"/>
              </w:rPr>
            </w:pPr>
            <w:r w:rsidRPr="00585D03">
              <w:rPr>
                <w:rFonts w:ascii="Arial" w:eastAsia="Arial" w:hAnsi="Arial" w:cs="Arial"/>
                <w:bCs/>
                <w:sz w:val="20"/>
                <w:szCs w:val="20"/>
              </w:rPr>
              <w:t xml:space="preserve">Use of display screen equipment </w:t>
            </w:r>
            <w:proofErr w:type="spellStart"/>
            <w:r w:rsidRPr="00585D03">
              <w:rPr>
                <w:rFonts w:ascii="Arial" w:eastAsia="Arial" w:hAnsi="Arial" w:cs="Arial"/>
                <w:bCs/>
                <w:sz w:val="20"/>
                <w:szCs w:val="20"/>
              </w:rPr>
              <w:t>eg</w:t>
            </w:r>
            <w:proofErr w:type="spellEnd"/>
            <w:r w:rsidRPr="00585D03">
              <w:rPr>
                <w:rFonts w:ascii="Arial" w:eastAsia="Arial" w:hAnsi="Arial" w:cs="Arial"/>
                <w:bCs/>
                <w:sz w:val="20"/>
                <w:szCs w:val="20"/>
              </w:rPr>
              <w:t>: laptop, desktop etc.</w:t>
            </w:r>
          </w:p>
        </w:tc>
      </w:tr>
      <w:tr w:rsidR="00892E20" w:rsidRPr="00F106D1" w14:paraId="0DD285FD" w14:textId="77777777" w:rsidTr="60C9D40B">
        <w:tc>
          <w:tcPr>
            <w:tcW w:w="4878" w:type="dxa"/>
            <w:shd w:val="clear" w:color="auto" w:fill="FFFFFF" w:themeFill="background1"/>
          </w:tcPr>
          <w:p w14:paraId="7F45819C" w14:textId="6DA95BDD" w:rsidR="00892E20" w:rsidRPr="00F106D1" w:rsidRDefault="00892E20" w:rsidP="00234F94">
            <w:pPr>
              <w:rPr>
                <w:rFonts w:eastAsiaTheme="majorEastAsia" w:cstheme="minorHAnsi"/>
                <w:b/>
                <w:bCs/>
                <w:sz w:val="24"/>
                <w:szCs w:val="24"/>
              </w:rPr>
            </w:pPr>
            <w:r w:rsidRPr="00585D03">
              <w:rPr>
                <w:rFonts w:ascii="Arial" w:eastAsia="Arial" w:hAnsi="Arial" w:cs="Arial"/>
                <w:bCs/>
                <w:sz w:val="20"/>
                <w:szCs w:val="20"/>
              </w:rPr>
              <w:t xml:space="preserve">Back/neck/wrist injury from poor posture and use of equipment over a prolonged </w:t>
            </w:r>
            <w:proofErr w:type="gramStart"/>
            <w:r w:rsidRPr="00585D03">
              <w:rPr>
                <w:rFonts w:ascii="Arial" w:eastAsia="Arial" w:hAnsi="Arial" w:cs="Arial"/>
                <w:bCs/>
                <w:sz w:val="20"/>
                <w:szCs w:val="20"/>
              </w:rPr>
              <w:t>period of time</w:t>
            </w:r>
            <w:proofErr w:type="gramEnd"/>
            <w:r w:rsidRPr="00585D03">
              <w:rPr>
                <w:rFonts w:ascii="Arial" w:eastAsia="Arial" w:hAnsi="Arial" w:cs="Arial"/>
                <w:bCs/>
                <w:sz w:val="20"/>
                <w:szCs w:val="20"/>
              </w:rPr>
              <w:t>.</w:t>
            </w:r>
          </w:p>
        </w:tc>
        <w:tc>
          <w:tcPr>
            <w:tcW w:w="5760" w:type="dxa"/>
            <w:shd w:val="clear" w:color="auto" w:fill="FFFFFF" w:themeFill="background1"/>
          </w:tcPr>
          <w:p w14:paraId="613EEB16" w14:textId="01E5C3D6" w:rsidR="00892E20" w:rsidRPr="00892E20" w:rsidRDefault="00892E20" w:rsidP="20274C67">
            <w:pPr>
              <w:textAlignment w:val="baseline"/>
              <w:rPr>
                <w:rFonts w:eastAsia="Arial"/>
                <w:sz w:val="24"/>
                <w:szCs w:val="24"/>
              </w:rPr>
            </w:pPr>
            <w:r w:rsidRPr="20274C67">
              <w:rPr>
                <w:rFonts w:eastAsia="Arial"/>
                <w:sz w:val="24"/>
                <w:szCs w:val="24"/>
              </w:rPr>
              <w:t>We follow guidance from BWMAT Trust and HSE (March 2020) as follows:</w:t>
            </w:r>
          </w:p>
          <w:p w14:paraId="45CD93BE" w14:textId="77777777" w:rsidR="00892E20" w:rsidRPr="00892E20" w:rsidRDefault="00892E20" w:rsidP="00892E20">
            <w:pPr>
              <w:textAlignment w:val="baseline"/>
              <w:rPr>
                <w:rFonts w:eastAsia="Arial" w:cstheme="minorHAnsi"/>
                <w:bCs/>
                <w:sz w:val="24"/>
                <w:szCs w:val="24"/>
              </w:rPr>
            </w:pPr>
          </w:p>
          <w:p w14:paraId="7AA9B750" w14:textId="77777777" w:rsidR="00892E20" w:rsidRPr="00892E20" w:rsidRDefault="00892E20" w:rsidP="00892E20">
            <w:pPr>
              <w:textAlignment w:val="baseline"/>
              <w:rPr>
                <w:rFonts w:eastAsia="Arial" w:cstheme="minorHAnsi"/>
                <w:bCs/>
                <w:sz w:val="24"/>
                <w:szCs w:val="24"/>
              </w:rPr>
            </w:pPr>
            <w:r w:rsidRPr="00892E20">
              <w:rPr>
                <w:rFonts w:eastAsia="Arial" w:cstheme="minorHAnsi"/>
                <w:bCs/>
                <w:sz w:val="24"/>
                <w:szCs w:val="24"/>
              </w:rPr>
              <w:t xml:space="preserve">For those people who are working at home, the risks associated with DSE must be controlled. This includes </w:t>
            </w:r>
            <w:r w:rsidRPr="00892E20">
              <w:rPr>
                <w:rFonts w:eastAsia="Arial" w:cstheme="minorHAnsi"/>
                <w:bCs/>
                <w:sz w:val="24"/>
                <w:szCs w:val="24"/>
              </w:rPr>
              <w:lastRenderedPageBreak/>
              <w:t>doing home workstation assessments.</w:t>
            </w:r>
          </w:p>
          <w:p w14:paraId="5BEA695A" w14:textId="77777777" w:rsidR="00892E20" w:rsidRPr="00892E20" w:rsidRDefault="00892E20" w:rsidP="00892E20">
            <w:pPr>
              <w:spacing w:after="225"/>
              <w:textAlignment w:val="baseline"/>
              <w:rPr>
                <w:rFonts w:eastAsia="Arial" w:cstheme="minorHAnsi"/>
                <w:bCs/>
                <w:sz w:val="24"/>
                <w:szCs w:val="24"/>
              </w:rPr>
            </w:pPr>
            <w:r w:rsidRPr="00892E20">
              <w:rPr>
                <w:rFonts w:eastAsia="Arial" w:cstheme="minorHAnsi"/>
                <w:bCs/>
                <w:sz w:val="24"/>
                <w:szCs w:val="24"/>
              </w:rPr>
              <w:t xml:space="preserve">However, there is no increased risk from DSE work for those working at home very temporarily. </w:t>
            </w:r>
          </w:p>
          <w:p w14:paraId="4AD8941C" w14:textId="77777777" w:rsidR="00892E20" w:rsidRPr="00585D03" w:rsidRDefault="00892E20" w:rsidP="00892E20">
            <w:pPr>
              <w:textAlignment w:val="baseline"/>
              <w:rPr>
                <w:rFonts w:ascii="Arial" w:eastAsia="Times New Roman" w:hAnsi="Arial" w:cs="Arial"/>
                <w:sz w:val="20"/>
                <w:szCs w:val="20"/>
              </w:rPr>
            </w:pPr>
            <w:r w:rsidRPr="00892E20">
              <w:rPr>
                <w:rFonts w:eastAsia="Arial" w:cstheme="minorHAnsi"/>
                <w:bCs/>
                <w:sz w:val="24"/>
                <w:szCs w:val="24"/>
              </w:rPr>
              <w:t xml:space="preserve">We have provided workers with advice on completing their own basic assessment at home using: </w:t>
            </w:r>
            <w:hyperlink r:id="rId22" w:history="1">
              <w:r w:rsidRPr="00585D03">
                <w:rPr>
                  <w:rStyle w:val="Hyperlink"/>
                  <w:rFonts w:ascii="Arial" w:eastAsia="Times New Roman" w:hAnsi="Arial" w:cs="Arial"/>
                  <w:sz w:val="20"/>
                  <w:szCs w:val="20"/>
                </w:rPr>
                <w:t>www.hse.gov.uk/pubns/ck1.pdf</w:t>
              </w:r>
            </w:hyperlink>
          </w:p>
          <w:p w14:paraId="71B6DE05" w14:textId="77777777" w:rsidR="00892E20" w:rsidRPr="00892E20" w:rsidRDefault="00892E20" w:rsidP="00892E20">
            <w:pPr>
              <w:spacing w:after="225"/>
              <w:textAlignment w:val="baseline"/>
              <w:rPr>
                <w:rFonts w:eastAsia="Arial" w:cstheme="minorHAnsi"/>
                <w:bCs/>
                <w:sz w:val="24"/>
                <w:szCs w:val="24"/>
              </w:rPr>
            </w:pPr>
            <w:r w:rsidRPr="00892E20">
              <w:rPr>
                <w:rFonts w:eastAsia="Arial" w:cstheme="minorHAnsi"/>
                <w:bCs/>
                <w:sz w:val="24"/>
                <w:szCs w:val="24"/>
              </w:rPr>
              <w:t>We advise staff that there are some simple steps to be taken to reduce the risks from display screen work:</w:t>
            </w:r>
          </w:p>
          <w:p w14:paraId="0F705C95" w14:textId="77777777" w:rsidR="00892E20" w:rsidRPr="00892E20" w:rsidRDefault="00892E20" w:rsidP="00041394">
            <w:pPr>
              <w:pStyle w:val="ListParagraph"/>
              <w:numPr>
                <w:ilvl w:val="0"/>
                <w:numId w:val="19"/>
              </w:numPr>
              <w:rPr>
                <w:rFonts w:eastAsiaTheme="majorEastAsia" w:cstheme="minorHAnsi"/>
                <w:sz w:val="24"/>
                <w:szCs w:val="24"/>
              </w:rPr>
            </w:pPr>
            <w:r w:rsidRPr="00892E20">
              <w:rPr>
                <w:rFonts w:eastAsiaTheme="majorEastAsia" w:cstheme="minorHAnsi"/>
                <w:sz w:val="24"/>
                <w:szCs w:val="24"/>
              </w:rPr>
              <w:t>breaking up long spells of DSE work with rest breaks (at least 5 minutes every hour) or changes in activity</w:t>
            </w:r>
          </w:p>
          <w:p w14:paraId="649C6FDB" w14:textId="77777777" w:rsidR="00892E20" w:rsidRPr="00892E20" w:rsidRDefault="00892E20" w:rsidP="00041394">
            <w:pPr>
              <w:pStyle w:val="ListParagraph"/>
              <w:numPr>
                <w:ilvl w:val="0"/>
                <w:numId w:val="19"/>
              </w:numPr>
              <w:rPr>
                <w:rFonts w:eastAsiaTheme="majorEastAsia" w:cstheme="minorHAnsi"/>
                <w:sz w:val="24"/>
                <w:szCs w:val="24"/>
              </w:rPr>
            </w:pPr>
            <w:r w:rsidRPr="00892E20">
              <w:rPr>
                <w:rFonts w:eastAsiaTheme="majorEastAsia" w:cstheme="minorHAnsi"/>
                <w:sz w:val="24"/>
                <w:szCs w:val="24"/>
              </w:rPr>
              <w:t xml:space="preserve">avoiding awkward, static postures by </w:t>
            </w:r>
            <w:proofErr w:type="gramStart"/>
            <w:r w:rsidRPr="00892E20">
              <w:rPr>
                <w:rFonts w:eastAsiaTheme="majorEastAsia" w:cstheme="minorHAnsi"/>
                <w:sz w:val="24"/>
                <w:szCs w:val="24"/>
              </w:rPr>
              <w:t>regularly changing</w:t>
            </w:r>
            <w:proofErr w:type="gramEnd"/>
            <w:r w:rsidRPr="00892E20">
              <w:rPr>
                <w:rFonts w:eastAsiaTheme="majorEastAsia" w:cstheme="minorHAnsi"/>
                <w:sz w:val="24"/>
                <w:szCs w:val="24"/>
              </w:rPr>
              <w:t xml:space="preserve"> position</w:t>
            </w:r>
          </w:p>
          <w:p w14:paraId="607C1972" w14:textId="77777777" w:rsidR="00892E20" w:rsidRPr="00892E20" w:rsidRDefault="00892E20" w:rsidP="00041394">
            <w:pPr>
              <w:pStyle w:val="ListParagraph"/>
              <w:numPr>
                <w:ilvl w:val="0"/>
                <w:numId w:val="19"/>
              </w:numPr>
              <w:rPr>
                <w:rFonts w:eastAsiaTheme="majorEastAsia" w:cstheme="minorHAnsi"/>
                <w:sz w:val="24"/>
                <w:szCs w:val="24"/>
              </w:rPr>
            </w:pPr>
            <w:r w:rsidRPr="00892E20">
              <w:rPr>
                <w:rFonts w:eastAsiaTheme="majorEastAsia" w:cstheme="minorHAnsi"/>
                <w:sz w:val="24"/>
                <w:szCs w:val="24"/>
              </w:rPr>
              <w:t>getting up and moving or doing stretching exercises</w:t>
            </w:r>
          </w:p>
          <w:p w14:paraId="13E9120B" w14:textId="77777777" w:rsidR="00892E20" w:rsidRPr="00892E20" w:rsidRDefault="00892E20" w:rsidP="00041394">
            <w:pPr>
              <w:pStyle w:val="ListParagraph"/>
              <w:numPr>
                <w:ilvl w:val="0"/>
                <w:numId w:val="19"/>
              </w:numPr>
              <w:rPr>
                <w:rFonts w:eastAsiaTheme="majorEastAsia" w:cstheme="minorHAnsi"/>
                <w:sz w:val="24"/>
                <w:szCs w:val="24"/>
              </w:rPr>
            </w:pPr>
            <w:r w:rsidRPr="00892E20">
              <w:rPr>
                <w:rFonts w:eastAsiaTheme="majorEastAsia" w:cstheme="minorHAnsi"/>
                <w:sz w:val="24"/>
                <w:szCs w:val="24"/>
              </w:rPr>
              <w:t>avoiding eye fatigue by changing focus or blinking from time to time.</w:t>
            </w:r>
          </w:p>
          <w:p w14:paraId="288A46CB" w14:textId="64FC2C8C" w:rsidR="00892E20" w:rsidRPr="00F106D1" w:rsidRDefault="00892E20" w:rsidP="00892E20">
            <w:pPr>
              <w:tabs>
                <w:tab w:val="left" w:pos="904"/>
              </w:tabs>
              <w:rPr>
                <w:rFonts w:eastAsiaTheme="majorEastAsia" w:cstheme="minorHAnsi"/>
                <w:b/>
                <w:bCs/>
                <w:sz w:val="24"/>
                <w:szCs w:val="24"/>
              </w:rPr>
            </w:pPr>
          </w:p>
        </w:tc>
        <w:tc>
          <w:tcPr>
            <w:tcW w:w="1650" w:type="dxa"/>
            <w:shd w:val="clear" w:color="auto" w:fill="FFFFFF" w:themeFill="background1"/>
          </w:tcPr>
          <w:p w14:paraId="5BCA9CCE" w14:textId="4851CB38" w:rsidR="00892E20" w:rsidRPr="00892E20" w:rsidRDefault="00892E20" w:rsidP="00234F94">
            <w:pPr>
              <w:rPr>
                <w:rFonts w:eastAsiaTheme="majorEastAsia" w:cstheme="minorHAnsi"/>
                <w:bCs/>
                <w:sz w:val="24"/>
                <w:szCs w:val="24"/>
              </w:rPr>
            </w:pPr>
            <w:r w:rsidRPr="00892E20">
              <w:rPr>
                <w:rFonts w:eastAsiaTheme="majorEastAsia" w:cstheme="minorHAnsi"/>
                <w:bCs/>
                <w:sz w:val="24"/>
                <w:szCs w:val="24"/>
              </w:rPr>
              <w:lastRenderedPageBreak/>
              <w:t xml:space="preserve">Further CPD </w:t>
            </w:r>
            <w:proofErr w:type="gramStart"/>
            <w:r w:rsidRPr="00892E20">
              <w:rPr>
                <w:rFonts w:eastAsiaTheme="majorEastAsia" w:cstheme="minorHAnsi"/>
                <w:bCs/>
                <w:sz w:val="24"/>
                <w:szCs w:val="24"/>
              </w:rPr>
              <w:t>on  2</w:t>
            </w:r>
            <w:proofErr w:type="gramEnd"/>
            <w:r w:rsidRPr="00892E20">
              <w:rPr>
                <w:rFonts w:eastAsiaTheme="majorEastAsia" w:cstheme="minorHAnsi"/>
                <w:bCs/>
                <w:sz w:val="24"/>
                <w:szCs w:val="24"/>
              </w:rPr>
              <w:t xml:space="preserve">/06 </w:t>
            </w:r>
          </w:p>
        </w:tc>
        <w:tc>
          <w:tcPr>
            <w:tcW w:w="1005" w:type="dxa"/>
            <w:shd w:val="clear" w:color="auto" w:fill="FFFFFF" w:themeFill="background1"/>
          </w:tcPr>
          <w:p w14:paraId="06EE7A7C" w14:textId="04EDFB9D" w:rsidR="00892E20" w:rsidRPr="00892E20" w:rsidRDefault="00892E20" w:rsidP="00234F94">
            <w:pPr>
              <w:rPr>
                <w:rFonts w:eastAsiaTheme="majorEastAsia" w:cstheme="minorHAnsi"/>
                <w:bCs/>
                <w:sz w:val="24"/>
                <w:szCs w:val="24"/>
              </w:rPr>
            </w:pPr>
            <w:r w:rsidRPr="00892E20">
              <w:rPr>
                <w:rFonts w:eastAsiaTheme="majorEastAsia" w:cstheme="minorHAnsi"/>
                <w:bCs/>
                <w:sz w:val="24"/>
                <w:szCs w:val="24"/>
              </w:rPr>
              <w:t xml:space="preserve">GS </w:t>
            </w:r>
          </w:p>
        </w:tc>
        <w:tc>
          <w:tcPr>
            <w:tcW w:w="985" w:type="dxa"/>
            <w:shd w:val="clear" w:color="auto" w:fill="FFFFFF" w:themeFill="background1"/>
          </w:tcPr>
          <w:p w14:paraId="05DD8CE4" w14:textId="38DA6876" w:rsidR="00892E20" w:rsidRPr="00892E20" w:rsidRDefault="00892E20" w:rsidP="00234F94">
            <w:pPr>
              <w:rPr>
                <w:rFonts w:eastAsiaTheme="majorEastAsia" w:cstheme="minorHAnsi"/>
                <w:bCs/>
                <w:sz w:val="24"/>
                <w:szCs w:val="24"/>
              </w:rPr>
            </w:pPr>
            <w:r w:rsidRPr="00892E20">
              <w:rPr>
                <w:rFonts w:eastAsiaTheme="majorEastAsia" w:cstheme="minorHAnsi"/>
                <w:bCs/>
                <w:sz w:val="24"/>
                <w:szCs w:val="24"/>
              </w:rPr>
              <w:t>2/06</w:t>
            </w:r>
          </w:p>
        </w:tc>
        <w:tc>
          <w:tcPr>
            <w:tcW w:w="1040" w:type="dxa"/>
            <w:shd w:val="clear" w:color="auto" w:fill="FFFFFF" w:themeFill="background1"/>
          </w:tcPr>
          <w:p w14:paraId="1F72AFE4" w14:textId="77777777" w:rsidR="00892E20" w:rsidRPr="00892E20" w:rsidRDefault="00892E20" w:rsidP="00234F94">
            <w:pPr>
              <w:rPr>
                <w:rFonts w:eastAsiaTheme="majorEastAsia" w:cstheme="minorHAnsi"/>
                <w:bCs/>
                <w:sz w:val="24"/>
                <w:szCs w:val="24"/>
              </w:rPr>
            </w:pPr>
          </w:p>
        </w:tc>
      </w:tr>
      <w:tr w:rsidR="00892E20" w:rsidRPr="00F106D1" w14:paraId="6DE3EB51" w14:textId="77777777" w:rsidTr="60C9D40B">
        <w:tc>
          <w:tcPr>
            <w:tcW w:w="4878" w:type="dxa"/>
          </w:tcPr>
          <w:p w14:paraId="01AC4053" w14:textId="77777777" w:rsidR="00892E20" w:rsidRPr="00892E20" w:rsidRDefault="00892E20" w:rsidP="00892E20">
            <w:pPr>
              <w:textAlignment w:val="baseline"/>
              <w:rPr>
                <w:rFonts w:eastAsia="Arial" w:cstheme="minorHAnsi"/>
                <w:bCs/>
                <w:sz w:val="24"/>
                <w:szCs w:val="24"/>
              </w:rPr>
            </w:pPr>
            <w:r w:rsidRPr="00892E20">
              <w:rPr>
                <w:rFonts w:eastAsia="Arial" w:cstheme="minorHAnsi"/>
                <w:bCs/>
                <w:sz w:val="24"/>
                <w:szCs w:val="24"/>
              </w:rPr>
              <w:t>Data breach exposes staff or students to risk of harm.</w:t>
            </w:r>
          </w:p>
          <w:p w14:paraId="1E4807DD" w14:textId="482C60A1" w:rsidR="00892E20" w:rsidRPr="00892E20" w:rsidRDefault="00892E20" w:rsidP="00892E20">
            <w:pPr>
              <w:textAlignment w:val="baseline"/>
              <w:rPr>
                <w:rFonts w:eastAsia="Arial" w:cstheme="minorHAnsi"/>
                <w:bCs/>
                <w:sz w:val="24"/>
                <w:szCs w:val="24"/>
              </w:rPr>
            </w:pPr>
            <w:r w:rsidRPr="00892E20">
              <w:rPr>
                <w:rFonts w:eastAsia="Arial" w:cstheme="minorHAnsi"/>
                <w:bCs/>
                <w:sz w:val="24"/>
                <w:szCs w:val="24"/>
              </w:rPr>
              <w:t>Data breach is undetected</w:t>
            </w:r>
          </w:p>
        </w:tc>
        <w:tc>
          <w:tcPr>
            <w:tcW w:w="5760" w:type="dxa"/>
          </w:tcPr>
          <w:p w14:paraId="76047DED" w14:textId="15F3F23C" w:rsidR="00892E20" w:rsidRPr="00892E20" w:rsidRDefault="00892E20" w:rsidP="00041394">
            <w:pPr>
              <w:pStyle w:val="ListParagraph"/>
              <w:numPr>
                <w:ilvl w:val="0"/>
                <w:numId w:val="19"/>
              </w:numPr>
              <w:textAlignment w:val="baseline"/>
              <w:rPr>
                <w:rFonts w:eastAsia="Arial" w:cstheme="minorHAnsi"/>
                <w:bCs/>
                <w:sz w:val="24"/>
                <w:szCs w:val="24"/>
              </w:rPr>
            </w:pPr>
            <w:r w:rsidRPr="00892E20">
              <w:rPr>
                <w:rFonts w:eastAsia="Arial" w:cstheme="minorHAnsi"/>
                <w:bCs/>
                <w:sz w:val="24"/>
                <w:szCs w:val="24"/>
              </w:rPr>
              <w:t>All staff have received GDPR training and are aware of their responsibilities re: use and transfer of personal data.</w:t>
            </w:r>
          </w:p>
          <w:p w14:paraId="6A3F6A3D" w14:textId="4262DC07" w:rsidR="00892E20" w:rsidRPr="00892E20" w:rsidRDefault="00892E20" w:rsidP="00041394">
            <w:pPr>
              <w:pStyle w:val="ListParagraph"/>
              <w:numPr>
                <w:ilvl w:val="0"/>
                <w:numId w:val="19"/>
              </w:numPr>
              <w:textAlignment w:val="baseline"/>
              <w:rPr>
                <w:rFonts w:eastAsia="Arial" w:cstheme="minorHAnsi"/>
                <w:bCs/>
                <w:sz w:val="24"/>
                <w:szCs w:val="24"/>
              </w:rPr>
            </w:pPr>
            <w:r w:rsidRPr="00892E20">
              <w:rPr>
                <w:rFonts w:eastAsia="Arial" w:cstheme="minorHAnsi"/>
                <w:bCs/>
                <w:sz w:val="24"/>
                <w:szCs w:val="24"/>
              </w:rPr>
              <w:t>School Data Protection Policies and Procedures apply.</w:t>
            </w:r>
          </w:p>
          <w:p w14:paraId="4C6278DC" w14:textId="2F468291" w:rsidR="00892E20" w:rsidRPr="00892E20" w:rsidRDefault="00892E20" w:rsidP="00041394">
            <w:pPr>
              <w:pStyle w:val="ListParagraph"/>
              <w:numPr>
                <w:ilvl w:val="0"/>
                <w:numId w:val="19"/>
              </w:numPr>
              <w:textAlignment w:val="baseline"/>
              <w:rPr>
                <w:rFonts w:eastAsia="Arial" w:cstheme="minorHAnsi"/>
                <w:bCs/>
                <w:sz w:val="24"/>
                <w:szCs w:val="24"/>
              </w:rPr>
            </w:pPr>
            <w:r w:rsidRPr="00892E20">
              <w:rPr>
                <w:rFonts w:eastAsia="Arial" w:cstheme="minorHAnsi"/>
                <w:bCs/>
                <w:sz w:val="24"/>
                <w:szCs w:val="24"/>
              </w:rPr>
              <w:t>Staff are aware of their responsibilities for reporting a data breach to relevant staff at school. Our DPO is involved if required.</w:t>
            </w:r>
          </w:p>
        </w:tc>
        <w:tc>
          <w:tcPr>
            <w:tcW w:w="1650" w:type="dxa"/>
          </w:tcPr>
          <w:p w14:paraId="78C36603" w14:textId="715286F0" w:rsidR="00892E20" w:rsidRPr="00F106D1" w:rsidRDefault="00892E20" w:rsidP="00234F94">
            <w:pPr>
              <w:rPr>
                <w:rFonts w:eastAsiaTheme="majorEastAsia" w:cstheme="minorHAnsi"/>
                <w:b/>
                <w:bCs/>
                <w:sz w:val="24"/>
                <w:szCs w:val="24"/>
              </w:rPr>
            </w:pPr>
            <w:r w:rsidRPr="00892E20">
              <w:rPr>
                <w:rFonts w:eastAsiaTheme="majorEastAsia" w:cstheme="minorHAnsi"/>
                <w:bCs/>
                <w:sz w:val="24"/>
                <w:szCs w:val="24"/>
              </w:rPr>
              <w:t xml:space="preserve">Further CPD </w:t>
            </w:r>
            <w:proofErr w:type="gramStart"/>
            <w:r w:rsidRPr="00892E20">
              <w:rPr>
                <w:rFonts w:eastAsiaTheme="majorEastAsia" w:cstheme="minorHAnsi"/>
                <w:bCs/>
                <w:sz w:val="24"/>
                <w:szCs w:val="24"/>
              </w:rPr>
              <w:t>on  2</w:t>
            </w:r>
            <w:proofErr w:type="gramEnd"/>
            <w:r w:rsidRPr="00892E20">
              <w:rPr>
                <w:rFonts w:eastAsiaTheme="majorEastAsia" w:cstheme="minorHAnsi"/>
                <w:bCs/>
                <w:sz w:val="24"/>
                <w:szCs w:val="24"/>
              </w:rPr>
              <w:t>/06</w:t>
            </w:r>
          </w:p>
        </w:tc>
        <w:tc>
          <w:tcPr>
            <w:tcW w:w="1005" w:type="dxa"/>
          </w:tcPr>
          <w:p w14:paraId="7B2D75FA" w14:textId="24157DC4" w:rsidR="00892E20" w:rsidRPr="00E258A5" w:rsidRDefault="00892E20" w:rsidP="00234F94">
            <w:pPr>
              <w:rPr>
                <w:rFonts w:eastAsiaTheme="majorEastAsia" w:cstheme="minorHAnsi"/>
                <w:bCs/>
                <w:sz w:val="24"/>
                <w:szCs w:val="24"/>
              </w:rPr>
            </w:pPr>
            <w:r w:rsidRPr="00E258A5">
              <w:rPr>
                <w:rFonts w:eastAsiaTheme="majorEastAsia" w:cstheme="minorHAnsi"/>
                <w:bCs/>
                <w:sz w:val="24"/>
                <w:szCs w:val="24"/>
              </w:rPr>
              <w:t>LD</w:t>
            </w:r>
          </w:p>
        </w:tc>
        <w:tc>
          <w:tcPr>
            <w:tcW w:w="985" w:type="dxa"/>
          </w:tcPr>
          <w:p w14:paraId="1A13DF73" w14:textId="67867D66" w:rsidR="00892E20" w:rsidRPr="00E258A5" w:rsidRDefault="00892E20" w:rsidP="00234F94">
            <w:pPr>
              <w:rPr>
                <w:rFonts w:eastAsiaTheme="majorEastAsia" w:cstheme="minorHAnsi"/>
                <w:bCs/>
                <w:sz w:val="24"/>
                <w:szCs w:val="24"/>
              </w:rPr>
            </w:pPr>
            <w:r w:rsidRPr="00E258A5">
              <w:rPr>
                <w:rFonts w:eastAsiaTheme="majorEastAsia" w:cstheme="minorHAnsi"/>
                <w:bCs/>
                <w:sz w:val="24"/>
                <w:szCs w:val="24"/>
              </w:rPr>
              <w:t>2/06</w:t>
            </w:r>
          </w:p>
        </w:tc>
        <w:tc>
          <w:tcPr>
            <w:tcW w:w="1040" w:type="dxa"/>
          </w:tcPr>
          <w:p w14:paraId="076FFA59" w14:textId="77777777" w:rsidR="00892E20" w:rsidRPr="00E258A5" w:rsidRDefault="00892E20" w:rsidP="00234F94">
            <w:pPr>
              <w:rPr>
                <w:rFonts w:eastAsiaTheme="majorEastAsia" w:cstheme="minorHAnsi"/>
                <w:bCs/>
                <w:sz w:val="24"/>
                <w:szCs w:val="24"/>
              </w:rPr>
            </w:pPr>
          </w:p>
        </w:tc>
      </w:tr>
      <w:tr w:rsidR="00892E20" w:rsidRPr="00F106D1" w14:paraId="37092C73" w14:textId="77777777" w:rsidTr="60C9D40B">
        <w:tc>
          <w:tcPr>
            <w:tcW w:w="4878" w:type="dxa"/>
            <w:shd w:val="clear" w:color="auto" w:fill="FFFFFF" w:themeFill="background1"/>
          </w:tcPr>
          <w:p w14:paraId="0A8F5FF9" w14:textId="138EB5B8" w:rsidR="00892E20" w:rsidRPr="00892E20" w:rsidRDefault="00E258A5" w:rsidP="00892E20">
            <w:pPr>
              <w:textAlignment w:val="baseline"/>
              <w:rPr>
                <w:rFonts w:eastAsia="Arial" w:cstheme="minorHAnsi"/>
                <w:bCs/>
                <w:sz w:val="24"/>
                <w:szCs w:val="24"/>
              </w:rPr>
            </w:pPr>
            <w:r>
              <w:rPr>
                <w:rFonts w:eastAsia="Arial" w:cstheme="minorHAnsi"/>
                <w:bCs/>
                <w:sz w:val="24"/>
                <w:szCs w:val="24"/>
              </w:rPr>
              <w:t>Workplace stress increased</w:t>
            </w:r>
            <w:r w:rsidR="00892E20" w:rsidRPr="00892E20">
              <w:rPr>
                <w:rFonts w:eastAsia="Arial" w:cstheme="minorHAnsi"/>
                <w:bCs/>
                <w:sz w:val="24"/>
                <w:szCs w:val="24"/>
              </w:rPr>
              <w:t xml:space="preserve"> by social isolation.</w:t>
            </w:r>
          </w:p>
          <w:p w14:paraId="6EBE8245" w14:textId="2F794F5A" w:rsidR="00892E20" w:rsidRDefault="00892E20" w:rsidP="00041394">
            <w:pPr>
              <w:pStyle w:val="ListParagraph"/>
              <w:numPr>
                <w:ilvl w:val="0"/>
                <w:numId w:val="19"/>
              </w:numPr>
              <w:spacing w:after="120"/>
              <w:textAlignment w:val="baseline"/>
              <w:rPr>
                <w:rFonts w:eastAsia="Arial" w:cstheme="minorHAnsi"/>
                <w:bCs/>
                <w:sz w:val="24"/>
                <w:szCs w:val="24"/>
              </w:rPr>
            </w:pPr>
            <w:r w:rsidRPr="00892E20">
              <w:rPr>
                <w:rFonts w:eastAsia="Arial" w:cstheme="minorHAnsi"/>
                <w:bCs/>
                <w:sz w:val="24"/>
                <w:szCs w:val="24"/>
              </w:rPr>
              <w:t>Depression</w:t>
            </w:r>
          </w:p>
          <w:p w14:paraId="5BC76B19" w14:textId="1D987180" w:rsidR="00892E20" w:rsidRPr="00892E20" w:rsidRDefault="00892E20" w:rsidP="00041394">
            <w:pPr>
              <w:pStyle w:val="ListParagraph"/>
              <w:numPr>
                <w:ilvl w:val="0"/>
                <w:numId w:val="19"/>
              </w:numPr>
              <w:spacing w:after="120"/>
              <w:textAlignment w:val="baseline"/>
              <w:rPr>
                <w:rFonts w:eastAsia="Arial" w:cstheme="minorHAnsi"/>
                <w:bCs/>
                <w:sz w:val="24"/>
                <w:szCs w:val="24"/>
              </w:rPr>
            </w:pPr>
            <w:r w:rsidRPr="00892E20">
              <w:rPr>
                <w:rFonts w:eastAsia="Arial" w:cstheme="minorHAnsi"/>
                <w:bCs/>
                <w:sz w:val="24"/>
                <w:szCs w:val="24"/>
              </w:rPr>
              <w:t>Anxiety and other forms of mental illness</w:t>
            </w:r>
          </w:p>
        </w:tc>
        <w:tc>
          <w:tcPr>
            <w:tcW w:w="5760" w:type="dxa"/>
            <w:shd w:val="clear" w:color="auto" w:fill="FFFFFF" w:themeFill="background1"/>
          </w:tcPr>
          <w:p w14:paraId="72FC29D4" w14:textId="473937D3" w:rsidR="00892E20" w:rsidRDefault="00892E20" w:rsidP="00041394">
            <w:pPr>
              <w:pStyle w:val="ListParagraph"/>
              <w:numPr>
                <w:ilvl w:val="0"/>
                <w:numId w:val="19"/>
              </w:numPr>
              <w:textAlignment w:val="baseline"/>
              <w:rPr>
                <w:rFonts w:eastAsia="Arial" w:cstheme="minorHAnsi"/>
                <w:bCs/>
                <w:sz w:val="24"/>
                <w:szCs w:val="24"/>
              </w:rPr>
            </w:pPr>
            <w:r w:rsidRPr="00892E20">
              <w:rPr>
                <w:rFonts w:eastAsia="Arial" w:cstheme="minorHAnsi"/>
                <w:bCs/>
                <w:sz w:val="24"/>
                <w:szCs w:val="24"/>
              </w:rPr>
              <w:t>Opportunities are in place for regular contact from line managers and colleagues. Albeit remotely via online methods.</w:t>
            </w:r>
          </w:p>
          <w:p w14:paraId="0C6494D9" w14:textId="4EDD9DDB" w:rsidR="00892E20" w:rsidRPr="00892E20" w:rsidRDefault="00892E20" w:rsidP="00041394">
            <w:pPr>
              <w:pStyle w:val="ListParagraph"/>
              <w:numPr>
                <w:ilvl w:val="0"/>
                <w:numId w:val="19"/>
              </w:numPr>
              <w:textAlignment w:val="baseline"/>
              <w:rPr>
                <w:rFonts w:eastAsia="Arial" w:cstheme="minorHAnsi"/>
                <w:bCs/>
                <w:sz w:val="24"/>
                <w:szCs w:val="24"/>
              </w:rPr>
            </w:pPr>
            <w:r w:rsidRPr="00892E20">
              <w:rPr>
                <w:rFonts w:eastAsia="Arial" w:cstheme="minorHAnsi"/>
                <w:bCs/>
                <w:sz w:val="24"/>
                <w:szCs w:val="24"/>
              </w:rPr>
              <w:t>Access to counselling services is provided by Health Assured (0800 028 0199). All staff have been provided with details of this for use at home.</w:t>
            </w:r>
          </w:p>
        </w:tc>
        <w:tc>
          <w:tcPr>
            <w:tcW w:w="1650" w:type="dxa"/>
            <w:shd w:val="clear" w:color="auto" w:fill="FFFFFF" w:themeFill="background1"/>
          </w:tcPr>
          <w:p w14:paraId="3F6A7996" w14:textId="77777777" w:rsidR="00892E20" w:rsidRPr="00E258A5" w:rsidRDefault="00E258A5" w:rsidP="00234F94">
            <w:pPr>
              <w:rPr>
                <w:rFonts w:eastAsiaTheme="majorEastAsia" w:cstheme="minorHAnsi"/>
                <w:bCs/>
                <w:color w:val="FF0000"/>
                <w:sz w:val="20"/>
                <w:szCs w:val="20"/>
              </w:rPr>
            </w:pPr>
            <w:r w:rsidRPr="00E258A5">
              <w:rPr>
                <w:rFonts w:eastAsiaTheme="majorEastAsia" w:cstheme="minorHAnsi"/>
                <w:bCs/>
                <w:color w:val="FF0000"/>
                <w:sz w:val="20"/>
                <w:szCs w:val="20"/>
              </w:rPr>
              <w:t xml:space="preserve">Arrange weekly Teams </w:t>
            </w:r>
            <w:proofErr w:type="gramStart"/>
            <w:r w:rsidRPr="00E258A5">
              <w:rPr>
                <w:rFonts w:eastAsiaTheme="majorEastAsia" w:cstheme="minorHAnsi"/>
                <w:bCs/>
                <w:color w:val="FF0000"/>
                <w:sz w:val="20"/>
                <w:szCs w:val="20"/>
              </w:rPr>
              <w:t>meetings</w:t>
            </w:r>
            <w:proofErr w:type="gramEnd"/>
            <w:r w:rsidRPr="00E258A5">
              <w:rPr>
                <w:rFonts w:eastAsiaTheme="majorEastAsia" w:cstheme="minorHAnsi"/>
                <w:bCs/>
                <w:color w:val="FF0000"/>
                <w:sz w:val="20"/>
                <w:szCs w:val="20"/>
              </w:rPr>
              <w:t xml:space="preserve"> </w:t>
            </w:r>
          </w:p>
          <w:p w14:paraId="09AEF87D" w14:textId="5FA052B7" w:rsidR="00E258A5" w:rsidRPr="00E258A5" w:rsidRDefault="00E258A5" w:rsidP="00234F94">
            <w:pPr>
              <w:rPr>
                <w:rFonts w:eastAsiaTheme="majorEastAsia" w:cstheme="minorHAnsi"/>
                <w:bCs/>
                <w:sz w:val="24"/>
                <w:szCs w:val="24"/>
              </w:rPr>
            </w:pPr>
            <w:r w:rsidRPr="00E258A5">
              <w:rPr>
                <w:rFonts w:eastAsiaTheme="majorEastAsia" w:cstheme="minorHAnsi"/>
                <w:bCs/>
                <w:color w:val="FF0000"/>
                <w:sz w:val="20"/>
                <w:szCs w:val="20"/>
              </w:rPr>
              <w:t>Weekly Teams Lessons</w:t>
            </w:r>
            <w:r w:rsidRPr="00E258A5">
              <w:rPr>
                <w:rFonts w:eastAsiaTheme="majorEastAsia" w:cstheme="minorHAnsi"/>
                <w:bCs/>
                <w:color w:val="FF0000"/>
                <w:sz w:val="24"/>
                <w:szCs w:val="24"/>
              </w:rPr>
              <w:t xml:space="preserve"> </w:t>
            </w:r>
          </w:p>
        </w:tc>
        <w:tc>
          <w:tcPr>
            <w:tcW w:w="1005" w:type="dxa"/>
            <w:shd w:val="clear" w:color="auto" w:fill="FFFFFF" w:themeFill="background1"/>
          </w:tcPr>
          <w:p w14:paraId="187F9AF8" w14:textId="4A1F33B1" w:rsidR="00892E20" w:rsidRPr="00E258A5" w:rsidRDefault="00E258A5" w:rsidP="00234F94">
            <w:pPr>
              <w:rPr>
                <w:rFonts w:eastAsiaTheme="majorEastAsia" w:cstheme="minorHAnsi"/>
                <w:bCs/>
                <w:sz w:val="24"/>
                <w:szCs w:val="24"/>
              </w:rPr>
            </w:pPr>
            <w:r w:rsidRPr="00E258A5">
              <w:rPr>
                <w:rFonts w:eastAsiaTheme="majorEastAsia" w:cstheme="minorHAnsi"/>
                <w:bCs/>
                <w:sz w:val="24"/>
                <w:szCs w:val="24"/>
              </w:rPr>
              <w:t>GS</w:t>
            </w:r>
          </w:p>
        </w:tc>
        <w:tc>
          <w:tcPr>
            <w:tcW w:w="985" w:type="dxa"/>
            <w:shd w:val="clear" w:color="auto" w:fill="FFFFFF" w:themeFill="background1"/>
          </w:tcPr>
          <w:p w14:paraId="7268E179" w14:textId="2A0EF048" w:rsidR="00892E20" w:rsidRPr="00E258A5" w:rsidRDefault="00E258A5" w:rsidP="00234F94">
            <w:pPr>
              <w:rPr>
                <w:rFonts w:eastAsiaTheme="majorEastAsia" w:cstheme="minorHAnsi"/>
                <w:bCs/>
                <w:sz w:val="24"/>
                <w:szCs w:val="24"/>
              </w:rPr>
            </w:pPr>
            <w:r w:rsidRPr="00E258A5">
              <w:rPr>
                <w:rFonts w:eastAsiaTheme="majorEastAsia" w:cstheme="minorHAnsi"/>
                <w:bCs/>
                <w:sz w:val="24"/>
                <w:szCs w:val="24"/>
              </w:rPr>
              <w:t>4/6/20</w:t>
            </w:r>
          </w:p>
        </w:tc>
        <w:tc>
          <w:tcPr>
            <w:tcW w:w="1040" w:type="dxa"/>
            <w:shd w:val="clear" w:color="auto" w:fill="FFFFFF" w:themeFill="background1"/>
          </w:tcPr>
          <w:p w14:paraId="3C9EE6CD" w14:textId="77777777" w:rsidR="00892E20" w:rsidRPr="00E258A5" w:rsidRDefault="00892E20" w:rsidP="00234F94">
            <w:pPr>
              <w:rPr>
                <w:rFonts w:eastAsiaTheme="majorEastAsia" w:cstheme="minorHAnsi"/>
                <w:bCs/>
                <w:sz w:val="24"/>
                <w:szCs w:val="24"/>
              </w:rPr>
            </w:pPr>
          </w:p>
        </w:tc>
      </w:tr>
    </w:tbl>
    <w:p w14:paraId="52B8A7B8" w14:textId="72C73745" w:rsidR="00A70200" w:rsidRDefault="00A70200" w:rsidP="46F92325">
      <w:pPr>
        <w:rPr>
          <w:rFonts w:cstheme="minorHAnsi"/>
          <w:sz w:val="24"/>
          <w:szCs w:val="24"/>
        </w:rPr>
      </w:pPr>
    </w:p>
    <w:p w14:paraId="35355D5D" w14:textId="0D9F7094" w:rsidR="00E14127" w:rsidRDefault="00E14127" w:rsidP="5A9B2444">
      <w:pPr>
        <w:rPr>
          <w:sz w:val="24"/>
          <w:szCs w:val="24"/>
          <w:highlight w:val="yellow"/>
        </w:rPr>
      </w:pPr>
      <w:r w:rsidRPr="5A9B2444">
        <w:rPr>
          <w:sz w:val="24"/>
          <w:szCs w:val="24"/>
          <w:highlight w:val="yellow"/>
        </w:rPr>
        <w:t>Section 3 – Action Plan</w:t>
      </w:r>
    </w:p>
    <w:tbl>
      <w:tblPr>
        <w:tblW w:w="15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50"/>
        <w:gridCol w:w="7928"/>
        <w:gridCol w:w="1620"/>
        <w:gridCol w:w="1800"/>
        <w:gridCol w:w="1620"/>
      </w:tblGrid>
      <w:tr w:rsidR="00B25C91" w14:paraId="095340B3" w14:textId="77777777" w:rsidTr="23355874">
        <w:trPr>
          <w:trHeight w:val="1202"/>
        </w:trPr>
        <w:tc>
          <w:tcPr>
            <w:tcW w:w="2350" w:type="dxa"/>
            <w:shd w:val="clear" w:color="auto" w:fill="DEEAF6" w:themeFill="accent5" w:themeFillTint="33"/>
          </w:tcPr>
          <w:p w14:paraId="1F925967" w14:textId="77777777" w:rsidR="00B25C91" w:rsidRPr="00E14127" w:rsidRDefault="00B25C91" w:rsidP="0042251E">
            <w:pPr>
              <w:widowControl w:val="0"/>
              <w:rPr>
                <w:rFonts w:eastAsia="Arial" w:cstheme="minorHAnsi"/>
                <w:color w:val="000000"/>
                <w:sz w:val="16"/>
                <w:szCs w:val="16"/>
              </w:rPr>
            </w:pPr>
            <w:r w:rsidRPr="00E14127">
              <w:rPr>
                <w:rFonts w:eastAsia="Arial" w:cstheme="minorHAnsi"/>
                <w:color w:val="000000"/>
                <w:sz w:val="20"/>
                <w:szCs w:val="20"/>
              </w:rPr>
              <w:t xml:space="preserve">What is the </w:t>
            </w:r>
            <w:r w:rsidRPr="00E14127">
              <w:rPr>
                <w:rFonts w:eastAsia="Arial" w:cstheme="minorHAnsi"/>
                <w:b/>
                <w:color w:val="000000"/>
                <w:sz w:val="20"/>
                <w:szCs w:val="20"/>
              </w:rPr>
              <w:t>Hazard</w:t>
            </w:r>
            <w:r w:rsidRPr="00E14127">
              <w:rPr>
                <w:rFonts w:eastAsia="Arial" w:cstheme="minorHAnsi"/>
                <w:color w:val="000000"/>
                <w:sz w:val="20"/>
                <w:szCs w:val="20"/>
              </w:rPr>
              <w:t xml:space="preserve"> you need to Control? (</w:t>
            </w:r>
            <w:r w:rsidRPr="00E14127">
              <w:rPr>
                <w:rFonts w:eastAsia="Arial" w:cstheme="minorHAnsi"/>
                <w:color w:val="000000"/>
                <w:sz w:val="16"/>
                <w:szCs w:val="16"/>
              </w:rPr>
              <w:t>high or amber from the risk rating column above)</w:t>
            </w:r>
          </w:p>
        </w:tc>
        <w:tc>
          <w:tcPr>
            <w:tcW w:w="7928" w:type="dxa"/>
            <w:shd w:val="clear" w:color="auto" w:fill="DEEAF6" w:themeFill="accent5" w:themeFillTint="33"/>
          </w:tcPr>
          <w:p w14:paraId="4C7C91E5" w14:textId="77777777" w:rsidR="00B25C91" w:rsidRPr="00E14127" w:rsidRDefault="00B25C91" w:rsidP="0042251E">
            <w:pPr>
              <w:widowControl w:val="0"/>
              <w:rPr>
                <w:rFonts w:eastAsia="Arial" w:cstheme="minorHAnsi"/>
                <w:color w:val="000000"/>
                <w:sz w:val="20"/>
                <w:szCs w:val="20"/>
              </w:rPr>
            </w:pPr>
            <w:r w:rsidRPr="00E14127">
              <w:rPr>
                <w:rFonts w:eastAsia="Arial" w:cstheme="minorHAnsi"/>
                <w:color w:val="000000"/>
                <w:sz w:val="20"/>
                <w:szCs w:val="20"/>
              </w:rPr>
              <w:t xml:space="preserve">What </w:t>
            </w:r>
            <w:r w:rsidRPr="00E14127">
              <w:rPr>
                <w:rFonts w:eastAsia="Arial" w:cstheme="minorHAnsi"/>
                <w:b/>
                <w:color w:val="000000"/>
                <w:sz w:val="20"/>
                <w:szCs w:val="20"/>
              </w:rPr>
              <w:t>Additional Precautions</w:t>
            </w:r>
            <w:r w:rsidRPr="00E14127">
              <w:rPr>
                <w:rFonts w:eastAsia="Arial" w:cstheme="minorHAnsi"/>
                <w:color w:val="000000"/>
                <w:sz w:val="20"/>
                <w:szCs w:val="20"/>
              </w:rPr>
              <w:t xml:space="preserve"> do you need to either eliminate or reduce the risk to an acceptable level.</w:t>
            </w:r>
          </w:p>
        </w:tc>
        <w:tc>
          <w:tcPr>
            <w:tcW w:w="1620" w:type="dxa"/>
            <w:shd w:val="clear" w:color="auto" w:fill="DEEAF6" w:themeFill="accent5" w:themeFillTint="33"/>
          </w:tcPr>
          <w:p w14:paraId="61F5D0FC" w14:textId="77777777" w:rsidR="00B25C91" w:rsidRPr="00E14127" w:rsidRDefault="00B25C91" w:rsidP="0042251E">
            <w:pPr>
              <w:widowControl w:val="0"/>
              <w:rPr>
                <w:rFonts w:eastAsia="Arial" w:cstheme="minorHAnsi"/>
                <w:color w:val="000000"/>
                <w:sz w:val="20"/>
                <w:szCs w:val="20"/>
              </w:rPr>
            </w:pPr>
            <w:r w:rsidRPr="00E14127">
              <w:rPr>
                <w:rFonts w:eastAsia="Arial" w:cstheme="minorHAnsi"/>
                <w:color w:val="000000"/>
                <w:sz w:val="20"/>
                <w:szCs w:val="20"/>
              </w:rPr>
              <w:t xml:space="preserve">Who is </w:t>
            </w:r>
            <w:r w:rsidRPr="00E14127">
              <w:rPr>
                <w:rFonts w:eastAsia="Arial" w:cstheme="minorHAnsi"/>
                <w:b/>
                <w:color w:val="000000"/>
                <w:sz w:val="20"/>
                <w:szCs w:val="20"/>
              </w:rPr>
              <w:t xml:space="preserve">Responsible </w:t>
            </w:r>
            <w:r w:rsidRPr="00E14127">
              <w:rPr>
                <w:rFonts w:eastAsia="Arial" w:cstheme="minorHAnsi"/>
                <w:color w:val="000000"/>
                <w:sz w:val="20"/>
                <w:szCs w:val="20"/>
              </w:rPr>
              <w:t>for implementing these controls?</w:t>
            </w:r>
          </w:p>
        </w:tc>
        <w:tc>
          <w:tcPr>
            <w:tcW w:w="1800" w:type="dxa"/>
            <w:shd w:val="clear" w:color="auto" w:fill="DEEAF6" w:themeFill="accent5" w:themeFillTint="33"/>
          </w:tcPr>
          <w:p w14:paraId="2E5F48BC" w14:textId="77777777" w:rsidR="00B25C91" w:rsidRPr="00E14127" w:rsidRDefault="00B25C91" w:rsidP="0042251E">
            <w:pPr>
              <w:widowControl w:val="0"/>
              <w:rPr>
                <w:rFonts w:eastAsia="Arial" w:cstheme="minorHAnsi"/>
                <w:color w:val="000000"/>
                <w:sz w:val="20"/>
                <w:szCs w:val="20"/>
              </w:rPr>
            </w:pPr>
            <w:r w:rsidRPr="00E14127">
              <w:rPr>
                <w:rFonts w:eastAsia="Arial" w:cstheme="minorHAnsi"/>
                <w:b/>
                <w:color w:val="000000"/>
                <w:sz w:val="20"/>
                <w:szCs w:val="20"/>
              </w:rPr>
              <w:t xml:space="preserve">When </w:t>
            </w:r>
            <w:r w:rsidRPr="00E14127">
              <w:rPr>
                <w:rFonts w:eastAsia="Arial" w:cstheme="minorHAnsi"/>
                <w:color w:val="000000"/>
                <w:sz w:val="20"/>
                <w:szCs w:val="20"/>
              </w:rPr>
              <w:t>are these controls to be implemented (Date)?</w:t>
            </w:r>
          </w:p>
        </w:tc>
        <w:tc>
          <w:tcPr>
            <w:tcW w:w="1620" w:type="dxa"/>
            <w:shd w:val="clear" w:color="auto" w:fill="DEEAF6" w:themeFill="accent5" w:themeFillTint="33"/>
          </w:tcPr>
          <w:p w14:paraId="1876316F" w14:textId="77777777" w:rsidR="00B25C91" w:rsidRPr="00E14127" w:rsidRDefault="00B25C91" w:rsidP="0042251E">
            <w:pPr>
              <w:widowControl w:val="0"/>
              <w:rPr>
                <w:rFonts w:eastAsia="Arial" w:cstheme="minorHAnsi"/>
                <w:color w:val="000000"/>
                <w:sz w:val="20"/>
                <w:szCs w:val="20"/>
              </w:rPr>
            </w:pPr>
            <w:r w:rsidRPr="00E14127">
              <w:rPr>
                <w:rFonts w:eastAsia="Arial" w:cstheme="minorHAnsi"/>
                <w:color w:val="000000"/>
                <w:sz w:val="20"/>
                <w:szCs w:val="20"/>
              </w:rPr>
              <w:t xml:space="preserve">When </w:t>
            </w:r>
            <w:r w:rsidRPr="00E14127">
              <w:rPr>
                <w:rFonts w:eastAsia="Arial" w:cstheme="minorHAnsi"/>
                <w:b/>
                <w:color w:val="000000"/>
                <w:sz w:val="20"/>
                <w:szCs w:val="20"/>
              </w:rPr>
              <w:t xml:space="preserve">Were </w:t>
            </w:r>
            <w:r w:rsidRPr="00E14127">
              <w:rPr>
                <w:rFonts w:eastAsia="Arial" w:cstheme="minorHAnsi"/>
                <w:color w:val="000000"/>
                <w:sz w:val="20"/>
                <w:szCs w:val="20"/>
              </w:rPr>
              <w:t>these controls implemented (Date)?</w:t>
            </w:r>
          </w:p>
        </w:tc>
      </w:tr>
      <w:tr w:rsidR="08AB8B11" w14:paraId="3BA6D233" w14:textId="77777777" w:rsidTr="23355874">
        <w:trPr>
          <w:trHeight w:val="764"/>
        </w:trPr>
        <w:tc>
          <w:tcPr>
            <w:tcW w:w="2350" w:type="dxa"/>
            <w:shd w:val="clear" w:color="auto" w:fill="FFC000" w:themeFill="accent4"/>
          </w:tcPr>
          <w:p w14:paraId="78483C5C" w14:textId="4C5C8354" w:rsidR="29FFDAA2" w:rsidRDefault="29FFDAA2" w:rsidP="08AB8B11">
            <w:pPr>
              <w:rPr>
                <w:rFonts w:eastAsiaTheme="majorEastAsia"/>
                <w:sz w:val="20"/>
                <w:szCs w:val="20"/>
              </w:rPr>
            </w:pPr>
            <w:r w:rsidRPr="08AB8B11">
              <w:rPr>
                <w:rFonts w:eastAsiaTheme="majorEastAsia"/>
                <w:sz w:val="20"/>
                <w:szCs w:val="20"/>
              </w:rPr>
              <w:t xml:space="preserve">Teacher and teaching assistant working across two ‘bubbles’ and spreading the virus </w:t>
            </w:r>
          </w:p>
        </w:tc>
        <w:tc>
          <w:tcPr>
            <w:tcW w:w="7928" w:type="dxa"/>
            <w:shd w:val="clear" w:color="auto" w:fill="auto"/>
          </w:tcPr>
          <w:p w14:paraId="5D7A9C59" w14:textId="6DCC40F5" w:rsidR="29FFDAA2" w:rsidRDefault="29FFDAA2" w:rsidP="08AB8B11">
            <w:pPr>
              <w:spacing w:after="120"/>
              <w:rPr>
                <w:rFonts w:eastAsia="Arial"/>
                <w:sz w:val="20"/>
                <w:szCs w:val="20"/>
              </w:rPr>
            </w:pPr>
            <w:r w:rsidRPr="08AB8B11">
              <w:rPr>
                <w:rFonts w:eastAsia="Arial"/>
                <w:sz w:val="20"/>
                <w:szCs w:val="20"/>
              </w:rPr>
              <w:t xml:space="preserve">For a whole school return, the school will be organised into strict bubbles that will not interact with each other. These ‘bubbles’ will then be scaled down </w:t>
            </w:r>
            <w:proofErr w:type="gramStart"/>
            <w:r w:rsidRPr="08AB8B11">
              <w:rPr>
                <w:rFonts w:eastAsia="Arial"/>
                <w:sz w:val="20"/>
                <w:szCs w:val="20"/>
              </w:rPr>
              <w:t>in order to</w:t>
            </w:r>
            <w:proofErr w:type="gramEnd"/>
            <w:r w:rsidRPr="08AB8B11">
              <w:rPr>
                <w:rFonts w:eastAsia="Arial"/>
                <w:sz w:val="20"/>
                <w:szCs w:val="20"/>
              </w:rPr>
              <w:t xml:space="preserve"> welcome EYFS, Y1 and Y6 children initially. Staff will be attached to a bubble and not move between.</w:t>
            </w:r>
          </w:p>
          <w:p w14:paraId="19B4EC1C" w14:textId="29A5507D" w:rsidR="29FFDAA2" w:rsidRDefault="29FFDAA2" w:rsidP="08AB8B11">
            <w:pPr>
              <w:spacing w:after="120"/>
              <w:rPr>
                <w:rFonts w:eastAsia="Arial"/>
                <w:sz w:val="20"/>
                <w:szCs w:val="20"/>
              </w:rPr>
            </w:pPr>
            <w:r w:rsidRPr="08AB8B11">
              <w:rPr>
                <w:rFonts w:eastAsia="Arial"/>
                <w:sz w:val="20"/>
                <w:szCs w:val="20"/>
              </w:rPr>
              <w:t xml:space="preserve"> Actioned:</w:t>
            </w:r>
          </w:p>
          <w:p w14:paraId="11FBE42C" w14:textId="4A4DFABB" w:rsidR="29FFDAA2" w:rsidRDefault="324A5720" w:rsidP="00041394">
            <w:pPr>
              <w:pStyle w:val="ListParagraph"/>
              <w:numPr>
                <w:ilvl w:val="0"/>
                <w:numId w:val="16"/>
              </w:numPr>
              <w:spacing w:after="120"/>
              <w:rPr>
                <w:rFonts w:eastAsia="Arial"/>
                <w:sz w:val="20"/>
                <w:szCs w:val="20"/>
              </w:rPr>
            </w:pPr>
            <w:r w:rsidRPr="23355874">
              <w:rPr>
                <w:rFonts w:eastAsia="Arial"/>
                <w:sz w:val="20"/>
                <w:szCs w:val="20"/>
              </w:rPr>
              <w:t>The whole school will operate in two main ‘</w:t>
            </w:r>
            <w:proofErr w:type="gramStart"/>
            <w:r w:rsidRPr="23355874">
              <w:rPr>
                <w:rFonts w:eastAsia="Arial"/>
                <w:sz w:val="20"/>
                <w:szCs w:val="20"/>
              </w:rPr>
              <w:t>bubbles’</w:t>
            </w:r>
            <w:proofErr w:type="gramEnd"/>
            <w:r w:rsidRPr="23355874">
              <w:rPr>
                <w:rFonts w:eastAsia="Arial"/>
                <w:sz w:val="20"/>
                <w:szCs w:val="20"/>
              </w:rPr>
              <w:t>.</w:t>
            </w:r>
          </w:p>
          <w:p w14:paraId="3B1C3BC8" w14:textId="77777777" w:rsidR="29FFDAA2" w:rsidRDefault="324A5720" w:rsidP="00041394">
            <w:pPr>
              <w:pStyle w:val="ListParagraph"/>
              <w:numPr>
                <w:ilvl w:val="0"/>
                <w:numId w:val="16"/>
              </w:numPr>
              <w:spacing w:after="120"/>
              <w:rPr>
                <w:rFonts w:eastAsia="Arial"/>
                <w:sz w:val="20"/>
                <w:szCs w:val="20"/>
              </w:rPr>
            </w:pPr>
            <w:r w:rsidRPr="23355874">
              <w:rPr>
                <w:rFonts w:eastAsia="Arial"/>
                <w:sz w:val="20"/>
                <w:szCs w:val="20"/>
              </w:rPr>
              <w:t xml:space="preserve">Each ‘bubble will attend school for two consecutive </w:t>
            </w:r>
            <w:proofErr w:type="gramStart"/>
            <w:r w:rsidRPr="23355874">
              <w:rPr>
                <w:rFonts w:eastAsia="Arial"/>
                <w:sz w:val="20"/>
                <w:szCs w:val="20"/>
              </w:rPr>
              <w:t>days</w:t>
            </w:r>
            <w:proofErr w:type="gramEnd"/>
            <w:r w:rsidRPr="23355874">
              <w:rPr>
                <w:rFonts w:eastAsia="Arial"/>
                <w:sz w:val="20"/>
                <w:szCs w:val="20"/>
              </w:rPr>
              <w:t xml:space="preserve"> </w:t>
            </w:r>
          </w:p>
          <w:p w14:paraId="3C2768E5" w14:textId="20B8BA5F" w:rsidR="29FFDAA2" w:rsidRDefault="58F6FD03" w:rsidP="00041394">
            <w:pPr>
              <w:pStyle w:val="ListParagraph"/>
              <w:numPr>
                <w:ilvl w:val="0"/>
                <w:numId w:val="16"/>
              </w:numPr>
              <w:spacing w:after="120"/>
              <w:rPr>
                <w:rFonts w:eastAsia="Arial"/>
                <w:sz w:val="20"/>
                <w:szCs w:val="20"/>
              </w:rPr>
            </w:pPr>
            <w:r w:rsidRPr="23355874">
              <w:rPr>
                <w:rFonts w:eastAsia="Arial"/>
                <w:sz w:val="20"/>
                <w:szCs w:val="20"/>
              </w:rPr>
              <w:t>The two main ‘bubbles’ will be div</w:t>
            </w:r>
            <w:r w:rsidR="4C22FE5D" w:rsidRPr="23355874">
              <w:rPr>
                <w:rFonts w:eastAsia="Arial"/>
                <w:sz w:val="20"/>
                <w:szCs w:val="20"/>
              </w:rPr>
              <w:t>id</w:t>
            </w:r>
            <w:r w:rsidRPr="23355874">
              <w:rPr>
                <w:rFonts w:eastAsia="Arial"/>
                <w:sz w:val="20"/>
                <w:szCs w:val="20"/>
              </w:rPr>
              <w:t xml:space="preserve">ed by a cleaning day on a </w:t>
            </w:r>
            <w:proofErr w:type="gramStart"/>
            <w:r w:rsidRPr="23355874">
              <w:rPr>
                <w:rFonts w:eastAsia="Arial"/>
                <w:sz w:val="20"/>
                <w:szCs w:val="20"/>
              </w:rPr>
              <w:t>Wednesday</w:t>
            </w:r>
            <w:proofErr w:type="gramEnd"/>
          </w:p>
          <w:p w14:paraId="6254ED50" w14:textId="1BEEEEAC" w:rsidR="29FFDAA2" w:rsidRDefault="324A5720" w:rsidP="00041394">
            <w:pPr>
              <w:pStyle w:val="ListParagraph"/>
              <w:numPr>
                <w:ilvl w:val="0"/>
                <w:numId w:val="16"/>
              </w:numPr>
              <w:spacing w:after="120"/>
              <w:rPr>
                <w:rFonts w:eastAsia="Arial"/>
                <w:sz w:val="20"/>
                <w:szCs w:val="20"/>
              </w:rPr>
            </w:pPr>
            <w:r w:rsidRPr="23355874">
              <w:rPr>
                <w:rFonts w:eastAsia="Arial"/>
                <w:sz w:val="20"/>
                <w:szCs w:val="20"/>
              </w:rPr>
              <w:t xml:space="preserve">Within each of the main ‘bubbles’ there will be sub-bubbles that will not interact with each other </w:t>
            </w:r>
            <w:r w:rsidRPr="23355874">
              <w:rPr>
                <w:rFonts w:eastAsia="Arial"/>
                <w:color w:val="FF0000"/>
                <w:sz w:val="20"/>
                <w:szCs w:val="20"/>
              </w:rPr>
              <w:t xml:space="preserve">apart from the Reception bubble and the year 1 bubble – here they will have the same teacher and teaching </w:t>
            </w:r>
            <w:proofErr w:type="gramStart"/>
            <w:r w:rsidRPr="23355874">
              <w:rPr>
                <w:rFonts w:eastAsia="Arial"/>
                <w:color w:val="FF0000"/>
                <w:sz w:val="20"/>
                <w:szCs w:val="20"/>
              </w:rPr>
              <w:t>assistant</w:t>
            </w:r>
            <w:proofErr w:type="gramEnd"/>
            <w:r w:rsidRPr="23355874">
              <w:rPr>
                <w:rFonts w:eastAsia="Arial"/>
                <w:color w:val="FF0000"/>
                <w:sz w:val="20"/>
                <w:szCs w:val="20"/>
              </w:rPr>
              <w:t xml:space="preserve">  </w:t>
            </w:r>
          </w:p>
          <w:p w14:paraId="4EB54A32" w14:textId="5A520724" w:rsidR="3A073478" w:rsidRDefault="3713121D" w:rsidP="00041394">
            <w:pPr>
              <w:pStyle w:val="ListParagraph"/>
              <w:numPr>
                <w:ilvl w:val="0"/>
                <w:numId w:val="16"/>
              </w:numPr>
              <w:spacing w:after="120"/>
              <w:rPr>
                <w:sz w:val="20"/>
                <w:szCs w:val="20"/>
              </w:rPr>
            </w:pPr>
            <w:r w:rsidRPr="23355874">
              <w:rPr>
                <w:rFonts w:eastAsia="Arial"/>
                <w:color w:val="FF0000"/>
                <w:sz w:val="20"/>
                <w:szCs w:val="20"/>
              </w:rPr>
              <w:t xml:space="preserve">Temperature to be taken </w:t>
            </w:r>
            <w:proofErr w:type="gramStart"/>
            <w:r w:rsidRPr="23355874">
              <w:rPr>
                <w:rFonts w:eastAsia="Arial"/>
                <w:color w:val="FF0000"/>
                <w:sz w:val="20"/>
                <w:szCs w:val="20"/>
              </w:rPr>
              <w:t>everyday</w:t>
            </w:r>
            <w:proofErr w:type="gramEnd"/>
            <w:r w:rsidRPr="23355874">
              <w:rPr>
                <w:rFonts w:eastAsia="Arial"/>
                <w:color w:val="FF0000"/>
                <w:sz w:val="20"/>
                <w:szCs w:val="20"/>
              </w:rPr>
              <w:t xml:space="preserve"> </w:t>
            </w:r>
          </w:p>
          <w:p w14:paraId="094D6B56" w14:textId="6D38EA65" w:rsidR="29FFDAA2" w:rsidRDefault="29FFDAA2" w:rsidP="08AB8B11">
            <w:pPr>
              <w:rPr>
                <w:rFonts w:eastAsiaTheme="majorEastAsia"/>
                <w:sz w:val="20"/>
                <w:szCs w:val="20"/>
                <w:lang w:val="en-US"/>
              </w:rPr>
            </w:pPr>
            <w:r w:rsidRPr="08AB8B11">
              <w:rPr>
                <w:rFonts w:eastAsiaTheme="majorEastAsia"/>
                <w:sz w:val="20"/>
                <w:szCs w:val="20"/>
                <w:lang w:val="en-US"/>
              </w:rPr>
              <w:t xml:space="preserve"> </w:t>
            </w:r>
          </w:p>
        </w:tc>
        <w:tc>
          <w:tcPr>
            <w:tcW w:w="1620" w:type="dxa"/>
            <w:shd w:val="clear" w:color="auto" w:fill="auto"/>
          </w:tcPr>
          <w:p w14:paraId="0CE15987" w14:textId="524CF303" w:rsidR="7FD949D7" w:rsidRDefault="7FD949D7" w:rsidP="08AB8B11">
            <w:pPr>
              <w:rPr>
                <w:rFonts w:eastAsia="Arial"/>
                <w:color w:val="000000" w:themeColor="text1"/>
                <w:sz w:val="16"/>
                <w:szCs w:val="16"/>
              </w:rPr>
            </w:pPr>
            <w:r w:rsidRPr="08AB8B11">
              <w:rPr>
                <w:rFonts w:eastAsia="Arial"/>
                <w:color w:val="000000" w:themeColor="text1"/>
                <w:sz w:val="16"/>
                <w:szCs w:val="16"/>
              </w:rPr>
              <w:t xml:space="preserve">GS </w:t>
            </w:r>
          </w:p>
        </w:tc>
        <w:tc>
          <w:tcPr>
            <w:tcW w:w="1800" w:type="dxa"/>
            <w:shd w:val="clear" w:color="auto" w:fill="auto"/>
          </w:tcPr>
          <w:p w14:paraId="2AA0F11F" w14:textId="715548E9" w:rsidR="7FD949D7" w:rsidRDefault="7FD949D7" w:rsidP="08AB8B11">
            <w:pPr>
              <w:rPr>
                <w:rFonts w:eastAsia="Arial"/>
                <w:b/>
                <w:bCs/>
                <w:color w:val="000000" w:themeColor="text1"/>
                <w:sz w:val="16"/>
                <w:szCs w:val="16"/>
              </w:rPr>
            </w:pPr>
            <w:r w:rsidRPr="5FB2D1D9">
              <w:rPr>
                <w:rFonts w:eastAsia="Arial"/>
                <w:b/>
                <w:bCs/>
                <w:color w:val="000000" w:themeColor="text1"/>
                <w:sz w:val="16"/>
                <w:szCs w:val="16"/>
              </w:rPr>
              <w:t>Week commencing the 1</w:t>
            </w:r>
            <w:proofErr w:type="gramStart"/>
            <w:r w:rsidRPr="5FB2D1D9">
              <w:rPr>
                <w:rFonts w:eastAsia="Arial"/>
                <w:b/>
                <w:bCs/>
                <w:color w:val="000000" w:themeColor="text1"/>
                <w:sz w:val="16"/>
                <w:szCs w:val="16"/>
                <w:vertAlign w:val="superscript"/>
              </w:rPr>
              <w:t>st</w:t>
            </w:r>
            <w:r w:rsidRPr="5FB2D1D9">
              <w:rPr>
                <w:rFonts w:eastAsia="Arial"/>
                <w:b/>
                <w:bCs/>
                <w:color w:val="000000" w:themeColor="text1"/>
                <w:sz w:val="16"/>
                <w:szCs w:val="16"/>
              </w:rPr>
              <w:t xml:space="preserve"> </w:t>
            </w:r>
            <w:r w:rsidR="29AD39FD" w:rsidRPr="5FB2D1D9">
              <w:rPr>
                <w:rFonts w:eastAsia="Arial"/>
                <w:b/>
                <w:bCs/>
                <w:color w:val="000000" w:themeColor="text1"/>
                <w:sz w:val="16"/>
                <w:szCs w:val="16"/>
              </w:rPr>
              <w:t xml:space="preserve"> June</w:t>
            </w:r>
            <w:proofErr w:type="gramEnd"/>
          </w:p>
          <w:p w14:paraId="7EA2C20F" w14:textId="03F75C33" w:rsidR="08AB8B11" w:rsidRDefault="08AB8B11" w:rsidP="08AB8B11">
            <w:pPr>
              <w:rPr>
                <w:rFonts w:eastAsia="Arial"/>
                <w:b/>
                <w:bCs/>
                <w:color w:val="000000" w:themeColor="text1"/>
                <w:sz w:val="16"/>
                <w:szCs w:val="16"/>
              </w:rPr>
            </w:pPr>
          </w:p>
          <w:p w14:paraId="5006312A" w14:textId="7167B7AD" w:rsidR="7FD949D7" w:rsidRDefault="7FD949D7" w:rsidP="08AB8B11">
            <w:pPr>
              <w:rPr>
                <w:rFonts w:eastAsia="Arial"/>
                <w:b/>
                <w:bCs/>
                <w:color w:val="000000" w:themeColor="text1"/>
                <w:sz w:val="16"/>
                <w:szCs w:val="16"/>
              </w:rPr>
            </w:pPr>
            <w:r w:rsidRPr="08AB8B11">
              <w:rPr>
                <w:rFonts w:eastAsia="Arial"/>
                <w:b/>
                <w:bCs/>
                <w:color w:val="000000" w:themeColor="text1"/>
                <w:sz w:val="16"/>
                <w:szCs w:val="16"/>
              </w:rPr>
              <w:t xml:space="preserve">Every day </w:t>
            </w:r>
          </w:p>
        </w:tc>
        <w:tc>
          <w:tcPr>
            <w:tcW w:w="1620" w:type="dxa"/>
            <w:shd w:val="clear" w:color="auto" w:fill="auto"/>
          </w:tcPr>
          <w:p w14:paraId="53792FB8" w14:textId="47AA95E8" w:rsidR="08AB8B11" w:rsidRDefault="08AB8B11" w:rsidP="08AB8B11">
            <w:pPr>
              <w:rPr>
                <w:rFonts w:eastAsia="Arial"/>
                <w:color w:val="000000" w:themeColor="text1"/>
                <w:sz w:val="16"/>
                <w:szCs w:val="16"/>
              </w:rPr>
            </w:pPr>
          </w:p>
        </w:tc>
      </w:tr>
      <w:tr w:rsidR="00B25C91" w14:paraId="67107BF7" w14:textId="77777777" w:rsidTr="23355874">
        <w:trPr>
          <w:trHeight w:val="764"/>
        </w:trPr>
        <w:tc>
          <w:tcPr>
            <w:tcW w:w="2350" w:type="dxa"/>
            <w:shd w:val="clear" w:color="auto" w:fill="FFC000" w:themeFill="accent4"/>
          </w:tcPr>
          <w:p w14:paraId="59E5D08B" w14:textId="77777777" w:rsidR="00B25C91" w:rsidRPr="00B25C91" w:rsidRDefault="00B25C91" w:rsidP="0042251E">
            <w:pPr>
              <w:rPr>
                <w:rFonts w:eastAsiaTheme="majorEastAsia" w:cstheme="minorHAnsi"/>
                <w:bCs/>
                <w:sz w:val="20"/>
                <w:szCs w:val="20"/>
              </w:rPr>
            </w:pPr>
            <w:r w:rsidRPr="00B25C91">
              <w:rPr>
                <w:rFonts w:eastAsiaTheme="majorEastAsia" w:cstheme="minorHAnsi"/>
                <w:bCs/>
                <w:sz w:val="20"/>
                <w:szCs w:val="20"/>
              </w:rPr>
              <w:t>Those living in a household with a person who is extremely clinically vulnerable</w:t>
            </w:r>
          </w:p>
        </w:tc>
        <w:tc>
          <w:tcPr>
            <w:tcW w:w="7928" w:type="dxa"/>
            <w:shd w:val="clear" w:color="auto" w:fill="auto"/>
          </w:tcPr>
          <w:p w14:paraId="607E4334" w14:textId="77777777" w:rsidR="00B25C91" w:rsidRPr="00B25C91" w:rsidRDefault="00B25C91" w:rsidP="00B25C91">
            <w:pPr>
              <w:widowControl w:val="0"/>
              <w:spacing w:after="0"/>
              <w:rPr>
                <w:rFonts w:eastAsiaTheme="majorEastAsia"/>
                <w:sz w:val="20"/>
                <w:szCs w:val="20"/>
                <w:lang w:val="en-US"/>
              </w:rPr>
            </w:pPr>
            <w:r w:rsidRPr="00B25C91">
              <w:rPr>
                <w:rFonts w:eastAsiaTheme="majorEastAsia"/>
                <w:sz w:val="20"/>
                <w:szCs w:val="20"/>
                <w:lang w:val="en-US"/>
              </w:rPr>
              <w:t xml:space="preserve">These staff will only attend if stringent social distancing can be adhered to and if we have found this is not possible the staff member will be working from home. </w:t>
            </w:r>
            <w:r w:rsidRPr="00B25C91">
              <w:rPr>
                <w:sz w:val="20"/>
                <w:szCs w:val="20"/>
              </w:rPr>
              <w:t>Meeting to agree actions and systems-</w:t>
            </w:r>
            <w:r w:rsidRPr="00B25C91">
              <w:rPr>
                <w:rFonts w:eastAsiaTheme="majorEastAsia"/>
                <w:sz w:val="20"/>
                <w:szCs w:val="20"/>
                <w:lang w:val="en-US"/>
              </w:rPr>
              <w:t xml:space="preserve"> </w:t>
            </w:r>
            <w:r w:rsidRPr="00B25C91">
              <w:rPr>
                <w:rFonts w:eastAsiaTheme="majorEastAsia" w:cstheme="minorHAnsi"/>
                <w:color w:val="FF0000"/>
                <w:sz w:val="20"/>
                <w:szCs w:val="20"/>
              </w:rPr>
              <w:t>TBC</w:t>
            </w:r>
          </w:p>
        </w:tc>
        <w:tc>
          <w:tcPr>
            <w:tcW w:w="1620" w:type="dxa"/>
            <w:shd w:val="clear" w:color="auto" w:fill="auto"/>
          </w:tcPr>
          <w:p w14:paraId="66E51281" w14:textId="77777777" w:rsidR="00B25C91" w:rsidRPr="00241197" w:rsidRDefault="00B25C91" w:rsidP="0042251E">
            <w:pPr>
              <w:widowControl w:val="0"/>
              <w:rPr>
                <w:rFonts w:eastAsia="Arial" w:cstheme="minorHAnsi"/>
                <w:color w:val="000000"/>
                <w:sz w:val="16"/>
                <w:szCs w:val="16"/>
              </w:rPr>
            </w:pPr>
            <w:r w:rsidRPr="00241197">
              <w:rPr>
                <w:rFonts w:eastAsia="Arial" w:cstheme="minorHAnsi"/>
                <w:color w:val="000000"/>
                <w:sz w:val="16"/>
                <w:szCs w:val="16"/>
              </w:rPr>
              <w:t>GS</w:t>
            </w:r>
          </w:p>
        </w:tc>
        <w:tc>
          <w:tcPr>
            <w:tcW w:w="1800" w:type="dxa"/>
            <w:shd w:val="clear" w:color="auto" w:fill="auto"/>
          </w:tcPr>
          <w:p w14:paraId="7D03DF49" w14:textId="77777777" w:rsidR="00B25C91" w:rsidRPr="00241197" w:rsidRDefault="00B25C91" w:rsidP="0042251E">
            <w:pPr>
              <w:widowControl w:val="0"/>
              <w:rPr>
                <w:rFonts w:eastAsia="Arial" w:cstheme="minorHAnsi"/>
                <w:b/>
                <w:color w:val="000000"/>
                <w:sz w:val="16"/>
                <w:szCs w:val="16"/>
              </w:rPr>
            </w:pPr>
            <w:r w:rsidRPr="00241197">
              <w:rPr>
                <w:rFonts w:eastAsia="Arial" w:cstheme="minorHAnsi"/>
                <w:b/>
                <w:color w:val="000000"/>
                <w:sz w:val="16"/>
                <w:szCs w:val="16"/>
              </w:rPr>
              <w:t>2/06</w:t>
            </w:r>
          </w:p>
        </w:tc>
        <w:tc>
          <w:tcPr>
            <w:tcW w:w="1620" w:type="dxa"/>
            <w:shd w:val="clear" w:color="auto" w:fill="auto"/>
          </w:tcPr>
          <w:p w14:paraId="189A0076" w14:textId="1ADFD34F" w:rsidR="00B25C91" w:rsidRPr="00241197" w:rsidRDefault="00B25C91" w:rsidP="0042251E">
            <w:pPr>
              <w:widowControl w:val="0"/>
              <w:rPr>
                <w:rFonts w:eastAsia="Arial" w:cstheme="minorHAnsi"/>
                <w:color w:val="000000"/>
                <w:sz w:val="16"/>
                <w:szCs w:val="16"/>
              </w:rPr>
            </w:pPr>
          </w:p>
        </w:tc>
      </w:tr>
      <w:tr w:rsidR="00B25C91" w14:paraId="2C417532" w14:textId="77777777" w:rsidTr="23355874">
        <w:trPr>
          <w:trHeight w:val="1475"/>
        </w:trPr>
        <w:tc>
          <w:tcPr>
            <w:tcW w:w="2350" w:type="dxa"/>
            <w:shd w:val="clear" w:color="auto" w:fill="FFC000" w:themeFill="accent4"/>
          </w:tcPr>
          <w:p w14:paraId="7E70AF68" w14:textId="77777777" w:rsidR="00B25C91" w:rsidRPr="00B25C91" w:rsidRDefault="00B25C91" w:rsidP="0042251E">
            <w:pPr>
              <w:rPr>
                <w:rFonts w:eastAsiaTheme="majorEastAsia" w:cstheme="minorHAnsi"/>
                <w:sz w:val="20"/>
                <w:szCs w:val="20"/>
              </w:rPr>
            </w:pPr>
            <w:r w:rsidRPr="00B25C91">
              <w:rPr>
                <w:rFonts w:eastAsiaTheme="majorEastAsia" w:cstheme="minorHAnsi"/>
                <w:sz w:val="20"/>
                <w:szCs w:val="20"/>
              </w:rPr>
              <w:t xml:space="preserve">Pupil Welfare </w:t>
            </w:r>
          </w:p>
          <w:p w14:paraId="44063293" w14:textId="77777777" w:rsidR="00B25C91" w:rsidRPr="00B25C91" w:rsidRDefault="00B25C91" w:rsidP="0042251E">
            <w:pPr>
              <w:rPr>
                <w:rFonts w:eastAsiaTheme="majorEastAsia" w:cstheme="minorHAnsi"/>
                <w:sz w:val="20"/>
                <w:szCs w:val="20"/>
              </w:rPr>
            </w:pPr>
            <w:r w:rsidRPr="00B25C91">
              <w:rPr>
                <w:rFonts w:eastAsiaTheme="majorEastAsia" w:cstheme="minorHAnsi"/>
                <w:sz w:val="20"/>
                <w:szCs w:val="20"/>
              </w:rPr>
              <w:t>Pupil welfare - changing family circumstances likely to have an adverse effect of pupil’s ability to reengage with school</w:t>
            </w:r>
          </w:p>
        </w:tc>
        <w:tc>
          <w:tcPr>
            <w:tcW w:w="7928" w:type="dxa"/>
            <w:shd w:val="clear" w:color="auto" w:fill="auto"/>
          </w:tcPr>
          <w:p w14:paraId="3CCF0CBE" w14:textId="77777777" w:rsidR="00B25C91" w:rsidRPr="00B25C91" w:rsidRDefault="00B25C91" w:rsidP="00B25C91">
            <w:pPr>
              <w:spacing w:after="0"/>
              <w:rPr>
                <w:rFonts w:eastAsiaTheme="majorEastAsia" w:cstheme="minorHAnsi"/>
                <w:sz w:val="20"/>
                <w:szCs w:val="20"/>
              </w:rPr>
            </w:pPr>
            <w:r w:rsidRPr="00B25C91">
              <w:rPr>
                <w:rFonts w:eastAsiaTheme="majorEastAsia" w:cstheme="minorHAnsi"/>
                <w:sz w:val="20"/>
                <w:szCs w:val="20"/>
              </w:rPr>
              <w:t>Contact with families is actioned by school staff to ensure that they are aware of any potential issues and that relevant support is made available.</w:t>
            </w:r>
          </w:p>
          <w:p w14:paraId="6E28989B" w14:textId="77777777" w:rsidR="00B25C91" w:rsidRPr="00B25C91" w:rsidRDefault="00B25C91" w:rsidP="00B25C91">
            <w:pPr>
              <w:widowControl w:val="0"/>
              <w:spacing w:after="0"/>
              <w:rPr>
                <w:rFonts w:eastAsiaTheme="majorEastAsia" w:cstheme="minorHAnsi"/>
                <w:sz w:val="20"/>
                <w:szCs w:val="20"/>
              </w:rPr>
            </w:pPr>
            <w:r w:rsidRPr="00B25C91">
              <w:rPr>
                <w:rFonts w:eastAsiaTheme="majorEastAsia" w:cstheme="minorHAnsi"/>
                <w:sz w:val="20"/>
                <w:szCs w:val="20"/>
              </w:rPr>
              <w:t>Staff responsible for pupil groups will be briefed in advance and made aware of any support plans/ risk assessments etc, for individual pupils if required.</w:t>
            </w:r>
          </w:p>
          <w:p w14:paraId="26736C5E" w14:textId="77777777" w:rsidR="00B25C91" w:rsidRPr="00B25C91" w:rsidRDefault="00B25C91" w:rsidP="00B25C91">
            <w:pPr>
              <w:spacing w:after="0"/>
              <w:rPr>
                <w:rFonts w:eastAsiaTheme="majorEastAsia" w:cstheme="minorHAnsi"/>
                <w:color w:val="FF0000"/>
                <w:sz w:val="20"/>
                <w:szCs w:val="20"/>
              </w:rPr>
            </w:pPr>
            <w:r w:rsidRPr="00B25C91">
              <w:rPr>
                <w:rFonts w:eastAsiaTheme="majorEastAsia" w:cstheme="minorHAnsi"/>
                <w:color w:val="FF0000"/>
                <w:sz w:val="20"/>
                <w:szCs w:val="20"/>
              </w:rPr>
              <w:t xml:space="preserve">On- </w:t>
            </w:r>
            <w:proofErr w:type="gramStart"/>
            <w:r w:rsidRPr="00B25C91">
              <w:rPr>
                <w:rFonts w:eastAsiaTheme="majorEastAsia" w:cstheme="minorHAnsi"/>
                <w:color w:val="FF0000"/>
                <w:sz w:val="20"/>
                <w:szCs w:val="20"/>
              </w:rPr>
              <w:t>going  -</w:t>
            </w:r>
            <w:proofErr w:type="gramEnd"/>
            <w:r w:rsidRPr="00B25C91">
              <w:rPr>
                <w:rFonts w:eastAsiaTheme="majorEastAsia" w:cstheme="minorHAnsi"/>
                <w:color w:val="FF0000"/>
                <w:sz w:val="20"/>
                <w:szCs w:val="20"/>
              </w:rPr>
              <w:t xml:space="preserve"> </w:t>
            </w:r>
            <w:proofErr w:type="spellStart"/>
            <w:r w:rsidRPr="00B25C91">
              <w:rPr>
                <w:rFonts w:eastAsiaTheme="majorEastAsia" w:cstheme="minorHAnsi"/>
                <w:color w:val="FF0000"/>
                <w:sz w:val="20"/>
                <w:szCs w:val="20"/>
              </w:rPr>
              <w:t>Aniexty</w:t>
            </w:r>
            <w:proofErr w:type="spellEnd"/>
            <w:r w:rsidRPr="00B25C91">
              <w:rPr>
                <w:rFonts w:eastAsiaTheme="majorEastAsia" w:cstheme="minorHAnsi"/>
                <w:color w:val="FF0000"/>
                <w:sz w:val="20"/>
                <w:szCs w:val="20"/>
              </w:rPr>
              <w:t xml:space="preserve"> Gremlins – PSHE Support to be implemented for all pupils </w:t>
            </w:r>
          </w:p>
        </w:tc>
        <w:tc>
          <w:tcPr>
            <w:tcW w:w="1620" w:type="dxa"/>
            <w:shd w:val="clear" w:color="auto" w:fill="auto"/>
          </w:tcPr>
          <w:p w14:paraId="351127F1" w14:textId="77777777" w:rsidR="00B25C91" w:rsidRPr="00241197" w:rsidRDefault="00B25C91" w:rsidP="0042251E">
            <w:pPr>
              <w:widowControl w:val="0"/>
              <w:rPr>
                <w:rFonts w:eastAsia="Arial" w:cstheme="minorHAnsi"/>
                <w:color w:val="000000"/>
                <w:sz w:val="16"/>
                <w:szCs w:val="16"/>
              </w:rPr>
            </w:pPr>
            <w:r w:rsidRPr="00241197">
              <w:rPr>
                <w:rFonts w:eastAsia="Arial" w:cstheme="minorHAnsi"/>
                <w:color w:val="000000"/>
                <w:sz w:val="16"/>
                <w:szCs w:val="16"/>
              </w:rPr>
              <w:t xml:space="preserve">GS </w:t>
            </w:r>
          </w:p>
          <w:p w14:paraId="6E362190" w14:textId="77777777" w:rsidR="00B25C91" w:rsidRPr="00241197" w:rsidRDefault="00B25C91" w:rsidP="0042251E">
            <w:pPr>
              <w:widowControl w:val="0"/>
              <w:rPr>
                <w:rFonts w:eastAsia="Arial" w:cstheme="minorHAnsi"/>
                <w:color w:val="000000"/>
                <w:sz w:val="16"/>
                <w:szCs w:val="16"/>
              </w:rPr>
            </w:pPr>
            <w:r w:rsidRPr="00241197">
              <w:rPr>
                <w:rFonts w:eastAsia="Arial" w:cstheme="minorHAnsi"/>
                <w:color w:val="000000"/>
                <w:sz w:val="16"/>
                <w:szCs w:val="16"/>
              </w:rPr>
              <w:t>Class teacher</w:t>
            </w:r>
          </w:p>
        </w:tc>
        <w:tc>
          <w:tcPr>
            <w:tcW w:w="1800" w:type="dxa"/>
            <w:shd w:val="clear" w:color="auto" w:fill="auto"/>
          </w:tcPr>
          <w:p w14:paraId="2DB2896D" w14:textId="77777777" w:rsidR="00B25C91" w:rsidRPr="00241197" w:rsidRDefault="00B25C91" w:rsidP="0042251E">
            <w:pPr>
              <w:widowControl w:val="0"/>
              <w:rPr>
                <w:rFonts w:eastAsia="Arial" w:cstheme="minorHAnsi"/>
                <w:b/>
                <w:color w:val="000000"/>
                <w:sz w:val="16"/>
                <w:szCs w:val="16"/>
              </w:rPr>
            </w:pPr>
            <w:r w:rsidRPr="00241197">
              <w:rPr>
                <w:rFonts w:eastAsia="Arial" w:cstheme="minorHAnsi"/>
                <w:b/>
                <w:color w:val="000000"/>
                <w:sz w:val="16"/>
                <w:szCs w:val="16"/>
              </w:rPr>
              <w:t>4/6</w:t>
            </w:r>
          </w:p>
        </w:tc>
        <w:tc>
          <w:tcPr>
            <w:tcW w:w="1620" w:type="dxa"/>
            <w:shd w:val="clear" w:color="auto" w:fill="auto"/>
          </w:tcPr>
          <w:p w14:paraId="354ED4AB" w14:textId="17BA2F28" w:rsidR="00B25C91" w:rsidRPr="00241197" w:rsidRDefault="00B25C91" w:rsidP="0042251E">
            <w:pPr>
              <w:widowControl w:val="0"/>
              <w:rPr>
                <w:rFonts w:eastAsia="Arial" w:cstheme="minorHAnsi"/>
                <w:color w:val="000000"/>
                <w:sz w:val="16"/>
                <w:szCs w:val="16"/>
              </w:rPr>
            </w:pPr>
          </w:p>
        </w:tc>
      </w:tr>
      <w:tr w:rsidR="00B25C91" w14:paraId="6CE26332" w14:textId="77777777" w:rsidTr="23355874">
        <w:trPr>
          <w:trHeight w:val="456"/>
        </w:trPr>
        <w:tc>
          <w:tcPr>
            <w:tcW w:w="2350" w:type="dxa"/>
            <w:shd w:val="clear" w:color="auto" w:fill="FFC000" w:themeFill="accent4"/>
          </w:tcPr>
          <w:p w14:paraId="6639C72B" w14:textId="77777777" w:rsidR="00B25C91" w:rsidRPr="00B25C91" w:rsidRDefault="00B25C91" w:rsidP="0042251E">
            <w:pPr>
              <w:widowControl w:val="0"/>
              <w:rPr>
                <w:rFonts w:eastAsia="Arial" w:cstheme="minorHAnsi"/>
                <w:color w:val="000000"/>
                <w:sz w:val="20"/>
                <w:szCs w:val="20"/>
              </w:rPr>
            </w:pPr>
            <w:r w:rsidRPr="00B25C91">
              <w:rPr>
                <w:rFonts w:eastAsiaTheme="majorEastAsia" w:cstheme="minorHAnsi"/>
                <w:sz w:val="20"/>
                <w:szCs w:val="20"/>
              </w:rPr>
              <w:t>Anxiety re: coronavirus and constraints of new learning environments</w:t>
            </w:r>
          </w:p>
        </w:tc>
        <w:tc>
          <w:tcPr>
            <w:tcW w:w="7928" w:type="dxa"/>
            <w:shd w:val="clear" w:color="auto" w:fill="auto"/>
          </w:tcPr>
          <w:p w14:paraId="519AABD0" w14:textId="77777777" w:rsidR="00B25C91" w:rsidRPr="00B25C91" w:rsidRDefault="00B25C91" w:rsidP="00B25C91">
            <w:pPr>
              <w:widowControl w:val="0"/>
              <w:spacing w:after="0"/>
              <w:rPr>
                <w:rFonts w:eastAsia="Arial" w:cstheme="minorHAnsi"/>
                <w:color w:val="000000"/>
                <w:sz w:val="20"/>
                <w:szCs w:val="20"/>
              </w:rPr>
            </w:pPr>
            <w:r w:rsidRPr="00B25C91">
              <w:rPr>
                <w:rFonts w:eastAsiaTheme="majorEastAsia" w:cstheme="minorHAnsi"/>
                <w:sz w:val="20"/>
                <w:szCs w:val="20"/>
              </w:rPr>
              <w:t>In addition to parents discussing ‘Rainbow Rules’ with the children before returning to school, teachers will explain school routines when they return - to support pupils in gaining an understanding that it is safe to be in school.</w:t>
            </w:r>
          </w:p>
        </w:tc>
        <w:tc>
          <w:tcPr>
            <w:tcW w:w="1620" w:type="dxa"/>
            <w:shd w:val="clear" w:color="auto" w:fill="auto"/>
          </w:tcPr>
          <w:p w14:paraId="35BE39AF" w14:textId="774AA628" w:rsidR="00B25C91" w:rsidRPr="00241197" w:rsidRDefault="00B25C91" w:rsidP="0042251E">
            <w:pPr>
              <w:widowControl w:val="0"/>
              <w:rPr>
                <w:rFonts w:eastAsia="Arial" w:cstheme="minorHAnsi"/>
                <w:color w:val="000000"/>
                <w:sz w:val="16"/>
                <w:szCs w:val="16"/>
              </w:rPr>
            </w:pPr>
            <w:r>
              <w:rPr>
                <w:rFonts w:eastAsia="Arial" w:cstheme="minorHAnsi"/>
                <w:color w:val="000000"/>
                <w:sz w:val="16"/>
                <w:szCs w:val="16"/>
              </w:rPr>
              <w:t xml:space="preserve">Class Teacher </w:t>
            </w:r>
          </w:p>
        </w:tc>
        <w:tc>
          <w:tcPr>
            <w:tcW w:w="1800" w:type="dxa"/>
            <w:shd w:val="clear" w:color="auto" w:fill="auto"/>
          </w:tcPr>
          <w:p w14:paraId="5DB7B05C" w14:textId="77777777" w:rsidR="00B25C91" w:rsidRPr="00241197" w:rsidRDefault="00B25C91" w:rsidP="0042251E">
            <w:pPr>
              <w:widowControl w:val="0"/>
              <w:rPr>
                <w:rFonts w:eastAsia="Arial" w:cstheme="minorHAnsi"/>
                <w:b/>
                <w:color w:val="000000"/>
                <w:sz w:val="16"/>
                <w:szCs w:val="16"/>
              </w:rPr>
            </w:pPr>
            <w:r>
              <w:rPr>
                <w:rFonts w:eastAsia="Arial" w:cstheme="minorHAnsi"/>
                <w:b/>
                <w:color w:val="000000"/>
                <w:sz w:val="16"/>
                <w:szCs w:val="16"/>
              </w:rPr>
              <w:t xml:space="preserve">On-going </w:t>
            </w:r>
          </w:p>
        </w:tc>
        <w:tc>
          <w:tcPr>
            <w:tcW w:w="1620" w:type="dxa"/>
            <w:shd w:val="clear" w:color="auto" w:fill="auto"/>
          </w:tcPr>
          <w:p w14:paraId="6AF5A5B1" w14:textId="77777777" w:rsidR="00B25C91" w:rsidRPr="00241197" w:rsidRDefault="00B25C91" w:rsidP="0042251E">
            <w:pPr>
              <w:widowControl w:val="0"/>
              <w:rPr>
                <w:rFonts w:eastAsia="Arial" w:cstheme="minorHAnsi"/>
                <w:color w:val="000000"/>
                <w:sz w:val="16"/>
                <w:szCs w:val="16"/>
              </w:rPr>
            </w:pPr>
          </w:p>
        </w:tc>
      </w:tr>
      <w:tr w:rsidR="00B25C91" w14:paraId="6971406F" w14:textId="77777777" w:rsidTr="23355874">
        <w:trPr>
          <w:trHeight w:val="456"/>
        </w:trPr>
        <w:tc>
          <w:tcPr>
            <w:tcW w:w="2350" w:type="dxa"/>
            <w:shd w:val="clear" w:color="auto" w:fill="FFC000" w:themeFill="accent4"/>
          </w:tcPr>
          <w:p w14:paraId="44046495" w14:textId="77777777" w:rsidR="00B25C91" w:rsidRPr="00B25C91" w:rsidRDefault="00B25C91" w:rsidP="0042251E">
            <w:pPr>
              <w:widowControl w:val="0"/>
              <w:rPr>
                <w:rFonts w:eastAsia="Arial" w:cstheme="minorHAnsi"/>
                <w:color w:val="000000"/>
                <w:sz w:val="20"/>
                <w:szCs w:val="20"/>
              </w:rPr>
            </w:pPr>
            <w:r w:rsidRPr="00B25C91">
              <w:rPr>
                <w:rFonts w:eastAsiaTheme="majorEastAsia" w:cstheme="minorHAnsi"/>
                <w:sz w:val="20"/>
                <w:szCs w:val="20"/>
              </w:rPr>
              <w:lastRenderedPageBreak/>
              <w:t>Those living in a household with a person who is clinically vulnerable. (Including pregnant)</w:t>
            </w:r>
          </w:p>
        </w:tc>
        <w:tc>
          <w:tcPr>
            <w:tcW w:w="7928" w:type="dxa"/>
            <w:shd w:val="clear" w:color="auto" w:fill="auto"/>
          </w:tcPr>
          <w:p w14:paraId="779385DC" w14:textId="77777777" w:rsidR="00B25C91" w:rsidRPr="00B25C91" w:rsidRDefault="00B25C91" w:rsidP="00B25C91">
            <w:pPr>
              <w:widowControl w:val="0"/>
              <w:spacing w:after="0"/>
              <w:rPr>
                <w:rFonts w:eastAsiaTheme="majorEastAsia" w:cstheme="minorHAnsi"/>
                <w:sz w:val="20"/>
                <w:szCs w:val="20"/>
              </w:rPr>
            </w:pPr>
            <w:r w:rsidRPr="00B25C91">
              <w:rPr>
                <w:rFonts w:eastAsiaTheme="majorEastAsia" w:cstheme="minorHAnsi"/>
                <w:sz w:val="20"/>
                <w:szCs w:val="20"/>
              </w:rPr>
              <w:t>These pupils will be invited to attend school. Parents to consider and school will fully support the decision and act appropriately within guidelines.</w:t>
            </w:r>
          </w:p>
          <w:p w14:paraId="7183520A" w14:textId="77777777" w:rsidR="00B25C91" w:rsidRPr="00B25C91" w:rsidRDefault="00B25C91" w:rsidP="00B25C91">
            <w:pPr>
              <w:spacing w:after="0"/>
              <w:rPr>
                <w:rFonts w:eastAsiaTheme="majorEastAsia" w:cstheme="minorHAnsi"/>
                <w:color w:val="FF0000"/>
                <w:sz w:val="20"/>
                <w:szCs w:val="20"/>
              </w:rPr>
            </w:pPr>
            <w:r w:rsidRPr="00B25C91">
              <w:rPr>
                <w:rFonts w:eastAsiaTheme="majorEastAsia" w:cstheme="minorHAnsi"/>
                <w:color w:val="FF0000"/>
                <w:sz w:val="20"/>
                <w:szCs w:val="20"/>
              </w:rPr>
              <w:t xml:space="preserve">Parents not seeing pupil at this </w:t>
            </w:r>
            <w:proofErr w:type="gramStart"/>
            <w:r w:rsidRPr="00B25C91">
              <w:rPr>
                <w:rFonts w:eastAsiaTheme="majorEastAsia" w:cstheme="minorHAnsi"/>
                <w:color w:val="FF0000"/>
                <w:sz w:val="20"/>
                <w:szCs w:val="20"/>
              </w:rPr>
              <w:t>point</w:t>
            </w:r>
            <w:proofErr w:type="gramEnd"/>
            <w:r w:rsidRPr="00B25C91">
              <w:rPr>
                <w:rFonts w:eastAsiaTheme="majorEastAsia" w:cstheme="minorHAnsi"/>
                <w:color w:val="FF0000"/>
                <w:sz w:val="20"/>
                <w:szCs w:val="20"/>
              </w:rPr>
              <w:t xml:space="preserve"> </w:t>
            </w:r>
          </w:p>
          <w:p w14:paraId="55EF330E" w14:textId="77777777" w:rsidR="00B25C91" w:rsidRPr="00B25C91" w:rsidRDefault="00B25C91" w:rsidP="00B25C91">
            <w:pPr>
              <w:widowControl w:val="0"/>
              <w:spacing w:after="0"/>
              <w:rPr>
                <w:rFonts w:eastAsia="Arial" w:cstheme="minorHAnsi"/>
                <w:color w:val="000000"/>
                <w:sz w:val="20"/>
                <w:szCs w:val="20"/>
              </w:rPr>
            </w:pPr>
            <w:r w:rsidRPr="00B25C91">
              <w:rPr>
                <w:rFonts w:eastAsiaTheme="majorEastAsia" w:cstheme="minorHAnsi"/>
                <w:color w:val="FF0000"/>
                <w:sz w:val="20"/>
                <w:szCs w:val="20"/>
              </w:rPr>
              <w:t>Further discussions tbc</w:t>
            </w:r>
          </w:p>
        </w:tc>
        <w:tc>
          <w:tcPr>
            <w:tcW w:w="1620" w:type="dxa"/>
            <w:shd w:val="clear" w:color="auto" w:fill="auto"/>
          </w:tcPr>
          <w:p w14:paraId="54868FCE" w14:textId="77777777" w:rsidR="00B25C91" w:rsidRPr="005049A3" w:rsidRDefault="00B25C91" w:rsidP="0042251E">
            <w:pPr>
              <w:widowControl w:val="0"/>
              <w:rPr>
                <w:rFonts w:eastAsia="Arial" w:cstheme="minorHAnsi"/>
                <w:color w:val="000000"/>
                <w:sz w:val="16"/>
                <w:szCs w:val="16"/>
              </w:rPr>
            </w:pPr>
            <w:r w:rsidRPr="005049A3">
              <w:rPr>
                <w:rFonts w:eastAsia="Arial" w:cstheme="minorHAnsi"/>
                <w:color w:val="000000"/>
                <w:sz w:val="16"/>
                <w:szCs w:val="16"/>
              </w:rPr>
              <w:t xml:space="preserve">GS </w:t>
            </w:r>
          </w:p>
        </w:tc>
        <w:tc>
          <w:tcPr>
            <w:tcW w:w="1800" w:type="dxa"/>
            <w:shd w:val="clear" w:color="auto" w:fill="auto"/>
          </w:tcPr>
          <w:p w14:paraId="4947A502" w14:textId="77777777" w:rsidR="00B25C91" w:rsidRPr="005049A3" w:rsidRDefault="00B25C91" w:rsidP="0042251E">
            <w:pPr>
              <w:widowControl w:val="0"/>
              <w:rPr>
                <w:rFonts w:eastAsia="Arial" w:cstheme="minorHAnsi"/>
                <w:b/>
                <w:color w:val="000000"/>
                <w:sz w:val="16"/>
                <w:szCs w:val="16"/>
              </w:rPr>
            </w:pPr>
            <w:r w:rsidRPr="005049A3">
              <w:rPr>
                <w:rFonts w:eastAsia="Arial" w:cstheme="minorHAnsi"/>
                <w:b/>
                <w:color w:val="000000"/>
                <w:sz w:val="16"/>
                <w:szCs w:val="16"/>
              </w:rPr>
              <w:t>7/06/20</w:t>
            </w:r>
          </w:p>
        </w:tc>
        <w:tc>
          <w:tcPr>
            <w:tcW w:w="1620" w:type="dxa"/>
            <w:shd w:val="clear" w:color="auto" w:fill="auto"/>
          </w:tcPr>
          <w:p w14:paraId="5C920907" w14:textId="77777777" w:rsidR="00B25C91" w:rsidRPr="005049A3" w:rsidRDefault="00B25C91" w:rsidP="0042251E">
            <w:pPr>
              <w:widowControl w:val="0"/>
              <w:rPr>
                <w:rFonts w:eastAsia="Arial" w:cstheme="minorHAnsi"/>
                <w:color w:val="000000"/>
                <w:sz w:val="16"/>
                <w:szCs w:val="16"/>
              </w:rPr>
            </w:pPr>
          </w:p>
        </w:tc>
      </w:tr>
      <w:tr w:rsidR="00B25C91" w14:paraId="12828D10" w14:textId="77777777" w:rsidTr="23355874">
        <w:trPr>
          <w:trHeight w:val="456"/>
        </w:trPr>
        <w:tc>
          <w:tcPr>
            <w:tcW w:w="2350" w:type="dxa"/>
            <w:shd w:val="clear" w:color="auto" w:fill="FFC000" w:themeFill="accent4"/>
          </w:tcPr>
          <w:p w14:paraId="38C1DBEF" w14:textId="77777777" w:rsidR="00B25C91" w:rsidRPr="00B25C91" w:rsidRDefault="00B25C91" w:rsidP="0042251E">
            <w:pPr>
              <w:rPr>
                <w:rFonts w:eastAsiaTheme="majorEastAsia" w:cstheme="minorHAnsi"/>
                <w:sz w:val="20"/>
                <w:szCs w:val="20"/>
              </w:rPr>
            </w:pPr>
            <w:r w:rsidRPr="00B25C91">
              <w:rPr>
                <w:rFonts w:eastAsiaTheme="majorEastAsia" w:cstheme="minorHAnsi"/>
                <w:bCs/>
                <w:sz w:val="20"/>
                <w:szCs w:val="20"/>
              </w:rPr>
              <w:t xml:space="preserve">Community gatherings at the school gate </w:t>
            </w:r>
            <w:r w:rsidRPr="00B25C91">
              <w:rPr>
                <w:rFonts w:eastAsiaTheme="majorEastAsia" w:cstheme="minorHAnsi"/>
                <w:sz w:val="20"/>
                <w:szCs w:val="20"/>
              </w:rPr>
              <w:t xml:space="preserve">– increases likelihood of exposure to </w:t>
            </w:r>
            <w:proofErr w:type="gramStart"/>
            <w:r w:rsidRPr="00B25C91">
              <w:rPr>
                <w:rFonts w:eastAsiaTheme="majorEastAsia" w:cstheme="minorHAnsi"/>
                <w:sz w:val="20"/>
                <w:szCs w:val="20"/>
              </w:rPr>
              <w:t>coronavirus</w:t>
            </w:r>
            <w:proofErr w:type="gramEnd"/>
          </w:p>
          <w:p w14:paraId="001F321A" w14:textId="77777777" w:rsidR="00B25C91" w:rsidRPr="00B25C91" w:rsidRDefault="00B25C91" w:rsidP="0042251E">
            <w:pPr>
              <w:widowControl w:val="0"/>
              <w:rPr>
                <w:rFonts w:eastAsia="Arial" w:cstheme="minorHAnsi"/>
                <w:color w:val="000000"/>
                <w:sz w:val="20"/>
                <w:szCs w:val="20"/>
              </w:rPr>
            </w:pPr>
            <w:r w:rsidRPr="00B25C91">
              <w:rPr>
                <w:rFonts w:eastAsiaTheme="majorEastAsia" w:cstheme="minorHAnsi"/>
                <w:sz w:val="20"/>
                <w:szCs w:val="20"/>
              </w:rPr>
              <w:t>Exposure to infection from inadequate social distancing</w:t>
            </w:r>
          </w:p>
        </w:tc>
        <w:tc>
          <w:tcPr>
            <w:tcW w:w="7928" w:type="dxa"/>
            <w:shd w:val="clear" w:color="auto" w:fill="auto"/>
          </w:tcPr>
          <w:p w14:paraId="672811D8" w14:textId="77777777" w:rsidR="00B25C91" w:rsidRPr="00B25C91" w:rsidRDefault="00B25C91" w:rsidP="00B25C91">
            <w:pPr>
              <w:spacing w:after="0"/>
              <w:rPr>
                <w:rFonts w:eastAsiaTheme="majorEastAsia" w:cstheme="minorHAnsi"/>
                <w:sz w:val="20"/>
                <w:szCs w:val="20"/>
              </w:rPr>
            </w:pPr>
            <w:r w:rsidRPr="00B25C91">
              <w:rPr>
                <w:rFonts w:eastAsiaTheme="majorEastAsia" w:cstheme="minorHAnsi"/>
                <w:sz w:val="20"/>
                <w:szCs w:val="20"/>
              </w:rPr>
              <w:t xml:space="preserve">Parents will be asked not to gather with other parents either on the school site, or outside of the school gates.  </w:t>
            </w:r>
          </w:p>
          <w:p w14:paraId="51F98E65" w14:textId="074182FC" w:rsidR="00B25C91" w:rsidRPr="00B25C91" w:rsidRDefault="00B25C91" w:rsidP="00B25C91">
            <w:pPr>
              <w:spacing w:after="0"/>
              <w:rPr>
                <w:rFonts w:eastAsiaTheme="majorEastAsia" w:cstheme="minorHAnsi"/>
                <w:sz w:val="20"/>
                <w:szCs w:val="20"/>
              </w:rPr>
            </w:pPr>
            <w:r w:rsidRPr="00B25C91">
              <w:rPr>
                <w:rFonts w:eastAsiaTheme="majorEastAsia" w:cstheme="minorHAnsi"/>
                <w:sz w:val="20"/>
                <w:szCs w:val="20"/>
              </w:rPr>
              <w:t xml:space="preserve">All parents dropping off children will exit promptly – maintaining social distancing. </w:t>
            </w:r>
          </w:p>
          <w:p w14:paraId="6DD895D3" w14:textId="77777777" w:rsidR="00B25C91" w:rsidRPr="00B25C91" w:rsidRDefault="00B25C91" w:rsidP="00B25C91">
            <w:pPr>
              <w:widowControl w:val="0"/>
              <w:spacing w:after="0"/>
              <w:rPr>
                <w:rFonts w:eastAsiaTheme="majorEastAsia" w:cstheme="minorHAnsi"/>
                <w:sz w:val="20"/>
                <w:szCs w:val="20"/>
              </w:rPr>
            </w:pPr>
            <w:r w:rsidRPr="00B25C91">
              <w:rPr>
                <w:rFonts w:eastAsiaTheme="majorEastAsia" w:cstheme="minorHAnsi"/>
                <w:sz w:val="20"/>
                <w:szCs w:val="20"/>
              </w:rPr>
              <w:t>If parents need to bring young children with them at arrival and departure times, these young children must not be allowed to run about.</w:t>
            </w:r>
          </w:p>
          <w:p w14:paraId="28F8B764" w14:textId="77777777" w:rsidR="00B25C91" w:rsidRPr="00B25C91" w:rsidRDefault="00B25C91" w:rsidP="00B25C91">
            <w:pPr>
              <w:spacing w:after="0"/>
              <w:rPr>
                <w:rFonts w:eastAsiaTheme="majorEastAsia" w:cstheme="minorHAnsi"/>
                <w:color w:val="FF0000"/>
                <w:sz w:val="20"/>
                <w:szCs w:val="20"/>
              </w:rPr>
            </w:pPr>
            <w:r w:rsidRPr="00B25C91">
              <w:rPr>
                <w:rFonts w:eastAsiaTheme="majorEastAsia" w:cstheme="minorHAnsi"/>
                <w:color w:val="FF0000"/>
                <w:sz w:val="20"/>
                <w:szCs w:val="20"/>
              </w:rPr>
              <w:t>School reopening procedures letter 28/5/20</w:t>
            </w:r>
          </w:p>
          <w:p w14:paraId="68A034FE" w14:textId="77777777" w:rsidR="00B25C91" w:rsidRPr="00B25C91" w:rsidRDefault="00B25C91" w:rsidP="00B25C91">
            <w:pPr>
              <w:spacing w:after="0"/>
              <w:rPr>
                <w:rFonts w:eastAsiaTheme="majorEastAsia" w:cstheme="minorHAnsi"/>
                <w:color w:val="FF0000"/>
                <w:sz w:val="20"/>
                <w:szCs w:val="20"/>
              </w:rPr>
            </w:pPr>
            <w:r w:rsidRPr="00B25C91">
              <w:rPr>
                <w:rFonts w:eastAsiaTheme="majorEastAsia" w:cstheme="minorHAnsi"/>
                <w:color w:val="FF0000"/>
                <w:sz w:val="20"/>
                <w:szCs w:val="20"/>
              </w:rPr>
              <w:t xml:space="preserve">Signage and daily reminders by HT for community </w:t>
            </w:r>
          </w:p>
        </w:tc>
        <w:tc>
          <w:tcPr>
            <w:tcW w:w="1620" w:type="dxa"/>
            <w:shd w:val="clear" w:color="auto" w:fill="auto"/>
          </w:tcPr>
          <w:p w14:paraId="651DE0EB" w14:textId="77777777" w:rsidR="00B25C91" w:rsidRPr="005049A3" w:rsidRDefault="00B25C91" w:rsidP="0042251E">
            <w:pPr>
              <w:widowControl w:val="0"/>
              <w:rPr>
                <w:rFonts w:eastAsia="Arial" w:cstheme="minorHAnsi"/>
                <w:color w:val="000000"/>
                <w:sz w:val="16"/>
                <w:szCs w:val="16"/>
              </w:rPr>
            </w:pPr>
            <w:r w:rsidRPr="005049A3">
              <w:rPr>
                <w:rFonts w:eastAsia="Arial" w:cstheme="minorHAnsi"/>
                <w:color w:val="000000"/>
                <w:sz w:val="16"/>
                <w:szCs w:val="16"/>
              </w:rPr>
              <w:t xml:space="preserve">GS </w:t>
            </w:r>
          </w:p>
        </w:tc>
        <w:tc>
          <w:tcPr>
            <w:tcW w:w="1800" w:type="dxa"/>
            <w:shd w:val="clear" w:color="auto" w:fill="auto"/>
          </w:tcPr>
          <w:p w14:paraId="464A7FBF" w14:textId="77777777" w:rsidR="00B25C91" w:rsidRPr="005049A3" w:rsidRDefault="00B25C91" w:rsidP="0042251E">
            <w:pPr>
              <w:widowControl w:val="0"/>
              <w:rPr>
                <w:rFonts w:eastAsia="Arial" w:cstheme="minorHAnsi"/>
                <w:b/>
                <w:color w:val="000000"/>
                <w:sz w:val="16"/>
                <w:szCs w:val="16"/>
              </w:rPr>
            </w:pPr>
            <w:r w:rsidRPr="005049A3">
              <w:rPr>
                <w:rFonts w:eastAsia="Arial" w:cstheme="minorHAnsi"/>
                <w:b/>
                <w:color w:val="000000"/>
                <w:sz w:val="16"/>
                <w:szCs w:val="16"/>
              </w:rPr>
              <w:t xml:space="preserve">On-going </w:t>
            </w:r>
          </w:p>
        </w:tc>
        <w:tc>
          <w:tcPr>
            <w:tcW w:w="1620" w:type="dxa"/>
            <w:shd w:val="clear" w:color="auto" w:fill="auto"/>
          </w:tcPr>
          <w:p w14:paraId="33139D33" w14:textId="77777777" w:rsidR="00B25C91" w:rsidRPr="005049A3" w:rsidRDefault="00B25C91" w:rsidP="0042251E">
            <w:pPr>
              <w:widowControl w:val="0"/>
              <w:rPr>
                <w:rFonts w:eastAsia="Arial" w:cstheme="minorHAnsi"/>
                <w:color w:val="000000"/>
                <w:sz w:val="16"/>
                <w:szCs w:val="16"/>
              </w:rPr>
            </w:pPr>
          </w:p>
        </w:tc>
      </w:tr>
      <w:tr w:rsidR="00B25C91" w14:paraId="0B01AD4E" w14:textId="77777777" w:rsidTr="23355874">
        <w:trPr>
          <w:trHeight w:val="456"/>
        </w:trPr>
        <w:tc>
          <w:tcPr>
            <w:tcW w:w="2350" w:type="dxa"/>
            <w:shd w:val="clear" w:color="auto" w:fill="FFC000" w:themeFill="accent4"/>
          </w:tcPr>
          <w:p w14:paraId="356A68FE" w14:textId="77777777" w:rsidR="00B25C91" w:rsidRPr="00B25C91" w:rsidRDefault="00B25C91" w:rsidP="0042251E">
            <w:pPr>
              <w:spacing w:after="120"/>
              <w:rPr>
                <w:rFonts w:eastAsia="Arial" w:cstheme="minorHAnsi"/>
                <w:bCs/>
                <w:sz w:val="20"/>
                <w:szCs w:val="20"/>
              </w:rPr>
            </w:pPr>
            <w:r w:rsidRPr="00B25C91">
              <w:rPr>
                <w:rFonts w:eastAsia="Arial" w:cstheme="minorHAnsi"/>
                <w:bCs/>
                <w:sz w:val="20"/>
                <w:szCs w:val="20"/>
              </w:rPr>
              <w:t xml:space="preserve">Exposure to infection </w:t>
            </w:r>
          </w:p>
          <w:p w14:paraId="4E4AAB5E" w14:textId="77777777" w:rsidR="00B25C91" w:rsidRPr="00B25C91" w:rsidRDefault="00B25C91" w:rsidP="0042251E">
            <w:pPr>
              <w:widowControl w:val="0"/>
              <w:rPr>
                <w:rFonts w:eastAsia="Arial" w:cstheme="minorHAnsi"/>
                <w:color w:val="000000"/>
                <w:sz w:val="20"/>
                <w:szCs w:val="20"/>
              </w:rPr>
            </w:pPr>
            <w:r w:rsidRPr="00B25C91">
              <w:rPr>
                <w:rFonts w:eastAsia="Arial" w:cstheme="minorHAnsi"/>
                <w:bCs/>
                <w:sz w:val="20"/>
                <w:szCs w:val="20"/>
              </w:rPr>
              <w:t xml:space="preserve">Classroom </w:t>
            </w:r>
            <w:proofErr w:type="gramStart"/>
            <w:r w:rsidRPr="00B25C91">
              <w:rPr>
                <w:rFonts w:eastAsia="Arial" w:cstheme="minorHAnsi"/>
                <w:bCs/>
                <w:sz w:val="20"/>
                <w:szCs w:val="20"/>
              </w:rPr>
              <w:t>teaching  -</w:t>
            </w:r>
            <w:proofErr w:type="gramEnd"/>
            <w:r w:rsidRPr="00B25C91">
              <w:rPr>
                <w:rFonts w:eastAsia="Arial" w:cstheme="minorHAnsi"/>
                <w:bCs/>
                <w:sz w:val="20"/>
                <w:szCs w:val="20"/>
              </w:rPr>
              <w:t xml:space="preserve"> Primary</w:t>
            </w:r>
          </w:p>
        </w:tc>
        <w:tc>
          <w:tcPr>
            <w:tcW w:w="7928" w:type="dxa"/>
            <w:shd w:val="clear" w:color="auto" w:fill="auto"/>
          </w:tcPr>
          <w:p w14:paraId="219D1FD9"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Classes have been halved and there are no more than 15 pupils per group with one teacher (and teaching assistant In Rec/Y1, Y4).</w:t>
            </w:r>
          </w:p>
          <w:p w14:paraId="23DB947C"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Teaching assistants may lead a group working under the direction of a teacher when teacher is providing online home learning.</w:t>
            </w:r>
          </w:p>
          <w:p w14:paraId="39DC2BEB"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 xml:space="preserve">We will ensure pupils and staff, where possible, only mix in a small, consistent group and that that group stays away from other people and groups. </w:t>
            </w:r>
          </w:p>
          <w:p w14:paraId="4E8DAC2A"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Different groups will not be mixed on the same or subsequent days. We will use the same staff each day as far as possible. Groups will use the same room or area of the school. We will seek to achieve the sitting of pupils at the same desk each day.</w:t>
            </w:r>
          </w:p>
          <w:p w14:paraId="2C12A046"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Pupils from other year groups attending will also be grouped in consistent groups as described above.</w:t>
            </w:r>
          </w:p>
          <w:p w14:paraId="619B6F2D"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 xml:space="preserve">Desks are set apart </w:t>
            </w:r>
            <w:r w:rsidRPr="00B25C91">
              <w:rPr>
                <w:rFonts w:eastAsia="Arial" w:cstheme="minorHAnsi"/>
                <w:bCs/>
                <w:sz w:val="20"/>
                <w:szCs w:val="20"/>
                <w:u w:val="single"/>
              </w:rPr>
              <w:t>where possible.</w:t>
            </w:r>
          </w:p>
          <w:p w14:paraId="2304F1B5" w14:textId="77777777" w:rsidR="00B25C91" w:rsidRPr="00B25C91" w:rsidRDefault="00B25C91" w:rsidP="00B25C91">
            <w:pPr>
              <w:spacing w:after="0" w:line="240" w:lineRule="auto"/>
              <w:rPr>
                <w:rFonts w:eastAsia="Arial" w:cstheme="minorHAnsi"/>
                <w:bCs/>
                <w:sz w:val="20"/>
                <w:szCs w:val="20"/>
              </w:rPr>
            </w:pPr>
            <w:r w:rsidRPr="00B25C91">
              <w:rPr>
                <w:rFonts w:eastAsia="Arial" w:cstheme="minorHAnsi"/>
                <w:bCs/>
                <w:sz w:val="20"/>
                <w:szCs w:val="20"/>
              </w:rPr>
              <w:t>Activities for pupils will be non-contact and will not involve more than one group.</w:t>
            </w:r>
          </w:p>
          <w:p w14:paraId="0FB976DC" w14:textId="77777777" w:rsidR="00B25C91" w:rsidRPr="00B25C91" w:rsidRDefault="00B25C91" w:rsidP="00B25C91">
            <w:pPr>
              <w:widowControl w:val="0"/>
              <w:spacing w:after="0"/>
              <w:rPr>
                <w:rFonts w:eastAsia="Arial" w:cstheme="minorHAnsi"/>
                <w:color w:val="000000"/>
                <w:sz w:val="20"/>
                <w:szCs w:val="20"/>
              </w:rPr>
            </w:pPr>
            <w:r w:rsidRPr="00B25C91">
              <w:rPr>
                <w:rFonts w:eastAsia="Arial" w:cstheme="minorHAnsi"/>
                <w:bCs/>
                <w:sz w:val="20"/>
                <w:szCs w:val="20"/>
              </w:rPr>
              <w:t>The curriculum will be taught outdoors as much as possible</w:t>
            </w:r>
          </w:p>
        </w:tc>
        <w:tc>
          <w:tcPr>
            <w:tcW w:w="1620" w:type="dxa"/>
            <w:shd w:val="clear" w:color="auto" w:fill="auto"/>
          </w:tcPr>
          <w:p w14:paraId="5911A20C" w14:textId="77777777" w:rsidR="00B25C91" w:rsidRPr="00241197" w:rsidRDefault="00B25C91" w:rsidP="0042251E">
            <w:pPr>
              <w:widowControl w:val="0"/>
              <w:rPr>
                <w:rFonts w:eastAsia="Arial" w:cstheme="minorHAnsi"/>
                <w:color w:val="000000"/>
                <w:sz w:val="16"/>
                <w:szCs w:val="16"/>
              </w:rPr>
            </w:pPr>
            <w:r>
              <w:rPr>
                <w:rFonts w:eastAsia="Arial" w:cstheme="minorHAnsi"/>
                <w:color w:val="000000"/>
                <w:sz w:val="16"/>
                <w:szCs w:val="16"/>
              </w:rPr>
              <w:t xml:space="preserve">GS –LD </w:t>
            </w:r>
          </w:p>
        </w:tc>
        <w:tc>
          <w:tcPr>
            <w:tcW w:w="1800" w:type="dxa"/>
            <w:shd w:val="clear" w:color="auto" w:fill="auto"/>
          </w:tcPr>
          <w:p w14:paraId="1482952E" w14:textId="77777777" w:rsidR="00B25C91" w:rsidRPr="00241197" w:rsidRDefault="00B25C91" w:rsidP="0042251E">
            <w:pPr>
              <w:widowControl w:val="0"/>
              <w:rPr>
                <w:rFonts w:eastAsia="Arial" w:cstheme="minorHAnsi"/>
                <w:b/>
                <w:color w:val="000000"/>
                <w:sz w:val="16"/>
                <w:szCs w:val="16"/>
              </w:rPr>
            </w:pPr>
            <w:r>
              <w:rPr>
                <w:rFonts w:eastAsia="Arial" w:cstheme="minorHAnsi"/>
                <w:b/>
                <w:color w:val="000000"/>
                <w:sz w:val="16"/>
                <w:szCs w:val="16"/>
              </w:rPr>
              <w:t>2/06</w:t>
            </w:r>
          </w:p>
        </w:tc>
        <w:tc>
          <w:tcPr>
            <w:tcW w:w="1620" w:type="dxa"/>
            <w:shd w:val="clear" w:color="auto" w:fill="auto"/>
          </w:tcPr>
          <w:p w14:paraId="70A1D1FC" w14:textId="77777777" w:rsidR="00B25C91" w:rsidRPr="00241197" w:rsidRDefault="00B25C91" w:rsidP="0042251E">
            <w:pPr>
              <w:widowControl w:val="0"/>
              <w:rPr>
                <w:rFonts w:eastAsia="Arial" w:cstheme="minorHAnsi"/>
                <w:color w:val="000000"/>
                <w:sz w:val="16"/>
                <w:szCs w:val="16"/>
              </w:rPr>
            </w:pPr>
          </w:p>
        </w:tc>
      </w:tr>
      <w:tr w:rsidR="00B25C91" w14:paraId="45BCD7C8" w14:textId="77777777" w:rsidTr="23355874">
        <w:trPr>
          <w:trHeight w:val="456"/>
        </w:trPr>
        <w:tc>
          <w:tcPr>
            <w:tcW w:w="2350" w:type="dxa"/>
            <w:shd w:val="clear" w:color="auto" w:fill="FFC000" w:themeFill="accent4"/>
          </w:tcPr>
          <w:p w14:paraId="5A624D72" w14:textId="77777777" w:rsidR="00B25C91" w:rsidRPr="00B25C91" w:rsidRDefault="00B25C91" w:rsidP="0042251E">
            <w:pPr>
              <w:textAlignment w:val="baseline"/>
              <w:rPr>
                <w:rFonts w:eastAsia="Arial" w:cstheme="minorHAnsi"/>
                <w:bCs/>
                <w:sz w:val="20"/>
                <w:szCs w:val="20"/>
              </w:rPr>
            </w:pPr>
            <w:r w:rsidRPr="00B25C91">
              <w:rPr>
                <w:rFonts w:eastAsia="Arial" w:cstheme="minorHAnsi"/>
                <w:bCs/>
                <w:sz w:val="20"/>
                <w:szCs w:val="20"/>
              </w:rPr>
              <w:t>Data breach exposes staff or students to risk of harm.</w:t>
            </w:r>
          </w:p>
          <w:p w14:paraId="0841EC87" w14:textId="77777777" w:rsidR="00B25C91" w:rsidRPr="00B25C91" w:rsidRDefault="00B25C91" w:rsidP="0042251E">
            <w:pPr>
              <w:widowControl w:val="0"/>
              <w:rPr>
                <w:rFonts w:eastAsia="Arial" w:cstheme="minorHAnsi"/>
                <w:color w:val="000000"/>
                <w:sz w:val="20"/>
                <w:szCs w:val="20"/>
              </w:rPr>
            </w:pPr>
            <w:r w:rsidRPr="00B25C91">
              <w:rPr>
                <w:rFonts w:eastAsia="Arial" w:cstheme="minorHAnsi"/>
                <w:bCs/>
                <w:sz w:val="20"/>
                <w:szCs w:val="20"/>
              </w:rPr>
              <w:t>Data breach is undetected</w:t>
            </w:r>
          </w:p>
        </w:tc>
        <w:tc>
          <w:tcPr>
            <w:tcW w:w="7928" w:type="dxa"/>
            <w:shd w:val="clear" w:color="auto" w:fill="auto"/>
          </w:tcPr>
          <w:p w14:paraId="641BAFE9" w14:textId="77777777" w:rsidR="00B25C91" w:rsidRPr="00B25C91" w:rsidRDefault="00B25C91" w:rsidP="00B25C91">
            <w:pPr>
              <w:spacing w:after="0" w:line="240" w:lineRule="auto"/>
              <w:textAlignment w:val="baseline"/>
              <w:rPr>
                <w:rFonts w:eastAsia="Arial" w:cstheme="minorHAnsi"/>
                <w:bCs/>
                <w:sz w:val="20"/>
                <w:szCs w:val="20"/>
              </w:rPr>
            </w:pPr>
            <w:r w:rsidRPr="00B25C91">
              <w:rPr>
                <w:rFonts w:eastAsia="Arial" w:cstheme="minorHAnsi"/>
                <w:bCs/>
                <w:sz w:val="20"/>
                <w:szCs w:val="20"/>
              </w:rPr>
              <w:t>All staff have received GDPR training and are aware of their responsibilities re: use and transfer of personal data.</w:t>
            </w:r>
          </w:p>
          <w:p w14:paraId="153878AE" w14:textId="77777777" w:rsidR="00B25C91" w:rsidRPr="00B25C91" w:rsidRDefault="00B25C91" w:rsidP="00B25C91">
            <w:pPr>
              <w:spacing w:after="0" w:line="240" w:lineRule="auto"/>
              <w:textAlignment w:val="baseline"/>
              <w:rPr>
                <w:rFonts w:eastAsia="Arial" w:cstheme="minorHAnsi"/>
                <w:bCs/>
                <w:sz w:val="20"/>
                <w:szCs w:val="20"/>
              </w:rPr>
            </w:pPr>
            <w:r w:rsidRPr="00B25C91">
              <w:rPr>
                <w:rFonts w:eastAsia="Arial" w:cstheme="minorHAnsi"/>
                <w:bCs/>
                <w:sz w:val="20"/>
                <w:szCs w:val="20"/>
              </w:rPr>
              <w:t>School Data Protection Policies and Procedures apply.</w:t>
            </w:r>
          </w:p>
          <w:p w14:paraId="327A686E" w14:textId="77777777" w:rsidR="00B25C91" w:rsidRPr="00B25C91" w:rsidRDefault="00B25C91" w:rsidP="00B25C91">
            <w:pPr>
              <w:widowControl w:val="0"/>
              <w:spacing w:after="0"/>
              <w:rPr>
                <w:rFonts w:eastAsia="Arial" w:cstheme="minorHAnsi"/>
                <w:bCs/>
                <w:sz w:val="20"/>
                <w:szCs w:val="20"/>
              </w:rPr>
            </w:pPr>
            <w:r w:rsidRPr="00B25C91">
              <w:rPr>
                <w:rFonts w:eastAsia="Arial" w:cstheme="minorHAnsi"/>
                <w:bCs/>
                <w:sz w:val="20"/>
                <w:szCs w:val="20"/>
              </w:rPr>
              <w:t>Staff are aware of their responsibilities for reporting a data breach to relevant staff at school. Our DPO is involved if required.</w:t>
            </w:r>
          </w:p>
          <w:p w14:paraId="1D0506CD" w14:textId="77777777" w:rsidR="00B25C91" w:rsidRPr="00B25C91" w:rsidRDefault="00B25C91" w:rsidP="00B25C91">
            <w:pPr>
              <w:widowControl w:val="0"/>
              <w:spacing w:after="0"/>
              <w:rPr>
                <w:rFonts w:eastAsia="Arial" w:cstheme="minorHAnsi"/>
                <w:color w:val="000000"/>
                <w:sz w:val="20"/>
                <w:szCs w:val="20"/>
              </w:rPr>
            </w:pPr>
            <w:r w:rsidRPr="00B25C91">
              <w:rPr>
                <w:rFonts w:eastAsiaTheme="majorEastAsia" w:cstheme="minorHAnsi"/>
                <w:bCs/>
                <w:sz w:val="20"/>
                <w:szCs w:val="20"/>
              </w:rPr>
              <w:t xml:space="preserve">Further CPD </w:t>
            </w:r>
            <w:proofErr w:type="gramStart"/>
            <w:r w:rsidRPr="00B25C91">
              <w:rPr>
                <w:rFonts w:eastAsiaTheme="majorEastAsia" w:cstheme="minorHAnsi"/>
                <w:bCs/>
                <w:sz w:val="20"/>
                <w:szCs w:val="20"/>
              </w:rPr>
              <w:t>on  2</w:t>
            </w:r>
            <w:proofErr w:type="gramEnd"/>
            <w:r w:rsidRPr="00B25C91">
              <w:rPr>
                <w:rFonts w:eastAsiaTheme="majorEastAsia" w:cstheme="minorHAnsi"/>
                <w:bCs/>
                <w:sz w:val="20"/>
                <w:szCs w:val="20"/>
              </w:rPr>
              <w:t>/06</w:t>
            </w:r>
          </w:p>
        </w:tc>
        <w:tc>
          <w:tcPr>
            <w:tcW w:w="1620" w:type="dxa"/>
            <w:shd w:val="clear" w:color="auto" w:fill="auto"/>
          </w:tcPr>
          <w:p w14:paraId="64E29AD8" w14:textId="77777777" w:rsidR="00B25C91" w:rsidRPr="00241197" w:rsidRDefault="00B25C91" w:rsidP="0042251E">
            <w:pPr>
              <w:widowControl w:val="0"/>
              <w:rPr>
                <w:rFonts w:eastAsia="Arial" w:cstheme="minorHAnsi"/>
                <w:color w:val="000000"/>
                <w:sz w:val="16"/>
                <w:szCs w:val="16"/>
              </w:rPr>
            </w:pPr>
          </w:p>
        </w:tc>
        <w:tc>
          <w:tcPr>
            <w:tcW w:w="1800" w:type="dxa"/>
            <w:shd w:val="clear" w:color="auto" w:fill="auto"/>
          </w:tcPr>
          <w:p w14:paraId="645B4F65" w14:textId="5CAFC083" w:rsidR="00B25C91" w:rsidRPr="00241197" w:rsidRDefault="0033104A" w:rsidP="0042251E">
            <w:pPr>
              <w:widowControl w:val="0"/>
              <w:rPr>
                <w:rFonts w:eastAsia="Arial" w:cstheme="minorHAnsi"/>
                <w:b/>
                <w:color w:val="000000"/>
                <w:sz w:val="16"/>
                <w:szCs w:val="16"/>
              </w:rPr>
            </w:pPr>
            <w:r>
              <w:rPr>
                <w:rFonts w:eastAsia="Arial" w:cstheme="minorHAnsi"/>
                <w:b/>
                <w:color w:val="000000"/>
                <w:sz w:val="16"/>
                <w:szCs w:val="16"/>
              </w:rPr>
              <w:t>2/06</w:t>
            </w:r>
          </w:p>
        </w:tc>
        <w:tc>
          <w:tcPr>
            <w:tcW w:w="1620" w:type="dxa"/>
            <w:shd w:val="clear" w:color="auto" w:fill="auto"/>
          </w:tcPr>
          <w:p w14:paraId="1E01CA5B" w14:textId="77777777" w:rsidR="00B25C91" w:rsidRPr="00241197" w:rsidRDefault="00B25C91" w:rsidP="0042251E">
            <w:pPr>
              <w:widowControl w:val="0"/>
              <w:rPr>
                <w:rFonts w:eastAsia="Arial" w:cstheme="minorHAnsi"/>
                <w:color w:val="000000"/>
                <w:sz w:val="16"/>
                <w:szCs w:val="16"/>
              </w:rPr>
            </w:pPr>
          </w:p>
        </w:tc>
      </w:tr>
    </w:tbl>
    <w:p w14:paraId="024E414B" w14:textId="77777777" w:rsidR="00452D44" w:rsidRDefault="00452D44" w:rsidP="46F92325">
      <w:pPr>
        <w:rPr>
          <w:rFonts w:eastAsiaTheme="majorEastAsia" w:cstheme="minorHAnsi"/>
          <w:b/>
          <w:bCs/>
          <w:sz w:val="24"/>
          <w:szCs w:val="24"/>
        </w:rPr>
      </w:pPr>
    </w:p>
    <w:p w14:paraId="3FE7034A" w14:textId="77777777" w:rsidR="005F21A4" w:rsidRDefault="005F21A4" w:rsidP="46F92325">
      <w:pPr>
        <w:rPr>
          <w:rFonts w:eastAsiaTheme="majorEastAsia" w:cstheme="minorHAnsi"/>
          <w:b/>
          <w:bCs/>
          <w:sz w:val="24"/>
          <w:szCs w:val="24"/>
        </w:rPr>
      </w:pPr>
    </w:p>
    <w:p w14:paraId="75BC315F" w14:textId="05F20C6E" w:rsidR="2357A7BC" w:rsidRPr="00F106D1" w:rsidRDefault="2357A7BC" w:rsidP="46F92325">
      <w:pPr>
        <w:rPr>
          <w:rFonts w:eastAsiaTheme="majorEastAsia" w:cstheme="minorHAnsi"/>
          <w:b/>
          <w:bCs/>
          <w:sz w:val="24"/>
          <w:szCs w:val="24"/>
        </w:rPr>
      </w:pPr>
      <w:r w:rsidRPr="00F106D1">
        <w:rPr>
          <w:rFonts w:eastAsiaTheme="majorEastAsia" w:cstheme="minorHAnsi"/>
          <w:b/>
          <w:bCs/>
          <w:sz w:val="24"/>
          <w:szCs w:val="24"/>
        </w:rPr>
        <w:t xml:space="preserve">This document has been </w:t>
      </w:r>
      <w:r w:rsidR="1D80C9BA" w:rsidRPr="00F106D1">
        <w:rPr>
          <w:rFonts w:eastAsiaTheme="majorEastAsia" w:cstheme="minorHAnsi"/>
          <w:b/>
          <w:bCs/>
          <w:sz w:val="24"/>
          <w:szCs w:val="24"/>
        </w:rPr>
        <w:t>shared with the following staff groups:</w:t>
      </w:r>
    </w:p>
    <w:tbl>
      <w:tblPr>
        <w:tblStyle w:val="TableGrid"/>
        <w:tblW w:w="15107" w:type="dxa"/>
        <w:tblLayout w:type="fixed"/>
        <w:tblLook w:val="06A0" w:firstRow="1" w:lastRow="0" w:firstColumn="1" w:lastColumn="0" w:noHBand="1" w:noVBand="1"/>
      </w:tblPr>
      <w:tblGrid>
        <w:gridCol w:w="5145"/>
        <w:gridCol w:w="2377"/>
        <w:gridCol w:w="1517"/>
        <w:gridCol w:w="1517"/>
        <w:gridCol w:w="1517"/>
        <w:gridCol w:w="1517"/>
        <w:gridCol w:w="1517"/>
      </w:tblGrid>
      <w:tr w:rsidR="00F441C7" w:rsidRPr="00F106D1" w14:paraId="145B0264" w14:textId="368EE826" w:rsidTr="60C9D40B">
        <w:tc>
          <w:tcPr>
            <w:tcW w:w="5145" w:type="dxa"/>
          </w:tcPr>
          <w:p w14:paraId="606C7F81" w14:textId="3D23515B" w:rsidR="00F441C7" w:rsidRPr="00F106D1" w:rsidRDefault="00F441C7" w:rsidP="46F92325">
            <w:pPr>
              <w:rPr>
                <w:rFonts w:eastAsiaTheme="majorEastAsia" w:cstheme="minorHAnsi"/>
                <w:sz w:val="24"/>
                <w:szCs w:val="24"/>
              </w:rPr>
            </w:pPr>
            <w:r w:rsidRPr="00F106D1">
              <w:rPr>
                <w:rFonts w:eastAsiaTheme="majorEastAsia" w:cstheme="minorHAnsi"/>
                <w:sz w:val="24"/>
                <w:szCs w:val="24"/>
              </w:rPr>
              <w:lastRenderedPageBreak/>
              <w:t>Teaching Staff</w:t>
            </w:r>
          </w:p>
        </w:tc>
        <w:tc>
          <w:tcPr>
            <w:tcW w:w="2377" w:type="dxa"/>
            <w:tcBorders>
              <w:right w:val="single" w:sz="4" w:space="0" w:color="auto"/>
            </w:tcBorders>
          </w:tcPr>
          <w:p w14:paraId="7B126027" w14:textId="0F2B9D76" w:rsidR="00F441C7" w:rsidRPr="005F21A4" w:rsidRDefault="00F441C7" w:rsidP="46F92325">
            <w:pPr>
              <w:rPr>
                <w:rFonts w:eastAsiaTheme="majorEastAsia" w:cstheme="minorHAnsi"/>
                <w:sz w:val="24"/>
                <w:szCs w:val="24"/>
                <w:highlight w:val="green"/>
              </w:rPr>
            </w:pPr>
            <w:r w:rsidRPr="005F21A4">
              <w:rPr>
                <w:rFonts w:eastAsiaTheme="majorEastAsia" w:cstheme="minorHAnsi"/>
                <w:sz w:val="24"/>
                <w:szCs w:val="24"/>
                <w:highlight w:val="green"/>
              </w:rPr>
              <w:t xml:space="preserve">Date: 20/05/20 </w:t>
            </w:r>
          </w:p>
        </w:tc>
        <w:tc>
          <w:tcPr>
            <w:tcW w:w="1517" w:type="dxa"/>
            <w:tcBorders>
              <w:left w:val="single" w:sz="4" w:space="0" w:color="auto"/>
            </w:tcBorders>
          </w:tcPr>
          <w:p w14:paraId="42EC0523" w14:textId="4307F6C7" w:rsidR="00F441C7" w:rsidRPr="00F106D1" w:rsidRDefault="00F441C7" w:rsidP="005F21A4">
            <w:pPr>
              <w:rPr>
                <w:rFonts w:eastAsiaTheme="majorEastAsia" w:cstheme="minorHAnsi"/>
                <w:sz w:val="24"/>
                <w:szCs w:val="24"/>
              </w:rPr>
            </w:pPr>
            <w:r>
              <w:rPr>
                <w:sz w:val="24"/>
                <w:szCs w:val="24"/>
              </w:rPr>
              <w:t>3/09</w:t>
            </w:r>
            <w:r w:rsidRPr="7C7A8BB6">
              <w:rPr>
                <w:sz w:val="24"/>
                <w:szCs w:val="24"/>
              </w:rPr>
              <w:t>/20</w:t>
            </w:r>
          </w:p>
        </w:tc>
        <w:tc>
          <w:tcPr>
            <w:tcW w:w="1517" w:type="dxa"/>
            <w:tcBorders>
              <w:left w:val="single" w:sz="4" w:space="0" w:color="auto"/>
              <w:right w:val="single" w:sz="4" w:space="0" w:color="auto"/>
            </w:tcBorders>
          </w:tcPr>
          <w:p w14:paraId="4B290794" w14:textId="77777777" w:rsidR="00F441C7" w:rsidRDefault="00F441C7" w:rsidP="005F21A4">
            <w:pPr>
              <w:rPr>
                <w:sz w:val="24"/>
                <w:szCs w:val="24"/>
              </w:rPr>
            </w:pPr>
          </w:p>
        </w:tc>
        <w:tc>
          <w:tcPr>
            <w:tcW w:w="1517" w:type="dxa"/>
            <w:tcBorders>
              <w:left w:val="single" w:sz="4" w:space="0" w:color="auto"/>
            </w:tcBorders>
          </w:tcPr>
          <w:p w14:paraId="236CD119" w14:textId="24221915" w:rsidR="00F441C7" w:rsidRDefault="00F441C7" w:rsidP="005F21A4">
            <w:pPr>
              <w:rPr>
                <w:sz w:val="24"/>
                <w:szCs w:val="24"/>
              </w:rPr>
            </w:pPr>
            <w:r>
              <w:rPr>
                <w:sz w:val="24"/>
                <w:szCs w:val="24"/>
              </w:rPr>
              <w:t>04/01/2021</w:t>
            </w:r>
          </w:p>
        </w:tc>
        <w:tc>
          <w:tcPr>
            <w:tcW w:w="1517" w:type="dxa"/>
            <w:tcBorders>
              <w:left w:val="single" w:sz="4" w:space="0" w:color="auto"/>
            </w:tcBorders>
          </w:tcPr>
          <w:p w14:paraId="3D50874E" w14:textId="2E4BED05" w:rsidR="18EDA35F" w:rsidRDefault="18EDA35F" w:rsidP="5A9B2444">
            <w:pPr>
              <w:rPr>
                <w:sz w:val="24"/>
                <w:szCs w:val="24"/>
              </w:rPr>
            </w:pPr>
            <w:r w:rsidRPr="5A9B2444">
              <w:rPr>
                <w:sz w:val="24"/>
                <w:szCs w:val="24"/>
              </w:rPr>
              <w:t>20/01/21</w:t>
            </w:r>
          </w:p>
        </w:tc>
        <w:tc>
          <w:tcPr>
            <w:tcW w:w="1517" w:type="dxa"/>
            <w:tcBorders>
              <w:left w:val="single" w:sz="4" w:space="0" w:color="auto"/>
            </w:tcBorders>
          </w:tcPr>
          <w:p w14:paraId="3D829CC0" w14:textId="75855C05" w:rsidR="7D4D24AA" w:rsidRDefault="7D4D24AA" w:rsidP="60C9D40B">
            <w:pPr>
              <w:rPr>
                <w:sz w:val="24"/>
                <w:szCs w:val="24"/>
              </w:rPr>
            </w:pPr>
            <w:r w:rsidRPr="60C9D40B">
              <w:rPr>
                <w:sz w:val="24"/>
                <w:szCs w:val="24"/>
              </w:rPr>
              <w:t>03/03/2021</w:t>
            </w:r>
          </w:p>
        </w:tc>
      </w:tr>
      <w:tr w:rsidR="00F441C7" w:rsidRPr="00F106D1" w14:paraId="2652F74F" w14:textId="49829EEE" w:rsidTr="60C9D40B">
        <w:tc>
          <w:tcPr>
            <w:tcW w:w="5145" w:type="dxa"/>
          </w:tcPr>
          <w:p w14:paraId="79B757BC" w14:textId="58556E1E" w:rsidR="00F441C7" w:rsidRPr="00F106D1" w:rsidRDefault="00F441C7" w:rsidP="46F92325">
            <w:pPr>
              <w:rPr>
                <w:rFonts w:eastAsiaTheme="majorEastAsia" w:cstheme="minorHAnsi"/>
                <w:sz w:val="24"/>
                <w:szCs w:val="24"/>
              </w:rPr>
            </w:pPr>
            <w:r w:rsidRPr="00F106D1">
              <w:rPr>
                <w:rFonts w:eastAsiaTheme="majorEastAsia" w:cstheme="minorHAnsi"/>
                <w:sz w:val="24"/>
                <w:szCs w:val="24"/>
              </w:rPr>
              <w:t>Support Staff</w:t>
            </w:r>
          </w:p>
        </w:tc>
        <w:tc>
          <w:tcPr>
            <w:tcW w:w="2377" w:type="dxa"/>
            <w:tcBorders>
              <w:right w:val="single" w:sz="4" w:space="0" w:color="auto"/>
            </w:tcBorders>
          </w:tcPr>
          <w:p w14:paraId="57F4B903" w14:textId="22EA19A8" w:rsidR="00F441C7" w:rsidRPr="005F21A4" w:rsidRDefault="00F441C7" w:rsidP="46F92325">
            <w:pPr>
              <w:rPr>
                <w:rFonts w:eastAsiaTheme="majorEastAsia" w:cstheme="minorHAnsi"/>
                <w:sz w:val="24"/>
                <w:szCs w:val="24"/>
                <w:highlight w:val="green"/>
              </w:rPr>
            </w:pPr>
            <w:r w:rsidRPr="005F21A4">
              <w:rPr>
                <w:rFonts w:eastAsiaTheme="majorEastAsia" w:cstheme="minorHAnsi"/>
                <w:sz w:val="24"/>
                <w:szCs w:val="24"/>
                <w:highlight w:val="green"/>
              </w:rPr>
              <w:t>Date: 20/05/20</w:t>
            </w:r>
          </w:p>
        </w:tc>
        <w:tc>
          <w:tcPr>
            <w:tcW w:w="1517" w:type="dxa"/>
            <w:tcBorders>
              <w:left w:val="single" w:sz="4" w:space="0" w:color="auto"/>
            </w:tcBorders>
          </w:tcPr>
          <w:p w14:paraId="4E14D7EF" w14:textId="23931419" w:rsidR="00F441C7" w:rsidRPr="00F106D1" w:rsidRDefault="00F441C7" w:rsidP="005F21A4">
            <w:pPr>
              <w:rPr>
                <w:rFonts w:eastAsiaTheme="majorEastAsia" w:cstheme="minorHAnsi"/>
                <w:sz w:val="24"/>
                <w:szCs w:val="24"/>
              </w:rPr>
            </w:pPr>
            <w:r>
              <w:rPr>
                <w:sz w:val="24"/>
                <w:szCs w:val="24"/>
              </w:rPr>
              <w:t>3/09</w:t>
            </w:r>
            <w:r w:rsidRPr="7C7A8BB6">
              <w:rPr>
                <w:sz w:val="24"/>
                <w:szCs w:val="24"/>
              </w:rPr>
              <w:t>/20</w:t>
            </w:r>
          </w:p>
        </w:tc>
        <w:tc>
          <w:tcPr>
            <w:tcW w:w="1517" w:type="dxa"/>
            <w:tcBorders>
              <w:left w:val="single" w:sz="4" w:space="0" w:color="auto"/>
              <w:right w:val="single" w:sz="4" w:space="0" w:color="auto"/>
            </w:tcBorders>
          </w:tcPr>
          <w:p w14:paraId="1B09A6D7" w14:textId="77777777" w:rsidR="00F441C7" w:rsidRDefault="00F441C7" w:rsidP="005F21A4">
            <w:pPr>
              <w:rPr>
                <w:sz w:val="24"/>
                <w:szCs w:val="24"/>
              </w:rPr>
            </w:pPr>
          </w:p>
        </w:tc>
        <w:tc>
          <w:tcPr>
            <w:tcW w:w="1517" w:type="dxa"/>
            <w:tcBorders>
              <w:left w:val="single" w:sz="4" w:space="0" w:color="auto"/>
            </w:tcBorders>
          </w:tcPr>
          <w:p w14:paraId="3317E103" w14:textId="2D9A7F12" w:rsidR="00F441C7" w:rsidRDefault="00F441C7" w:rsidP="005F21A4">
            <w:pPr>
              <w:rPr>
                <w:sz w:val="24"/>
                <w:szCs w:val="24"/>
              </w:rPr>
            </w:pPr>
            <w:r>
              <w:rPr>
                <w:sz w:val="24"/>
                <w:szCs w:val="24"/>
              </w:rPr>
              <w:t>04/01/2021</w:t>
            </w:r>
          </w:p>
        </w:tc>
        <w:tc>
          <w:tcPr>
            <w:tcW w:w="1517" w:type="dxa"/>
            <w:tcBorders>
              <w:left w:val="single" w:sz="4" w:space="0" w:color="auto"/>
            </w:tcBorders>
          </w:tcPr>
          <w:p w14:paraId="26B1955F" w14:textId="25837DEE" w:rsidR="5481A295" w:rsidRDefault="5481A295" w:rsidP="5A9B2444">
            <w:pPr>
              <w:rPr>
                <w:sz w:val="24"/>
                <w:szCs w:val="24"/>
              </w:rPr>
            </w:pPr>
            <w:r w:rsidRPr="5A9B2444">
              <w:rPr>
                <w:sz w:val="24"/>
                <w:szCs w:val="24"/>
              </w:rPr>
              <w:t>20/01/21</w:t>
            </w:r>
          </w:p>
        </w:tc>
        <w:tc>
          <w:tcPr>
            <w:tcW w:w="1517" w:type="dxa"/>
            <w:tcBorders>
              <w:left w:val="single" w:sz="4" w:space="0" w:color="auto"/>
            </w:tcBorders>
          </w:tcPr>
          <w:p w14:paraId="05DBD0D6" w14:textId="6F18CCBA" w:rsidR="412E77A9" w:rsidRDefault="412E77A9" w:rsidP="60C9D40B">
            <w:pPr>
              <w:rPr>
                <w:sz w:val="24"/>
                <w:szCs w:val="24"/>
              </w:rPr>
            </w:pPr>
            <w:r w:rsidRPr="60C9D40B">
              <w:rPr>
                <w:sz w:val="24"/>
                <w:szCs w:val="24"/>
              </w:rPr>
              <w:t>03/03/2021</w:t>
            </w:r>
          </w:p>
        </w:tc>
      </w:tr>
      <w:tr w:rsidR="00F441C7" w:rsidRPr="00F106D1" w14:paraId="5D92E3DF" w14:textId="25311DF7" w:rsidTr="60C9D40B">
        <w:tc>
          <w:tcPr>
            <w:tcW w:w="5145" w:type="dxa"/>
          </w:tcPr>
          <w:p w14:paraId="6E4DA880" w14:textId="3ED67E1E" w:rsidR="00F441C7" w:rsidRPr="00F106D1" w:rsidRDefault="00F441C7" w:rsidP="46F92325">
            <w:pPr>
              <w:rPr>
                <w:rFonts w:eastAsiaTheme="majorEastAsia" w:cstheme="minorHAnsi"/>
                <w:sz w:val="24"/>
                <w:szCs w:val="24"/>
              </w:rPr>
            </w:pPr>
            <w:r w:rsidRPr="00F106D1">
              <w:rPr>
                <w:rFonts w:eastAsiaTheme="majorEastAsia" w:cstheme="minorHAnsi"/>
                <w:sz w:val="24"/>
                <w:szCs w:val="24"/>
              </w:rPr>
              <w:t>Admin Staff</w:t>
            </w:r>
          </w:p>
        </w:tc>
        <w:tc>
          <w:tcPr>
            <w:tcW w:w="2377" w:type="dxa"/>
            <w:tcBorders>
              <w:right w:val="single" w:sz="4" w:space="0" w:color="auto"/>
            </w:tcBorders>
          </w:tcPr>
          <w:p w14:paraId="0699F87F" w14:textId="7A6AEEBB" w:rsidR="00F441C7" w:rsidRPr="005F21A4" w:rsidRDefault="00F441C7" w:rsidP="46F92325">
            <w:pPr>
              <w:rPr>
                <w:rFonts w:eastAsiaTheme="majorEastAsia" w:cstheme="minorHAnsi"/>
                <w:sz w:val="24"/>
                <w:szCs w:val="24"/>
                <w:highlight w:val="green"/>
              </w:rPr>
            </w:pPr>
            <w:r w:rsidRPr="005F21A4">
              <w:rPr>
                <w:rFonts w:eastAsiaTheme="majorEastAsia" w:cstheme="minorHAnsi"/>
                <w:sz w:val="24"/>
                <w:szCs w:val="24"/>
                <w:highlight w:val="green"/>
              </w:rPr>
              <w:t>Date: 20/05/20</w:t>
            </w:r>
          </w:p>
        </w:tc>
        <w:tc>
          <w:tcPr>
            <w:tcW w:w="1517" w:type="dxa"/>
            <w:tcBorders>
              <w:left w:val="single" w:sz="4" w:space="0" w:color="auto"/>
            </w:tcBorders>
          </w:tcPr>
          <w:p w14:paraId="0D22799E" w14:textId="10A2A93C" w:rsidR="00F441C7" w:rsidRPr="00F106D1" w:rsidRDefault="00F441C7" w:rsidP="005F21A4">
            <w:pPr>
              <w:rPr>
                <w:rFonts w:eastAsiaTheme="majorEastAsia" w:cstheme="minorHAnsi"/>
                <w:sz w:val="24"/>
                <w:szCs w:val="24"/>
              </w:rPr>
            </w:pPr>
            <w:r>
              <w:rPr>
                <w:sz w:val="24"/>
                <w:szCs w:val="24"/>
              </w:rPr>
              <w:t>3/09</w:t>
            </w:r>
            <w:r w:rsidRPr="7C7A8BB6">
              <w:rPr>
                <w:sz w:val="24"/>
                <w:szCs w:val="24"/>
              </w:rPr>
              <w:t>/20</w:t>
            </w:r>
          </w:p>
        </w:tc>
        <w:tc>
          <w:tcPr>
            <w:tcW w:w="1517" w:type="dxa"/>
            <w:tcBorders>
              <w:left w:val="single" w:sz="4" w:space="0" w:color="auto"/>
              <w:right w:val="single" w:sz="4" w:space="0" w:color="auto"/>
            </w:tcBorders>
          </w:tcPr>
          <w:p w14:paraId="59CC9BD3" w14:textId="77777777" w:rsidR="00F441C7" w:rsidRDefault="00F441C7" w:rsidP="005F21A4">
            <w:pPr>
              <w:rPr>
                <w:sz w:val="24"/>
                <w:szCs w:val="24"/>
              </w:rPr>
            </w:pPr>
          </w:p>
        </w:tc>
        <w:tc>
          <w:tcPr>
            <w:tcW w:w="1517" w:type="dxa"/>
            <w:tcBorders>
              <w:left w:val="single" w:sz="4" w:space="0" w:color="auto"/>
            </w:tcBorders>
          </w:tcPr>
          <w:p w14:paraId="685740CE" w14:textId="0F58B962" w:rsidR="00F441C7" w:rsidRDefault="00F441C7" w:rsidP="005F21A4">
            <w:pPr>
              <w:rPr>
                <w:sz w:val="24"/>
                <w:szCs w:val="24"/>
              </w:rPr>
            </w:pPr>
            <w:r>
              <w:rPr>
                <w:sz w:val="24"/>
                <w:szCs w:val="24"/>
              </w:rPr>
              <w:t>04/01/2021</w:t>
            </w:r>
          </w:p>
        </w:tc>
        <w:tc>
          <w:tcPr>
            <w:tcW w:w="1517" w:type="dxa"/>
            <w:tcBorders>
              <w:left w:val="single" w:sz="4" w:space="0" w:color="auto"/>
            </w:tcBorders>
          </w:tcPr>
          <w:p w14:paraId="0FBE3F08" w14:textId="26AEC0C1" w:rsidR="03BF837C" w:rsidRDefault="03BF837C" w:rsidP="5A9B2444">
            <w:pPr>
              <w:rPr>
                <w:sz w:val="24"/>
                <w:szCs w:val="24"/>
              </w:rPr>
            </w:pPr>
            <w:r w:rsidRPr="5A9B2444">
              <w:rPr>
                <w:sz w:val="24"/>
                <w:szCs w:val="24"/>
              </w:rPr>
              <w:t>20/01/21</w:t>
            </w:r>
          </w:p>
        </w:tc>
        <w:tc>
          <w:tcPr>
            <w:tcW w:w="1517" w:type="dxa"/>
            <w:tcBorders>
              <w:left w:val="single" w:sz="4" w:space="0" w:color="auto"/>
            </w:tcBorders>
          </w:tcPr>
          <w:p w14:paraId="39311E0A" w14:textId="7330AD63" w:rsidR="047233F4" w:rsidRDefault="047233F4" w:rsidP="60C9D40B">
            <w:pPr>
              <w:rPr>
                <w:sz w:val="24"/>
                <w:szCs w:val="24"/>
              </w:rPr>
            </w:pPr>
            <w:r w:rsidRPr="60C9D40B">
              <w:rPr>
                <w:sz w:val="24"/>
                <w:szCs w:val="24"/>
              </w:rPr>
              <w:t>03/03/2021</w:t>
            </w:r>
          </w:p>
        </w:tc>
      </w:tr>
      <w:tr w:rsidR="00F441C7" w:rsidRPr="00F106D1" w14:paraId="7D89D40C" w14:textId="4A8D62B1" w:rsidTr="60C9D40B">
        <w:tc>
          <w:tcPr>
            <w:tcW w:w="5145" w:type="dxa"/>
          </w:tcPr>
          <w:p w14:paraId="0411FADA" w14:textId="56879E4F" w:rsidR="00F441C7" w:rsidRPr="00F106D1" w:rsidRDefault="00F441C7" w:rsidP="46F92325">
            <w:pPr>
              <w:rPr>
                <w:rFonts w:eastAsiaTheme="majorEastAsia" w:cstheme="minorHAnsi"/>
                <w:sz w:val="24"/>
                <w:szCs w:val="24"/>
              </w:rPr>
            </w:pPr>
            <w:r w:rsidRPr="00F106D1">
              <w:rPr>
                <w:rFonts w:eastAsiaTheme="majorEastAsia" w:cstheme="minorHAnsi"/>
                <w:sz w:val="24"/>
                <w:szCs w:val="24"/>
              </w:rPr>
              <w:t>Lunchtime Staff</w:t>
            </w:r>
          </w:p>
        </w:tc>
        <w:tc>
          <w:tcPr>
            <w:tcW w:w="2377" w:type="dxa"/>
            <w:tcBorders>
              <w:right w:val="single" w:sz="4" w:space="0" w:color="auto"/>
            </w:tcBorders>
          </w:tcPr>
          <w:p w14:paraId="3C62CF7E" w14:textId="17189261" w:rsidR="00F441C7" w:rsidRPr="005F21A4" w:rsidRDefault="00F441C7" w:rsidP="46F92325">
            <w:pPr>
              <w:rPr>
                <w:rFonts w:eastAsiaTheme="majorEastAsia" w:cstheme="minorHAnsi"/>
                <w:sz w:val="24"/>
                <w:szCs w:val="24"/>
                <w:highlight w:val="green"/>
              </w:rPr>
            </w:pPr>
            <w:r w:rsidRPr="005F21A4">
              <w:rPr>
                <w:rFonts w:eastAsiaTheme="majorEastAsia" w:cstheme="minorHAnsi"/>
                <w:sz w:val="24"/>
                <w:szCs w:val="24"/>
                <w:highlight w:val="green"/>
              </w:rPr>
              <w:t>Date: 20/05/20</w:t>
            </w:r>
          </w:p>
        </w:tc>
        <w:tc>
          <w:tcPr>
            <w:tcW w:w="1517" w:type="dxa"/>
            <w:tcBorders>
              <w:left w:val="single" w:sz="4" w:space="0" w:color="auto"/>
            </w:tcBorders>
          </w:tcPr>
          <w:p w14:paraId="37B7E020" w14:textId="4B432688" w:rsidR="00F441C7" w:rsidRPr="00F106D1" w:rsidRDefault="00F441C7" w:rsidP="005F21A4">
            <w:pPr>
              <w:rPr>
                <w:rFonts w:eastAsiaTheme="majorEastAsia" w:cstheme="minorHAnsi"/>
                <w:sz w:val="24"/>
                <w:szCs w:val="24"/>
              </w:rPr>
            </w:pPr>
            <w:r>
              <w:rPr>
                <w:sz w:val="24"/>
                <w:szCs w:val="24"/>
              </w:rPr>
              <w:t>3/09</w:t>
            </w:r>
            <w:r w:rsidRPr="7C7A8BB6">
              <w:rPr>
                <w:sz w:val="24"/>
                <w:szCs w:val="24"/>
              </w:rPr>
              <w:t>/20</w:t>
            </w:r>
          </w:p>
        </w:tc>
        <w:tc>
          <w:tcPr>
            <w:tcW w:w="1517" w:type="dxa"/>
            <w:tcBorders>
              <w:left w:val="single" w:sz="4" w:space="0" w:color="auto"/>
              <w:right w:val="single" w:sz="4" w:space="0" w:color="auto"/>
            </w:tcBorders>
          </w:tcPr>
          <w:p w14:paraId="79769379" w14:textId="77777777" w:rsidR="00F441C7" w:rsidRDefault="00F441C7" w:rsidP="005F21A4">
            <w:pPr>
              <w:rPr>
                <w:sz w:val="24"/>
                <w:szCs w:val="24"/>
              </w:rPr>
            </w:pPr>
          </w:p>
        </w:tc>
        <w:tc>
          <w:tcPr>
            <w:tcW w:w="1517" w:type="dxa"/>
            <w:tcBorders>
              <w:left w:val="single" w:sz="4" w:space="0" w:color="auto"/>
            </w:tcBorders>
          </w:tcPr>
          <w:p w14:paraId="2D0FF62C" w14:textId="5B5F7E21" w:rsidR="00F441C7" w:rsidRDefault="00F441C7" w:rsidP="005F21A4">
            <w:pPr>
              <w:rPr>
                <w:sz w:val="24"/>
                <w:szCs w:val="24"/>
              </w:rPr>
            </w:pPr>
            <w:r>
              <w:rPr>
                <w:sz w:val="24"/>
                <w:szCs w:val="24"/>
              </w:rPr>
              <w:t>04/01/2021</w:t>
            </w:r>
          </w:p>
        </w:tc>
        <w:tc>
          <w:tcPr>
            <w:tcW w:w="1517" w:type="dxa"/>
            <w:tcBorders>
              <w:left w:val="single" w:sz="4" w:space="0" w:color="auto"/>
            </w:tcBorders>
          </w:tcPr>
          <w:p w14:paraId="098E125A" w14:textId="51D8BCBB" w:rsidR="304D51D4" w:rsidRDefault="304D51D4" w:rsidP="5A9B2444">
            <w:pPr>
              <w:rPr>
                <w:sz w:val="24"/>
                <w:szCs w:val="24"/>
              </w:rPr>
            </w:pPr>
            <w:r w:rsidRPr="5A9B2444">
              <w:rPr>
                <w:sz w:val="24"/>
                <w:szCs w:val="24"/>
              </w:rPr>
              <w:t>20/01/21</w:t>
            </w:r>
          </w:p>
        </w:tc>
        <w:tc>
          <w:tcPr>
            <w:tcW w:w="1517" w:type="dxa"/>
            <w:tcBorders>
              <w:left w:val="single" w:sz="4" w:space="0" w:color="auto"/>
            </w:tcBorders>
          </w:tcPr>
          <w:p w14:paraId="59163B43" w14:textId="394FEAF8" w:rsidR="7EFAC651" w:rsidRDefault="7EFAC651" w:rsidP="60C9D40B">
            <w:pPr>
              <w:rPr>
                <w:sz w:val="24"/>
                <w:szCs w:val="24"/>
              </w:rPr>
            </w:pPr>
            <w:r w:rsidRPr="60C9D40B">
              <w:rPr>
                <w:sz w:val="24"/>
                <w:szCs w:val="24"/>
              </w:rPr>
              <w:t>03/03/2021</w:t>
            </w:r>
          </w:p>
        </w:tc>
      </w:tr>
      <w:tr w:rsidR="00F441C7" w:rsidRPr="00F106D1" w14:paraId="7424AA17" w14:textId="5FC8A38E" w:rsidTr="60C9D40B">
        <w:tc>
          <w:tcPr>
            <w:tcW w:w="5145" w:type="dxa"/>
          </w:tcPr>
          <w:p w14:paraId="19D5BDBE" w14:textId="0E381673" w:rsidR="00F441C7" w:rsidRPr="00F106D1" w:rsidRDefault="00F441C7" w:rsidP="46F92325">
            <w:pPr>
              <w:rPr>
                <w:rFonts w:eastAsiaTheme="majorEastAsia" w:cstheme="minorHAnsi"/>
                <w:sz w:val="24"/>
                <w:szCs w:val="24"/>
              </w:rPr>
            </w:pPr>
            <w:r w:rsidRPr="00F106D1">
              <w:rPr>
                <w:rFonts w:eastAsiaTheme="majorEastAsia" w:cstheme="minorHAnsi"/>
                <w:sz w:val="24"/>
                <w:szCs w:val="24"/>
              </w:rPr>
              <w:t>Kitchen Staff</w:t>
            </w:r>
          </w:p>
        </w:tc>
        <w:tc>
          <w:tcPr>
            <w:tcW w:w="2377" w:type="dxa"/>
            <w:tcBorders>
              <w:right w:val="single" w:sz="4" w:space="0" w:color="auto"/>
            </w:tcBorders>
          </w:tcPr>
          <w:p w14:paraId="308C4D87" w14:textId="36E67FAA" w:rsidR="00F441C7" w:rsidRPr="005F21A4" w:rsidRDefault="00F441C7" w:rsidP="46F92325">
            <w:pPr>
              <w:rPr>
                <w:rFonts w:eastAsiaTheme="majorEastAsia" w:cstheme="minorHAnsi"/>
                <w:sz w:val="24"/>
                <w:szCs w:val="24"/>
                <w:highlight w:val="green"/>
              </w:rPr>
            </w:pPr>
            <w:r w:rsidRPr="005F21A4">
              <w:rPr>
                <w:rFonts w:eastAsiaTheme="majorEastAsia" w:cstheme="minorHAnsi"/>
                <w:sz w:val="24"/>
                <w:szCs w:val="24"/>
                <w:highlight w:val="green"/>
              </w:rPr>
              <w:t>Date: 20/05/20</w:t>
            </w:r>
          </w:p>
        </w:tc>
        <w:tc>
          <w:tcPr>
            <w:tcW w:w="1517" w:type="dxa"/>
            <w:tcBorders>
              <w:left w:val="single" w:sz="4" w:space="0" w:color="auto"/>
            </w:tcBorders>
          </w:tcPr>
          <w:p w14:paraId="1246D10A" w14:textId="6A2A1109" w:rsidR="00F441C7" w:rsidRPr="00F106D1" w:rsidRDefault="00F441C7" w:rsidP="005F21A4">
            <w:pPr>
              <w:rPr>
                <w:rFonts w:eastAsiaTheme="majorEastAsia" w:cstheme="minorHAnsi"/>
                <w:sz w:val="24"/>
                <w:szCs w:val="24"/>
              </w:rPr>
            </w:pPr>
            <w:r>
              <w:rPr>
                <w:sz w:val="24"/>
                <w:szCs w:val="24"/>
              </w:rPr>
              <w:t>3/09</w:t>
            </w:r>
            <w:r w:rsidRPr="7C7A8BB6">
              <w:rPr>
                <w:sz w:val="24"/>
                <w:szCs w:val="24"/>
              </w:rPr>
              <w:t>/20</w:t>
            </w:r>
          </w:p>
        </w:tc>
        <w:tc>
          <w:tcPr>
            <w:tcW w:w="1517" w:type="dxa"/>
            <w:tcBorders>
              <w:left w:val="single" w:sz="4" w:space="0" w:color="auto"/>
              <w:right w:val="single" w:sz="4" w:space="0" w:color="auto"/>
            </w:tcBorders>
          </w:tcPr>
          <w:p w14:paraId="15202AE6" w14:textId="77777777" w:rsidR="00F441C7" w:rsidRDefault="00F441C7" w:rsidP="005F21A4">
            <w:pPr>
              <w:rPr>
                <w:sz w:val="24"/>
                <w:szCs w:val="24"/>
              </w:rPr>
            </w:pPr>
          </w:p>
        </w:tc>
        <w:tc>
          <w:tcPr>
            <w:tcW w:w="1517" w:type="dxa"/>
            <w:tcBorders>
              <w:left w:val="single" w:sz="4" w:space="0" w:color="auto"/>
            </w:tcBorders>
          </w:tcPr>
          <w:p w14:paraId="2F376B89" w14:textId="41B69934" w:rsidR="00F441C7" w:rsidRDefault="00F441C7" w:rsidP="005F21A4">
            <w:pPr>
              <w:rPr>
                <w:sz w:val="24"/>
                <w:szCs w:val="24"/>
              </w:rPr>
            </w:pPr>
            <w:r>
              <w:rPr>
                <w:sz w:val="24"/>
                <w:szCs w:val="24"/>
              </w:rPr>
              <w:t>04/01/2021</w:t>
            </w:r>
          </w:p>
        </w:tc>
        <w:tc>
          <w:tcPr>
            <w:tcW w:w="1517" w:type="dxa"/>
            <w:tcBorders>
              <w:left w:val="single" w:sz="4" w:space="0" w:color="auto"/>
            </w:tcBorders>
          </w:tcPr>
          <w:p w14:paraId="29874C09" w14:textId="769E0662" w:rsidR="7E531BED" w:rsidRDefault="7E531BED" w:rsidP="5A9B2444">
            <w:pPr>
              <w:rPr>
                <w:sz w:val="24"/>
                <w:szCs w:val="24"/>
              </w:rPr>
            </w:pPr>
            <w:r w:rsidRPr="5A9B2444">
              <w:rPr>
                <w:sz w:val="24"/>
                <w:szCs w:val="24"/>
              </w:rPr>
              <w:t>20/01/21</w:t>
            </w:r>
          </w:p>
        </w:tc>
        <w:tc>
          <w:tcPr>
            <w:tcW w:w="1517" w:type="dxa"/>
            <w:tcBorders>
              <w:left w:val="single" w:sz="4" w:space="0" w:color="auto"/>
            </w:tcBorders>
          </w:tcPr>
          <w:p w14:paraId="6EC672D7" w14:textId="1FB8E4BF" w:rsidR="08B44782" w:rsidRDefault="08B44782" w:rsidP="60C9D40B">
            <w:pPr>
              <w:rPr>
                <w:sz w:val="24"/>
                <w:szCs w:val="24"/>
              </w:rPr>
            </w:pPr>
            <w:r w:rsidRPr="60C9D40B">
              <w:rPr>
                <w:sz w:val="24"/>
                <w:szCs w:val="24"/>
              </w:rPr>
              <w:t>03/03/2021</w:t>
            </w:r>
          </w:p>
        </w:tc>
      </w:tr>
      <w:tr w:rsidR="00F441C7" w:rsidRPr="00F106D1" w14:paraId="06220C25" w14:textId="77777777" w:rsidTr="60C9D40B">
        <w:tc>
          <w:tcPr>
            <w:tcW w:w="5145" w:type="dxa"/>
          </w:tcPr>
          <w:p w14:paraId="472E1F0F" w14:textId="0099B1EE" w:rsidR="00F441C7" w:rsidRPr="00F106D1" w:rsidRDefault="00F441C7" w:rsidP="46F92325">
            <w:pPr>
              <w:rPr>
                <w:rFonts w:eastAsiaTheme="majorEastAsia" w:cstheme="minorHAnsi"/>
                <w:sz w:val="24"/>
                <w:szCs w:val="24"/>
              </w:rPr>
            </w:pPr>
            <w:r>
              <w:rPr>
                <w:rFonts w:eastAsiaTheme="majorEastAsia" w:cstheme="minorHAnsi"/>
                <w:sz w:val="24"/>
                <w:szCs w:val="24"/>
              </w:rPr>
              <w:t>Governors</w:t>
            </w:r>
          </w:p>
        </w:tc>
        <w:tc>
          <w:tcPr>
            <w:tcW w:w="2377" w:type="dxa"/>
            <w:tcBorders>
              <w:right w:val="single" w:sz="4" w:space="0" w:color="auto"/>
            </w:tcBorders>
          </w:tcPr>
          <w:p w14:paraId="4F6A66DA" w14:textId="389ED76A" w:rsidR="00F441C7" w:rsidRPr="005F21A4" w:rsidRDefault="00F441C7" w:rsidP="46F92325">
            <w:pPr>
              <w:rPr>
                <w:rFonts w:eastAsiaTheme="majorEastAsia" w:cstheme="minorHAnsi"/>
                <w:sz w:val="24"/>
                <w:szCs w:val="24"/>
                <w:highlight w:val="green"/>
              </w:rPr>
            </w:pPr>
            <w:r>
              <w:rPr>
                <w:rFonts w:eastAsiaTheme="majorEastAsia" w:cstheme="minorHAnsi"/>
                <w:sz w:val="24"/>
                <w:szCs w:val="24"/>
                <w:highlight w:val="green"/>
              </w:rPr>
              <w:t>Date:</w:t>
            </w:r>
            <w:r w:rsidR="003213FD">
              <w:rPr>
                <w:rFonts w:eastAsiaTheme="majorEastAsia" w:cstheme="minorHAnsi"/>
                <w:sz w:val="24"/>
                <w:szCs w:val="24"/>
                <w:highlight w:val="green"/>
              </w:rPr>
              <w:t>20/05/20</w:t>
            </w:r>
          </w:p>
        </w:tc>
        <w:tc>
          <w:tcPr>
            <w:tcW w:w="1517" w:type="dxa"/>
            <w:tcBorders>
              <w:left w:val="single" w:sz="4" w:space="0" w:color="auto"/>
            </w:tcBorders>
          </w:tcPr>
          <w:p w14:paraId="3FF8A252" w14:textId="70D85730" w:rsidR="00F441C7" w:rsidRDefault="003213FD" w:rsidP="005F21A4">
            <w:pPr>
              <w:rPr>
                <w:sz w:val="24"/>
                <w:szCs w:val="24"/>
              </w:rPr>
            </w:pPr>
            <w:r>
              <w:rPr>
                <w:sz w:val="24"/>
                <w:szCs w:val="24"/>
              </w:rPr>
              <w:t>7/09/20</w:t>
            </w:r>
          </w:p>
        </w:tc>
        <w:tc>
          <w:tcPr>
            <w:tcW w:w="1517" w:type="dxa"/>
            <w:tcBorders>
              <w:left w:val="single" w:sz="4" w:space="0" w:color="auto"/>
              <w:right w:val="single" w:sz="4" w:space="0" w:color="auto"/>
            </w:tcBorders>
          </w:tcPr>
          <w:p w14:paraId="4077F78F" w14:textId="37403814" w:rsidR="00F441C7" w:rsidRDefault="007230E0" w:rsidP="005F21A4">
            <w:pPr>
              <w:rPr>
                <w:sz w:val="24"/>
                <w:szCs w:val="24"/>
              </w:rPr>
            </w:pPr>
            <w:r>
              <w:rPr>
                <w:sz w:val="24"/>
                <w:szCs w:val="24"/>
              </w:rPr>
              <w:t>21/10/2020</w:t>
            </w:r>
          </w:p>
        </w:tc>
        <w:tc>
          <w:tcPr>
            <w:tcW w:w="1517" w:type="dxa"/>
            <w:tcBorders>
              <w:left w:val="single" w:sz="4" w:space="0" w:color="auto"/>
            </w:tcBorders>
          </w:tcPr>
          <w:p w14:paraId="556105A2" w14:textId="666B2008" w:rsidR="00F441C7" w:rsidRDefault="007230E0" w:rsidP="005F21A4">
            <w:pPr>
              <w:rPr>
                <w:sz w:val="24"/>
                <w:szCs w:val="24"/>
              </w:rPr>
            </w:pPr>
            <w:r>
              <w:rPr>
                <w:sz w:val="24"/>
                <w:szCs w:val="24"/>
              </w:rPr>
              <w:t>04/01/2021</w:t>
            </w:r>
          </w:p>
        </w:tc>
        <w:tc>
          <w:tcPr>
            <w:tcW w:w="1517" w:type="dxa"/>
            <w:tcBorders>
              <w:left w:val="single" w:sz="4" w:space="0" w:color="auto"/>
            </w:tcBorders>
          </w:tcPr>
          <w:p w14:paraId="017A2311" w14:textId="5318EA08" w:rsidR="459F5DD1" w:rsidRDefault="459F5DD1" w:rsidP="5A9B2444">
            <w:pPr>
              <w:rPr>
                <w:sz w:val="24"/>
                <w:szCs w:val="24"/>
              </w:rPr>
            </w:pPr>
            <w:r w:rsidRPr="5A9B2444">
              <w:rPr>
                <w:sz w:val="24"/>
                <w:szCs w:val="24"/>
              </w:rPr>
              <w:t>20/01/21</w:t>
            </w:r>
          </w:p>
        </w:tc>
        <w:tc>
          <w:tcPr>
            <w:tcW w:w="1517" w:type="dxa"/>
            <w:tcBorders>
              <w:left w:val="single" w:sz="4" w:space="0" w:color="auto"/>
            </w:tcBorders>
          </w:tcPr>
          <w:p w14:paraId="11CB440B" w14:textId="6036B7B7" w:rsidR="3FFEE120" w:rsidRDefault="3FFEE120" w:rsidP="60C9D40B">
            <w:pPr>
              <w:rPr>
                <w:sz w:val="24"/>
                <w:szCs w:val="24"/>
              </w:rPr>
            </w:pPr>
            <w:r w:rsidRPr="60C9D40B">
              <w:rPr>
                <w:sz w:val="24"/>
                <w:szCs w:val="24"/>
              </w:rPr>
              <w:t>03/03/2021</w:t>
            </w:r>
          </w:p>
        </w:tc>
      </w:tr>
    </w:tbl>
    <w:p w14:paraId="40A47707" w14:textId="1AD69589" w:rsidR="46F92325" w:rsidRPr="00F106D1" w:rsidRDefault="46F92325" w:rsidP="46F92325">
      <w:pPr>
        <w:rPr>
          <w:rFonts w:eastAsiaTheme="majorEastAsia" w:cstheme="minorHAnsi"/>
          <w:sz w:val="24"/>
          <w:szCs w:val="24"/>
        </w:rPr>
      </w:pPr>
    </w:p>
    <w:tbl>
      <w:tblPr>
        <w:tblStyle w:val="TableGrid"/>
        <w:tblW w:w="0" w:type="auto"/>
        <w:tblLayout w:type="fixed"/>
        <w:tblLook w:val="06A0" w:firstRow="1" w:lastRow="0" w:firstColumn="1" w:lastColumn="0" w:noHBand="1" w:noVBand="1"/>
      </w:tblPr>
      <w:tblGrid>
        <w:gridCol w:w="5133"/>
        <w:gridCol w:w="5133"/>
        <w:gridCol w:w="5133"/>
      </w:tblGrid>
      <w:tr w:rsidR="46F92325" w:rsidRPr="00F106D1" w14:paraId="3F142D84" w14:textId="77777777" w:rsidTr="60C9D40B">
        <w:tc>
          <w:tcPr>
            <w:tcW w:w="5133" w:type="dxa"/>
          </w:tcPr>
          <w:p w14:paraId="5AAFDC40" w14:textId="77777777" w:rsidR="05A31B4F" w:rsidRDefault="05A31B4F" w:rsidP="46F92325">
            <w:pPr>
              <w:rPr>
                <w:rFonts w:eastAsiaTheme="majorEastAsia" w:cstheme="minorHAnsi"/>
                <w:sz w:val="24"/>
                <w:szCs w:val="24"/>
              </w:rPr>
            </w:pPr>
            <w:r w:rsidRPr="00F106D1">
              <w:rPr>
                <w:rFonts w:eastAsiaTheme="majorEastAsia" w:cstheme="minorHAnsi"/>
                <w:sz w:val="24"/>
                <w:szCs w:val="24"/>
              </w:rPr>
              <w:t>Name:</w:t>
            </w:r>
          </w:p>
          <w:p w14:paraId="66914229" w14:textId="77777777" w:rsidR="00892E20" w:rsidRDefault="00BC68BC" w:rsidP="46F92325">
            <w:pPr>
              <w:rPr>
                <w:rFonts w:eastAsiaTheme="majorEastAsia" w:cstheme="minorHAnsi"/>
                <w:sz w:val="24"/>
                <w:szCs w:val="24"/>
              </w:rPr>
            </w:pPr>
            <w:r>
              <w:rPr>
                <w:rFonts w:eastAsiaTheme="majorEastAsia" w:cstheme="minorHAnsi"/>
                <w:sz w:val="24"/>
                <w:szCs w:val="24"/>
              </w:rPr>
              <w:t xml:space="preserve">Grant </w:t>
            </w:r>
            <w:proofErr w:type="spellStart"/>
            <w:r w:rsidR="00452D44">
              <w:rPr>
                <w:rFonts w:eastAsiaTheme="majorEastAsia" w:cstheme="minorHAnsi"/>
                <w:sz w:val="24"/>
                <w:szCs w:val="24"/>
              </w:rPr>
              <w:t>Swarbrooke</w:t>
            </w:r>
            <w:proofErr w:type="spellEnd"/>
            <w:r w:rsidR="00452D44">
              <w:rPr>
                <w:rFonts w:eastAsiaTheme="majorEastAsia" w:cstheme="minorHAnsi"/>
                <w:sz w:val="24"/>
                <w:szCs w:val="24"/>
              </w:rPr>
              <w:t xml:space="preserve"> </w:t>
            </w:r>
          </w:p>
          <w:p w14:paraId="3CDF0DDE" w14:textId="6DA41A73" w:rsidR="00452D44" w:rsidRPr="00F106D1" w:rsidRDefault="00452D44" w:rsidP="46F92325">
            <w:pPr>
              <w:rPr>
                <w:rFonts w:eastAsiaTheme="majorEastAsia" w:cstheme="minorHAnsi"/>
                <w:sz w:val="24"/>
                <w:szCs w:val="24"/>
              </w:rPr>
            </w:pPr>
            <w:r>
              <w:rPr>
                <w:rFonts w:eastAsiaTheme="majorEastAsia" w:cstheme="minorHAnsi"/>
                <w:sz w:val="24"/>
                <w:szCs w:val="24"/>
              </w:rPr>
              <w:t xml:space="preserve">Louise </w:t>
            </w:r>
            <w:proofErr w:type="spellStart"/>
            <w:r>
              <w:rPr>
                <w:rFonts w:eastAsiaTheme="majorEastAsia" w:cstheme="minorHAnsi"/>
                <w:sz w:val="24"/>
                <w:szCs w:val="24"/>
              </w:rPr>
              <w:t>Didcott</w:t>
            </w:r>
            <w:proofErr w:type="spellEnd"/>
            <w:r>
              <w:rPr>
                <w:rFonts w:eastAsiaTheme="majorEastAsia" w:cstheme="minorHAnsi"/>
                <w:sz w:val="24"/>
                <w:szCs w:val="24"/>
              </w:rPr>
              <w:t xml:space="preserve"> </w:t>
            </w:r>
          </w:p>
        </w:tc>
        <w:tc>
          <w:tcPr>
            <w:tcW w:w="5133" w:type="dxa"/>
          </w:tcPr>
          <w:p w14:paraId="33CCF285" w14:textId="77777777" w:rsidR="05A31B4F" w:rsidRDefault="05A31B4F" w:rsidP="46F92325">
            <w:pPr>
              <w:rPr>
                <w:rFonts w:eastAsiaTheme="majorEastAsia" w:cstheme="minorHAnsi"/>
                <w:sz w:val="24"/>
                <w:szCs w:val="24"/>
              </w:rPr>
            </w:pPr>
            <w:r w:rsidRPr="00F106D1">
              <w:rPr>
                <w:rFonts w:eastAsiaTheme="majorEastAsia" w:cstheme="minorHAnsi"/>
                <w:sz w:val="24"/>
                <w:szCs w:val="24"/>
              </w:rPr>
              <w:t>Signature:</w:t>
            </w:r>
          </w:p>
          <w:p w14:paraId="5880983B" w14:textId="77777777" w:rsidR="00452D44" w:rsidRDefault="00452D44" w:rsidP="00452D44">
            <w:pPr>
              <w:rPr>
                <w:rFonts w:eastAsiaTheme="majorEastAsia" w:cstheme="minorHAnsi"/>
                <w:sz w:val="24"/>
                <w:szCs w:val="24"/>
              </w:rPr>
            </w:pPr>
            <w:r>
              <w:rPr>
                <w:rFonts w:eastAsiaTheme="majorEastAsia" w:cstheme="minorHAnsi"/>
                <w:sz w:val="24"/>
                <w:szCs w:val="24"/>
              </w:rPr>
              <w:t xml:space="preserve">Grant </w:t>
            </w:r>
            <w:proofErr w:type="spellStart"/>
            <w:r>
              <w:rPr>
                <w:rFonts w:eastAsiaTheme="majorEastAsia" w:cstheme="minorHAnsi"/>
                <w:sz w:val="24"/>
                <w:szCs w:val="24"/>
              </w:rPr>
              <w:t>Swarbrooke</w:t>
            </w:r>
            <w:proofErr w:type="spellEnd"/>
            <w:r>
              <w:rPr>
                <w:rFonts w:eastAsiaTheme="majorEastAsia" w:cstheme="minorHAnsi"/>
                <w:sz w:val="24"/>
                <w:szCs w:val="24"/>
              </w:rPr>
              <w:t xml:space="preserve"> </w:t>
            </w:r>
          </w:p>
          <w:p w14:paraId="5A7CF009" w14:textId="585CE6F3" w:rsidR="00452D44" w:rsidRPr="00F106D1" w:rsidRDefault="00452D44" w:rsidP="00452D44">
            <w:pPr>
              <w:rPr>
                <w:rFonts w:eastAsiaTheme="majorEastAsia" w:cstheme="minorHAnsi"/>
                <w:sz w:val="24"/>
                <w:szCs w:val="24"/>
              </w:rPr>
            </w:pPr>
            <w:r>
              <w:rPr>
                <w:rFonts w:eastAsiaTheme="majorEastAsia" w:cstheme="minorHAnsi"/>
                <w:sz w:val="24"/>
                <w:szCs w:val="24"/>
              </w:rPr>
              <w:t xml:space="preserve">Louise </w:t>
            </w:r>
            <w:proofErr w:type="spellStart"/>
            <w:r>
              <w:rPr>
                <w:rFonts w:eastAsiaTheme="majorEastAsia" w:cstheme="minorHAnsi"/>
                <w:sz w:val="24"/>
                <w:szCs w:val="24"/>
              </w:rPr>
              <w:t>Didcott</w:t>
            </w:r>
            <w:proofErr w:type="spellEnd"/>
          </w:p>
        </w:tc>
        <w:tc>
          <w:tcPr>
            <w:tcW w:w="5133" w:type="dxa"/>
          </w:tcPr>
          <w:p w14:paraId="436F1AA2" w14:textId="77777777" w:rsidR="05A31B4F" w:rsidRDefault="05A31B4F" w:rsidP="46F92325">
            <w:pPr>
              <w:rPr>
                <w:rFonts w:eastAsiaTheme="majorEastAsia" w:cstheme="minorHAnsi"/>
                <w:sz w:val="24"/>
                <w:szCs w:val="24"/>
              </w:rPr>
            </w:pPr>
            <w:r w:rsidRPr="00F106D1">
              <w:rPr>
                <w:rFonts w:eastAsiaTheme="majorEastAsia" w:cstheme="minorHAnsi"/>
                <w:sz w:val="24"/>
                <w:szCs w:val="24"/>
              </w:rPr>
              <w:t>Date:</w:t>
            </w:r>
          </w:p>
          <w:p w14:paraId="41C5231F" w14:textId="0B48852E" w:rsidR="00BC68BC" w:rsidRPr="00F106D1" w:rsidRDefault="0E774FAD" w:rsidP="60C9D40B">
            <w:pPr>
              <w:rPr>
                <w:rFonts w:eastAsiaTheme="majorEastAsia"/>
                <w:sz w:val="24"/>
                <w:szCs w:val="24"/>
              </w:rPr>
            </w:pPr>
            <w:r w:rsidRPr="60C9D40B">
              <w:rPr>
                <w:rFonts w:eastAsiaTheme="majorEastAsia"/>
                <w:sz w:val="24"/>
                <w:szCs w:val="24"/>
              </w:rPr>
              <w:t>03/03/2021</w:t>
            </w:r>
          </w:p>
        </w:tc>
      </w:tr>
    </w:tbl>
    <w:p w14:paraId="2D0B896E" w14:textId="77777777" w:rsidR="00452D44" w:rsidRDefault="00452D44" w:rsidP="00BC68BC">
      <w:pPr>
        <w:widowControl w:val="0"/>
        <w:pBdr>
          <w:top w:val="nil"/>
          <w:left w:val="nil"/>
          <w:bottom w:val="nil"/>
          <w:right w:val="nil"/>
          <w:between w:val="nil"/>
        </w:pBdr>
        <w:spacing w:line="240" w:lineRule="auto"/>
        <w:rPr>
          <w:rFonts w:ascii="Arial" w:eastAsia="Arial" w:hAnsi="Arial" w:cs="Arial"/>
          <w:b/>
          <w:color w:val="000000"/>
          <w:sz w:val="32"/>
          <w:szCs w:val="32"/>
        </w:rPr>
      </w:pPr>
    </w:p>
    <w:p w14:paraId="7BACBF3A" w14:textId="47FBE89E" w:rsidR="00BC68BC" w:rsidRDefault="00BC68BC" w:rsidP="46F92325">
      <w:pPr>
        <w:rPr>
          <w:rFonts w:eastAsiaTheme="majorEastAsia" w:cstheme="minorHAnsi"/>
          <w:sz w:val="24"/>
          <w:szCs w:val="24"/>
        </w:rPr>
      </w:pPr>
    </w:p>
    <w:p w14:paraId="28E0465C" w14:textId="0D35B179" w:rsidR="00BC68BC" w:rsidRDefault="00BC68BC" w:rsidP="46F92325">
      <w:pPr>
        <w:rPr>
          <w:rFonts w:eastAsiaTheme="majorEastAsia" w:cstheme="minorHAnsi"/>
          <w:sz w:val="24"/>
          <w:szCs w:val="24"/>
        </w:rPr>
      </w:pPr>
    </w:p>
    <w:p w14:paraId="38D71989" w14:textId="24400B3D" w:rsidR="00E14127" w:rsidRDefault="00E14127" w:rsidP="46F92325">
      <w:pPr>
        <w:rPr>
          <w:rFonts w:eastAsiaTheme="majorEastAsia" w:cstheme="minorHAnsi"/>
          <w:sz w:val="24"/>
          <w:szCs w:val="24"/>
        </w:rPr>
      </w:pPr>
    </w:p>
    <w:p w14:paraId="182655D5" w14:textId="1894EC75" w:rsidR="00BC68BC" w:rsidRDefault="00BC68BC" w:rsidP="46F92325">
      <w:pPr>
        <w:rPr>
          <w:rFonts w:eastAsiaTheme="majorEastAsia" w:cstheme="minorHAnsi"/>
          <w:sz w:val="24"/>
          <w:szCs w:val="24"/>
        </w:rPr>
      </w:pPr>
    </w:p>
    <w:p w14:paraId="617BA5CB" w14:textId="243ECEEC" w:rsidR="00BC68BC" w:rsidRDefault="00BC68BC" w:rsidP="60C9D40B">
      <w:pPr>
        <w:rPr>
          <w:rFonts w:eastAsiaTheme="majorEastAsia"/>
          <w:sz w:val="24"/>
          <w:szCs w:val="24"/>
        </w:rPr>
      </w:pPr>
    </w:p>
    <w:p w14:paraId="1606A600" w14:textId="14E4F72D" w:rsidR="6C60CE71" w:rsidRDefault="6C60CE71" w:rsidP="60C9D40B">
      <w:pPr>
        <w:jc w:val="center"/>
        <w:rPr>
          <w:rFonts w:ascii="Calibri" w:eastAsia="Calibri" w:hAnsi="Calibri" w:cs="Calibri"/>
          <w:sz w:val="32"/>
          <w:szCs w:val="32"/>
          <w:u w:val="single"/>
        </w:rPr>
      </w:pPr>
      <w:r w:rsidRPr="60C9D40B">
        <w:rPr>
          <w:rFonts w:ascii="Calibri" w:eastAsia="Calibri" w:hAnsi="Calibri" w:cs="Calibri"/>
          <w:b/>
          <w:bCs/>
          <w:sz w:val="32"/>
          <w:szCs w:val="32"/>
          <w:u w:val="single"/>
        </w:rPr>
        <w:t>Information logging</w:t>
      </w:r>
      <w:r w:rsidRPr="60C9D40B">
        <w:rPr>
          <w:rFonts w:ascii="Calibri" w:eastAsia="Calibri" w:hAnsi="Calibri" w:cs="Calibri"/>
          <w:sz w:val="32"/>
          <w:szCs w:val="32"/>
        </w:rPr>
        <w:t xml:space="preserve"> </w:t>
      </w:r>
    </w:p>
    <w:p w14:paraId="3DB0ADD5" w14:textId="468AC8A3" w:rsidR="60C9D40B" w:rsidRDefault="60C9D40B" w:rsidP="60C9D40B">
      <w:pPr>
        <w:jc w:val="center"/>
        <w:rPr>
          <w:rFonts w:ascii="Calibri" w:eastAsia="Calibri" w:hAnsi="Calibri" w:cs="Calibri"/>
          <w:sz w:val="24"/>
          <w:szCs w:val="24"/>
        </w:rPr>
      </w:pPr>
    </w:p>
    <w:p w14:paraId="0B08E759" w14:textId="35AF56B1" w:rsidR="6C60CE71" w:rsidRDefault="6C60CE71" w:rsidP="60C9D40B">
      <w:pPr>
        <w:jc w:val="center"/>
        <w:rPr>
          <w:rFonts w:ascii="Calibri" w:eastAsia="Calibri" w:hAnsi="Calibri" w:cs="Calibri"/>
          <w:sz w:val="24"/>
          <w:szCs w:val="24"/>
        </w:rPr>
      </w:pPr>
      <w:r w:rsidRPr="60C9D40B">
        <w:rPr>
          <w:rFonts w:ascii="Calibri" w:eastAsia="Calibri" w:hAnsi="Calibri" w:cs="Calibri"/>
          <w:sz w:val="24"/>
          <w:szCs w:val="24"/>
        </w:rPr>
        <w:t xml:space="preserve">The information logging template can be cut and pasted and placed into the email that you send to PHE. This covers all the information they will need to know. </w:t>
      </w:r>
    </w:p>
    <w:p w14:paraId="7170FD33" w14:textId="58C49057" w:rsidR="60C9D40B" w:rsidRDefault="60C9D40B" w:rsidP="60C9D40B">
      <w:pPr>
        <w:jc w:val="center"/>
        <w:rPr>
          <w:rFonts w:ascii="Calibri" w:eastAsia="Calibri" w:hAnsi="Calibri" w:cs="Calibri"/>
          <w:sz w:val="24"/>
          <w:szCs w:val="24"/>
        </w:rPr>
      </w:pPr>
    </w:p>
    <w:p w14:paraId="5E85D5E4" w14:textId="386238AD" w:rsidR="60C9D40B" w:rsidRDefault="60C9D40B" w:rsidP="60C9D40B">
      <w:pPr>
        <w:jc w:val="center"/>
        <w:rPr>
          <w:rFonts w:ascii="Calibri" w:eastAsia="Calibri" w:hAnsi="Calibri" w:cs="Calibri"/>
          <w:sz w:val="24"/>
          <w:szCs w:val="24"/>
        </w:rPr>
      </w:pPr>
    </w:p>
    <w:p w14:paraId="7DF0B36A" w14:textId="307EB72B" w:rsidR="60C9D40B" w:rsidRDefault="60C9D40B" w:rsidP="60C9D40B">
      <w:pPr>
        <w:jc w:val="center"/>
        <w:rPr>
          <w:rFonts w:ascii="Calibri" w:eastAsia="Calibri" w:hAnsi="Calibri" w:cs="Calibri"/>
          <w:sz w:val="24"/>
          <w:szCs w:val="24"/>
        </w:rPr>
      </w:pPr>
    </w:p>
    <w:tbl>
      <w:tblPr>
        <w:tblStyle w:val="TableGrid"/>
        <w:tblW w:w="0" w:type="auto"/>
        <w:tblLayout w:type="fixed"/>
        <w:tblLook w:val="06A0" w:firstRow="1" w:lastRow="0" w:firstColumn="1" w:lastColumn="0" w:noHBand="1" w:noVBand="1"/>
      </w:tblPr>
      <w:tblGrid>
        <w:gridCol w:w="1924"/>
        <w:gridCol w:w="1924"/>
        <w:gridCol w:w="1924"/>
        <w:gridCol w:w="1924"/>
        <w:gridCol w:w="1924"/>
        <w:gridCol w:w="1924"/>
        <w:gridCol w:w="1924"/>
        <w:gridCol w:w="1924"/>
      </w:tblGrid>
      <w:tr w:rsidR="60C9D40B" w14:paraId="53BB222E" w14:textId="77777777" w:rsidTr="60C9D40B">
        <w:tc>
          <w:tcPr>
            <w:tcW w:w="15392" w:type="dxa"/>
            <w:gridSpan w:val="8"/>
          </w:tcPr>
          <w:p w14:paraId="2F3360DA" w14:textId="5F83015C" w:rsidR="6C60CE71" w:rsidRDefault="6C60CE71" w:rsidP="60C9D40B">
            <w:pPr>
              <w:rPr>
                <w:rFonts w:ascii="Calibri" w:eastAsia="Calibri" w:hAnsi="Calibri" w:cs="Calibri"/>
                <w:b/>
                <w:bCs/>
                <w:sz w:val="24"/>
                <w:szCs w:val="24"/>
              </w:rPr>
            </w:pPr>
            <w:r w:rsidRPr="60C9D40B">
              <w:rPr>
                <w:rFonts w:ascii="Calibri" w:eastAsia="Calibri" w:hAnsi="Calibri" w:cs="Calibri"/>
                <w:b/>
                <w:bCs/>
                <w:sz w:val="24"/>
                <w:szCs w:val="24"/>
              </w:rPr>
              <w:t>School/Setting Name and Postcode:</w:t>
            </w:r>
          </w:p>
          <w:p w14:paraId="44DD98FA" w14:textId="5D5A443D" w:rsidR="60C9D40B" w:rsidRDefault="60C9D40B" w:rsidP="60C9D40B">
            <w:pPr>
              <w:rPr>
                <w:rFonts w:ascii="Calibri" w:eastAsia="Calibri" w:hAnsi="Calibri" w:cs="Calibri"/>
                <w:sz w:val="24"/>
                <w:szCs w:val="24"/>
              </w:rPr>
            </w:pPr>
          </w:p>
        </w:tc>
      </w:tr>
      <w:tr w:rsidR="60C9D40B" w14:paraId="4ED6A68A" w14:textId="77777777" w:rsidTr="60C9D40B">
        <w:tc>
          <w:tcPr>
            <w:tcW w:w="1924" w:type="dxa"/>
          </w:tcPr>
          <w:p w14:paraId="571A4B89" w14:textId="0B14340F"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lastRenderedPageBreak/>
              <w:t>Case number</w:t>
            </w:r>
          </w:p>
        </w:tc>
        <w:tc>
          <w:tcPr>
            <w:tcW w:w="1924" w:type="dxa"/>
          </w:tcPr>
          <w:p w14:paraId="2FA5E64B" w14:textId="412C582B"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t>Identifier (age/year group/bubble; staff role)</w:t>
            </w:r>
          </w:p>
        </w:tc>
        <w:tc>
          <w:tcPr>
            <w:tcW w:w="1924" w:type="dxa"/>
          </w:tcPr>
          <w:p w14:paraId="14422CDA" w14:textId="1090C234"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t>Date of onset of symptoms (or 'none' for asymptomatic)</w:t>
            </w:r>
          </w:p>
        </w:tc>
        <w:tc>
          <w:tcPr>
            <w:tcW w:w="1924" w:type="dxa"/>
          </w:tcPr>
          <w:p w14:paraId="76B1339A" w14:textId="1E43C68B"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t>Test Date</w:t>
            </w:r>
          </w:p>
        </w:tc>
        <w:tc>
          <w:tcPr>
            <w:tcW w:w="1924" w:type="dxa"/>
          </w:tcPr>
          <w:p w14:paraId="785624D8" w14:textId="16970F1A"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t>Date last in school / setting</w:t>
            </w:r>
          </w:p>
        </w:tc>
        <w:tc>
          <w:tcPr>
            <w:tcW w:w="1924" w:type="dxa"/>
          </w:tcPr>
          <w:p w14:paraId="46F367C0" w14:textId="624D1901"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t>Possible contacts in the 48 hours prior to onset of symptoms /test date if asymptomatic (preliminary numbers - bubble etc. children/staff)</w:t>
            </w:r>
          </w:p>
        </w:tc>
        <w:tc>
          <w:tcPr>
            <w:tcW w:w="1924" w:type="dxa"/>
          </w:tcPr>
          <w:p w14:paraId="22D65639" w14:textId="14EB7B4E" w:rsidR="7BD5F7BC" w:rsidRDefault="7BD5F7BC" w:rsidP="60C9D40B">
            <w:pPr>
              <w:rPr>
                <w:rFonts w:ascii="Calibri" w:eastAsia="Calibri" w:hAnsi="Calibri" w:cs="Calibri"/>
                <w:b/>
                <w:bCs/>
                <w:sz w:val="24"/>
                <w:szCs w:val="24"/>
              </w:rPr>
            </w:pPr>
            <w:r w:rsidRPr="60C9D40B">
              <w:rPr>
                <w:rFonts w:ascii="Calibri" w:eastAsia="Calibri" w:hAnsi="Calibri" w:cs="Calibri"/>
                <w:b/>
                <w:bCs/>
                <w:sz w:val="24"/>
                <w:szCs w:val="24"/>
              </w:rPr>
              <w:t>Return date for case (10 days starting the day after the onset of their symptoms)</w:t>
            </w:r>
          </w:p>
        </w:tc>
        <w:tc>
          <w:tcPr>
            <w:tcW w:w="1924" w:type="dxa"/>
          </w:tcPr>
          <w:p w14:paraId="5CC2E71A" w14:textId="47AC750A" w:rsidR="7BD5F7BC" w:rsidRDefault="7BD5F7BC" w:rsidP="60C9D40B">
            <w:pPr>
              <w:jc w:val="center"/>
              <w:rPr>
                <w:rFonts w:ascii="Calibri" w:eastAsia="Calibri" w:hAnsi="Calibri" w:cs="Calibri"/>
                <w:b/>
                <w:bCs/>
                <w:sz w:val="24"/>
                <w:szCs w:val="24"/>
              </w:rPr>
            </w:pPr>
            <w:proofErr w:type="spellStart"/>
            <w:r w:rsidRPr="60C9D40B">
              <w:rPr>
                <w:rFonts w:ascii="Calibri" w:eastAsia="Calibri" w:hAnsi="Calibri" w:cs="Calibri"/>
                <w:b/>
                <w:bCs/>
                <w:sz w:val="24"/>
                <w:szCs w:val="24"/>
              </w:rPr>
              <w:t>rReturn</w:t>
            </w:r>
            <w:proofErr w:type="spellEnd"/>
            <w:r w:rsidRPr="60C9D40B">
              <w:rPr>
                <w:rFonts w:ascii="Calibri" w:eastAsia="Calibri" w:hAnsi="Calibri" w:cs="Calibri"/>
                <w:b/>
                <w:bCs/>
                <w:sz w:val="24"/>
                <w:szCs w:val="24"/>
              </w:rPr>
              <w:t xml:space="preserve"> date for contacts (10 days from their last contact with the positive case)</w:t>
            </w:r>
          </w:p>
          <w:p w14:paraId="260CA485" w14:textId="5E97FE92" w:rsidR="60C9D40B" w:rsidRDefault="60C9D40B" w:rsidP="60C9D40B">
            <w:pPr>
              <w:rPr>
                <w:rFonts w:ascii="Calibri" w:eastAsia="Calibri" w:hAnsi="Calibri" w:cs="Calibri"/>
                <w:b/>
                <w:bCs/>
                <w:sz w:val="24"/>
                <w:szCs w:val="24"/>
              </w:rPr>
            </w:pPr>
          </w:p>
        </w:tc>
      </w:tr>
      <w:tr w:rsidR="60C9D40B" w14:paraId="1560F110" w14:textId="77777777" w:rsidTr="60C9D40B">
        <w:tc>
          <w:tcPr>
            <w:tcW w:w="1924" w:type="dxa"/>
          </w:tcPr>
          <w:p w14:paraId="335D32D0" w14:textId="11831C4F" w:rsidR="60C9D40B" w:rsidRDefault="60C9D40B" w:rsidP="60C9D40B">
            <w:pPr>
              <w:rPr>
                <w:rFonts w:ascii="Calibri" w:eastAsia="Calibri" w:hAnsi="Calibri" w:cs="Calibri"/>
                <w:sz w:val="24"/>
                <w:szCs w:val="24"/>
              </w:rPr>
            </w:pPr>
          </w:p>
          <w:p w14:paraId="7B11347D" w14:textId="2529CA1F" w:rsidR="60C9D40B" w:rsidRDefault="60C9D40B" w:rsidP="60C9D40B">
            <w:pPr>
              <w:rPr>
                <w:rFonts w:ascii="Calibri" w:eastAsia="Calibri" w:hAnsi="Calibri" w:cs="Calibri"/>
                <w:sz w:val="24"/>
                <w:szCs w:val="24"/>
              </w:rPr>
            </w:pPr>
          </w:p>
          <w:p w14:paraId="0270D3FA" w14:textId="322EB06A" w:rsidR="60C9D40B" w:rsidRDefault="60C9D40B" w:rsidP="60C9D40B">
            <w:pPr>
              <w:rPr>
                <w:rFonts w:ascii="Calibri" w:eastAsia="Calibri" w:hAnsi="Calibri" w:cs="Calibri"/>
                <w:sz w:val="24"/>
                <w:szCs w:val="24"/>
              </w:rPr>
            </w:pPr>
          </w:p>
          <w:p w14:paraId="2B90FF5F" w14:textId="05754280" w:rsidR="60C9D40B" w:rsidRDefault="60C9D40B" w:rsidP="60C9D40B">
            <w:pPr>
              <w:rPr>
                <w:rFonts w:ascii="Calibri" w:eastAsia="Calibri" w:hAnsi="Calibri" w:cs="Calibri"/>
                <w:sz w:val="24"/>
                <w:szCs w:val="24"/>
              </w:rPr>
            </w:pPr>
          </w:p>
        </w:tc>
        <w:tc>
          <w:tcPr>
            <w:tcW w:w="1924" w:type="dxa"/>
          </w:tcPr>
          <w:p w14:paraId="46A12D96" w14:textId="73BC6FA5" w:rsidR="60C9D40B" w:rsidRDefault="60C9D40B" w:rsidP="60C9D40B">
            <w:pPr>
              <w:rPr>
                <w:rFonts w:ascii="Calibri" w:eastAsia="Calibri" w:hAnsi="Calibri" w:cs="Calibri"/>
                <w:sz w:val="24"/>
                <w:szCs w:val="24"/>
              </w:rPr>
            </w:pPr>
          </w:p>
        </w:tc>
        <w:tc>
          <w:tcPr>
            <w:tcW w:w="1924" w:type="dxa"/>
          </w:tcPr>
          <w:p w14:paraId="25482E91" w14:textId="73BC6FA5" w:rsidR="60C9D40B" w:rsidRDefault="60C9D40B" w:rsidP="60C9D40B">
            <w:pPr>
              <w:rPr>
                <w:rFonts w:ascii="Calibri" w:eastAsia="Calibri" w:hAnsi="Calibri" w:cs="Calibri"/>
                <w:sz w:val="24"/>
                <w:szCs w:val="24"/>
              </w:rPr>
            </w:pPr>
          </w:p>
        </w:tc>
        <w:tc>
          <w:tcPr>
            <w:tcW w:w="1924" w:type="dxa"/>
          </w:tcPr>
          <w:p w14:paraId="339F53A1" w14:textId="73BC6FA5" w:rsidR="60C9D40B" w:rsidRDefault="60C9D40B" w:rsidP="60C9D40B">
            <w:pPr>
              <w:rPr>
                <w:rFonts w:ascii="Calibri" w:eastAsia="Calibri" w:hAnsi="Calibri" w:cs="Calibri"/>
                <w:sz w:val="24"/>
                <w:szCs w:val="24"/>
              </w:rPr>
            </w:pPr>
          </w:p>
        </w:tc>
        <w:tc>
          <w:tcPr>
            <w:tcW w:w="1924" w:type="dxa"/>
          </w:tcPr>
          <w:p w14:paraId="2A79827A" w14:textId="73BC6FA5" w:rsidR="60C9D40B" w:rsidRDefault="60C9D40B" w:rsidP="60C9D40B">
            <w:pPr>
              <w:rPr>
                <w:rFonts w:ascii="Calibri" w:eastAsia="Calibri" w:hAnsi="Calibri" w:cs="Calibri"/>
                <w:sz w:val="24"/>
                <w:szCs w:val="24"/>
              </w:rPr>
            </w:pPr>
          </w:p>
        </w:tc>
        <w:tc>
          <w:tcPr>
            <w:tcW w:w="1924" w:type="dxa"/>
          </w:tcPr>
          <w:p w14:paraId="1CB0F00B" w14:textId="73BC6FA5" w:rsidR="60C9D40B" w:rsidRDefault="60C9D40B" w:rsidP="60C9D40B">
            <w:pPr>
              <w:rPr>
                <w:rFonts w:ascii="Calibri" w:eastAsia="Calibri" w:hAnsi="Calibri" w:cs="Calibri"/>
                <w:sz w:val="24"/>
                <w:szCs w:val="24"/>
              </w:rPr>
            </w:pPr>
          </w:p>
        </w:tc>
        <w:tc>
          <w:tcPr>
            <w:tcW w:w="1924" w:type="dxa"/>
          </w:tcPr>
          <w:p w14:paraId="310E0A10" w14:textId="73BC6FA5" w:rsidR="60C9D40B" w:rsidRDefault="60C9D40B" w:rsidP="60C9D40B">
            <w:pPr>
              <w:rPr>
                <w:rFonts w:ascii="Calibri" w:eastAsia="Calibri" w:hAnsi="Calibri" w:cs="Calibri"/>
                <w:sz w:val="24"/>
                <w:szCs w:val="24"/>
              </w:rPr>
            </w:pPr>
          </w:p>
        </w:tc>
        <w:tc>
          <w:tcPr>
            <w:tcW w:w="1924" w:type="dxa"/>
          </w:tcPr>
          <w:p w14:paraId="3E263627" w14:textId="73BC6FA5" w:rsidR="60C9D40B" w:rsidRDefault="60C9D40B" w:rsidP="60C9D40B">
            <w:pPr>
              <w:rPr>
                <w:rFonts w:ascii="Calibri" w:eastAsia="Calibri" w:hAnsi="Calibri" w:cs="Calibri"/>
                <w:sz w:val="24"/>
                <w:szCs w:val="24"/>
              </w:rPr>
            </w:pPr>
          </w:p>
        </w:tc>
      </w:tr>
      <w:tr w:rsidR="60C9D40B" w14:paraId="2D557DEE" w14:textId="77777777" w:rsidTr="60C9D40B">
        <w:tc>
          <w:tcPr>
            <w:tcW w:w="1924" w:type="dxa"/>
          </w:tcPr>
          <w:p w14:paraId="19328C19" w14:textId="27AB8A82" w:rsidR="60C9D40B" w:rsidRDefault="60C9D40B" w:rsidP="60C9D40B">
            <w:pPr>
              <w:rPr>
                <w:rFonts w:ascii="Calibri" w:eastAsia="Calibri" w:hAnsi="Calibri" w:cs="Calibri"/>
                <w:sz w:val="24"/>
                <w:szCs w:val="24"/>
              </w:rPr>
            </w:pPr>
          </w:p>
          <w:p w14:paraId="667121EB" w14:textId="1AB2538D" w:rsidR="60C9D40B" w:rsidRDefault="60C9D40B" w:rsidP="60C9D40B">
            <w:pPr>
              <w:rPr>
                <w:rFonts w:ascii="Calibri" w:eastAsia="Calibri" w:hAnsi="Calibri" w:cs="Calibri"/>
                <w:sz w:val="24"/>
                <w:szCs w:val="24"/>
              </w:rPr>
            </w:pPr>
          </w:p>
          <w:p w14:paraId="0599313D" w14:textId="384000F2" w:rsidR="60C9D40B" w:rsidRDefault="60C9D40B" w:rsidP="60C9D40B">
            <w:pPr>
              <w:rPr>
                <w:rFonts w:ascii="Calibri" w:eastAsia="Calibri" w:hAnsi="Calibri" w:cs="Calibri"/>
                <w:sz w:val="24"/>
                <w:szCs w:val="24"/>
              </w:rPr>
            </w:pPr>
          </w:p>
          <w:p w14:paraId="26CAC854" w14:textId="44FAA292" w:rsidR="60C9D40B" w:rsidRDefault="60C9D40B" w:rsidP="60C9D40B">
            <w:pPr>
              <w:rPr>
                <w:rFonts w:ascii="Calibri" w:eastAsia="Calibri" w:hAnsi="Calibri" w:cs="Calibri"/>
                <w:sz w:val="24"/>
                <w:szCs w:val="24"/>
              </w:rPr>
            </w:pPr>
          </w:p>
        </w:tc>
        <w:tc>
          <w:tcPr>
            <w:tcW w:w="1924" w:type="dxa"/>
          </w:tcPr>
          <w:p w14:paraId="7757E0DF" w14:textId="73BC6FA5" w:rsidR="60C9D40B" w:rsidRDefault="60C9D40B" w:rsidP="60C9D40B">
            <w:pPr>
              <w:rPr>
                <w:rFonts w:ascii="Calibri" w:eastAsia="Calibri" w:hAnsi="Calibri" w:cs="Calibri"/>
                <w:sz w:val="24"/>
                <w:szCs w:val="24"/>
              </w:rPr>
            </w:pPr>
          </w:p>
        </w:tc>
        <w:tc>
          <w:tcPr>
            <w:tcW w:w="1924" w:type="dxa"/>
          </w:tcPr>
          <w:p w14:paraId="15084A8A" w14:textId="73BC6FA5" w:rsidR="60C9D40B" w:rsidRDefault="60C9D40B" w:rsidP="60C9D40B">
            <w:pPr>
              <w:rPr>
                <w:rFonts w:ascii="Calibri" w:eastAsia="Calibri" w:hAnsi="Calibri" w:cs="Calibri"/>
                <w:sz w:val="24"/>
                <w:szCs w:val="24"/>
              </w:rPr>
            </w:pPr>
          </w:p>
        </w:tc>
        <w:tc>
          <w:tcPr>
            <w:tcW w:w="1924" w:type="dxa"/>
          </w:tcPr>
          <w:p w14:paraId="6F85951B" w14:textId="73BC6FA5" w:rsidR="60C9D40B" w:rsidRDefault="60C9D40B" w:rsidP="60C9D40B">
            <w:pPr>
              <w:rPr>
                <w:rFonts w:ascii="Calibri" w:eastAsia="Calibri" w:hAnsi="Calibri" w:cs="Calibri"/>
                <w:sz w:val="24"/>
                <w:szCs w:val="24"/>
              </w:rPr>
            </w:pPr>
          </w:p>
        </w:tc>
        <w:tc>
          <w:tcPr>
            <w:tcW w:w="1924" w:type="dxa"/>
          </w:tcPr>
          <w:p w14:paraId="65F5473F" w14:textId="73BC6FA5" w:rsidR="60C9D40B" w:rsidRDefault="60C9D40B" w:rsidP="60C9D40B">
            <w:pPr>
              <w:rPr>
                <w:rFonts w:ascii="Calibri" w:eastAsia="Calibri" w:hAnsi="Calibri" w:cs="Calibri"/>
                <w:sz w:val="24"/>
                <w:szCs w:val="24"/>
              </w:rPr>
            </w:pPr>
          </w:p>
        </w:tc>
        <w:tc>
          <w:tcPr>
            <w:tcW w:w="1924" w:type="dxa"/>
          </w:tcPr>
          <w:p w14:paraId="3ACAF561" w14:textId="73BC6FA5" w:rsidR="60C9D40B" w:rsidRDefault="60C9D40B" w:rsidP="60C9D40B">
            <w:pPr>
              <w:rPr>
                <w:rFonts w:ascii="Calibri" w:eastAsia="Calibri" w:hAnsi="Calibri" w:cs="Calibri"/>
                <w:sz w:val="24"/>
                <w:szCs w:val="24"/>
              </w:rPr>
            </w:pPr>
          </w:p>
        </w:tc>
        <w:tc>
          <w:tcPr>
            <w:tcW w:w="1924" w:type="dxa"/>
          </w:tcPr>
          <w:p w14:paraId="7B52D748" w14:textId="73BC6FA5" w:rsidR="60C9D40B" w:rsidRDefault="60C9D40B" w:rsidP="60C9D40B">
            <w:pPr>
              <w:rPr>
                <w:rFonts w:ascii="Calibri" w:eastAsia="Calibri" w:hAnsi="Calibri" w:cs="Calibri"/>
                <w:sz w:val="24"/>
                <w:szCs w:val="24"/>
              </w:rPr>
            </w:pPr>
          </w:p>
        </w:tc>
        <w:tc>
          <w:tcPr>
            <w:tcW w:w="1924" w:type="dxa"/>
          </w:tcPr>
          <w:p w14:paraId="56490E2F" w14:textId="73BC6FA5" w:rsidR="60C9D40B" w:rsidRDefault="60C9D40B" w:rsidP="60C9D40B">
            <w:pPr>
              <w:rPr>
                <w:rFonts w:ascii="Calibri" w:eastAsia="Calibri" w:hAnsi="Calibri" w:cs="Calibri"/>
                <w:sz w:val="24"/>
                <w:szCs w:val="24"/>
              </w:rPr>
            </w:pPr>
          </w:p>
        </w:tc>
      </w:tr>
      <w:tr w:rsidR="60C9D40B" w14:paraId="0BA4C59E" w14:textId="77777777" w:rsidTr="60C9D40B">
        <w:tc>
          <w:tcPr>
            <w:tcW w:w="1924" w:type="dxa"/>
          </w:tcPr>
          <w:p w14:paraId="2A0B8732" w14:textId="526FF103" w:rsidR="60C9D40B" w:rsidRDefault="60C9D40B" w:rsidP="60C9D40B">
            <w:pPr>
              <w:rPr>
                <w:rFonts w:ascii="Calibri" w:eastAsia="Calibri" w:hAnsi="Calibri" w:cs="Calibri"/>
                <w:sz w:val="24"/>
                <w:szCs w:val="24"/>
              </w:rPr>
            </w:pPr>
          </w:p>
          <w:p w14:paraId="6164D1AF" w14:textId="7D950E17" w:rsidR="60C9D40B" w:rsidRDefault="60C9D40B" w:rsidP="60C9D40B">
            <w:pPr>
              <w:rPr>
                <w:rFonts w:ascii="Calibri" w:eastAsia="Calibri" w:hAnsi="Calibri" w:cs="Calibri"/>
                <w:sz w:val="24"/>
                <w:szCs w:val="24"/>
              </w:rPr>
            </w:pPr>
          </w:p>
          <w:p w14:paraId="475A2F5B" w14:textId="6E0523FC" w:rsidR="60C9D40B" w:rsidRDefault="60C9D40B" w:rsidP="60C9D40B">
            <w:pPr>
              <w:rPr>
                <w:rFonts w:ascii="Calibri" w:eastAsia="Calibri" w:hAnsi="Calibri" w:cs="Calibri"/>
                <w:sz w:val="24"/>
                <w:szCs w:val="24"/>
              </w:rPr>
            </w:pPr>
          </w:p>
          <w:p w14:paraId="0E07E314" w14:textId="57790965" w:rsidR="60C9D40B" w:rsidRDefault="60C9D40B" w:rsidP="60C9D40B">
            <w:pPr>
              <w:rPr>
                <w:rFonts w:ascii="Calibri" w:eastAsia="Calibri" w:hAnsi="Calibri" w:cs="Calibri"/>
                <w:sz w:val="24"/>
                <w:szCs w:val="24"/>
              </w:rPr>
            </w:pPr>
          </w:p>
        </w:tc>
        <w:tc>
          <w:tcPr>
            <w:tcW w:w="1924" w:type="dxa"/>
          </w:tcPr>
          <w:p w14:paraId="738B2C89" w14:textId="53375400" w:rsidR="60C9D40B" w:rsidRDefault="60C9D40B" w:rsidP="60C9D40B">
            <w:pPr>
              <w:rPr>
                <w:rFonts w:ascii="Calibri" w:eastAsia="Calibri" w:hAnsi="Calibri" w:cs="Calibri"/>
                <w:sz w:val="24"/>
                <w:szCs w:val="24"/>
              </w:rPr>
            </w:pPr>
          </w:p>
        </w:tc>
        <w:tc>
          <w:tcPr>
            <w:tcW w:w="1924" w:type="dxa"/>
          </w:tcPr>
          <w:p w14:paraId="30B02D0A" w14:textId="32041FC9" w:rsidR="60C9D40B" w:rsidRDefault="60C9D40B" w:rsidP="60C9D40B">
            <w:pPr>
              <w:rPr>
                <w:rFonts w:ascii="Calibri" w:eastAsia="Calibri" w:hAnsi="Calibri" w:cs="Calibri"/>
                <w:sz w:val="24"/>
                <w:szCs w:val="24"/>
              </w:rPr>
            </w:pPr>
          </w:p>
        </w:tc>
        <w:tc>
          <w:tcPr>
            <w:tcW w:w="1924" w:type="dxa"/>
          </w:tcPr>
          <w:p w14:paraId="2D0D5D89" w14:textId="3A382499" w:rsidR="60C9D40B" w:rsidRDefault="60C9D40B" w:rsidP="60C9D40B">
            <w:pPr>
              <w:rPr>
                <w:rFonts w:ascii="Calibri" w:eastAsia="Calibri" w:hAnsi="Calibri" w:cs="Calibri"/>
                <w:sz w:val="24"/>
                <w:szCs w:val="24"/>
              </w:rPr>
            </w:pPr>
          </w:p>
        </w:tc>
        <w:tc>
          <w:tcPr>
            <w:tcW w:w="1924" w:type="dxa"/>
          </w:tcPr>
          <w:p w14:paraId="174D71BA" w14:textId="4E49ED51" w:rsidR="60C9D40B" w:rsidRDefault="60C9D40B" w:rsidP="60C9D40B">
            <w:pPr>
              <w:rPr>
                <w:rFonts w:ascii="Calibri" w:eastAsia="Calibri" w:hAnsi="Calibri" w:cs="Calibri"/>
                <w:sz w:val="24"/>
                <w:szCs w:val="24"/>
              </w:rPr>
            </w:pPr>
          </w:p>
        </w:tc>
        <w:tc>
          <w:tcPr>
            <w:tcW w:w="1924" w:type="dxa"/>
          </w:tcPr>
          <w:p w14:paraId="04C284D5" w14:textId="30AFE929" w:rsidR="60C9D40B" w:rsidRDefault="60C9D40B" w:rsidP="60C9D40B">
            <w:pPr>
              <w:rPr>
                <w:rFonts w:ascii="Calibri" w:eastAsia="Calibri" w:hAnsi="Calibri" w:cs="Calibri"/>
                <w:sz w:val="24"/>
                <w:szCs w:val="24"/>
              </w:rPr>
            </w:pPr>
          </w:p>
        </w:tc>
        <w:tc>
          <w:tcPr>
            <w:tcW w:w="1924" w:type="dxa"/>
          </w:tcPr>
          <w:p w14:paraId="6B07B5DE" w14:textId="3D311BC5" w:rsidR="60C9D40B" w:rsidRDefault="60C9D40B" w:rsidP="60C9D40B">
            <w:pPr>
              <w:rPr>
                <w:rFonts w:ascii="Calibri" w:eastAsia="Calibri" w:hAnsi="Calibri" w:cs="Calibri"/>
                <w:sz w:val="24"/>
                <w:szCs w:val="24"/>
              </w:rPr>
            </w:pPr>
          </w:p>
        </w:tc>
        <w:tc>
          <w:tcPr>
            <w:tcW w:w="1924" w:type="dxa"/>
          </w:tcPr>
          <w:p w14:paraId="03518C45" w14:textId="6B7B99E8" w:rsidR="60C9D40B" w:rsidRDefault="60C9D40B" w:rsidP="60C9D40B">
            <w:pPr>
              <w:rPr>
                <w:rFonts w:ascii="Calibri" w:eastAsia="Calibri" w:hAnsi="Calibri" w:cs="Calibri"/>
                <w:sz w:val="24"/>
                <w:szCs w:val="24"/>
              </w:rPr>
            </w:pPr>
          </w:p>
        </w:tc>
      </w:tr>
      <w:tr w:rsidR="60C9D40B" w14:paraId="34C8C911" w14:textId="77777777" w:rsidTr="60C9D40B">
        <w:tc>
          <w:tcPr>
            <w:tcW w:w="1924" w:type="dxa"/>
          </w:tcPr>
          <w:p w14:paraId="757D4CD9" w14:textId="7256E8D4" w:rsidR="60C9D40B" w:rsidRDefault="60C9D40B" w:rsidP="60C9D40B">
            <w:pPr>
              <w:rPr>
                <w:rFonts w:ascii="Calibri" w:eastAsia="Calibri" w:hAnsi="Calibri" w:cs="Calibri"/>
                <w:sz w:val="24"/>
                <w:szCs w:val="24"/>
              </w:rPr>
            </w:pPr>
          </w:p>
          <w:p w14:paraId="269F0E90" w14:textId="347DCCD0" w:rsidR="60C9D40B" w:rsidRDefault="60C9D40B" w:rsidP="60C9D40B">
            <w:pPr>
              <w:rPr>
                <w:rFonts w:ascii="Calibri" w:eastAsia="Calibri" w:hAnsi="Calibri" w:cs="Calibri"/>
                <w:sz w:val="24"/>
                <w:szCs w:val="24"/>
              </w:rPr>
            </w:pPr>
          </w:p>
          <w:p w14:paraId="71999B1F" w14:textId="232DC3BA" w:rsidR="60C9D40B" w:rsidRDefault="60C9D40B" w:rsidP="60C9D40B">
            <w:pPr>
              <w:rPr>
                <w:rFonts w:ascii="Calibri" w:eastAsia="Calibri" w:hAnsi="Calibri" w:cs="Calibri"/>
                <w:sz w:val="24"/>
                <w:szCs w:val="24"/>
              </w:rPr>
            </w:pPr>
          </w:p>
          <w:p w14:paraId="5115C79D" w14:textId="0E1ED061" w:rsidR="60C9D40B" w:rsidRDefault="60C9D40B" w:rsidP="60C9D40B">
            <w:pPr>
              <w:rPr>
                <w:rFonts w:ascii="Calibri" w:eastAsia="Calibri" w:hAnsi="Calibri" w:cs="Calibri"/>
                <w:sz w:val="24"/>
                <w:szCs w:val="24"/>
              </w:rPr>
            </w:pPr>
          </w:p>
        </w:tc>
        <w:tc>
          <w:tcPr>
            <w:tcW w:w="1924" w:type="dxa"/>
          </w:tcPr>
          <w:p w14:paraId="5448CAF7" w14:textId="0D28FA6E" w:rsidR="60C9D40B" w:rsidRDefault="60C9D40B" w:rsidP="60C9D40B">
            <w:pPr>
              <w:rPr>
                <w:rFonts w:ascii="Calibri" w:eastAsia="Calibri" w:hAnsi="Calibri" w:cs="Calibri"/>
                <w:sz w:val="24"/>
                <w:szCs w:val="24"/>
              </w:rPr>
            </w:pPr>
          </w:p>
        </w:tc>
        <w:tc>
          <w:tcPr>
            <w:tcW w:w="1924" w:type="dxa"/>
          </w:tcPr>
          <w:p w14:paraId="29AE1ED7" w14:textId="758C9627" w:rsidR="60C9D40B" w:rsidRDefault="60C9D40B" w:rsidP="60C9D40B">
            <w:pPr>
              <w:rPr>
                <w:rFonts w:ascii="Calibri" w:eastAsia="Calibri" w:hAnsi="Calibri" w:cs="Calibri"/>
                <w:sz w:val="24"/>
                <w:szCs w:val="24"/>
              </w:rPr>
            </w:pPr>
          </w:p>
        </w:tc>
        <w:tc>
          <w:tcPr>
            <w:tcW w:w="1924" w:type="dxa"/>
          </w:tcPr>
          <w:p w14:paraId="402FE6A4" w14:textId="1A03E17B" w:rsidR="60C9D40B" w:rsidRDefault="60C9D40B" w:rsidP="60C9D40B">
            <w:pPr>
              <w:rPr>
                <w:rFonts w:ascii="Calibri" w:eastAsia="Calibri" w:hAnsi="Calibri" w:cs="Calibri"/>
                <w:sz w:val="24"/>
                <w:szCs w:val="24"/>
              </w:rPr>
            </w:pPr>
          </w:p>
        </w:tc>
        <w:tc>
          <w:tcPr>
            <w:tcW w:w="1924" w:type="dxa"/>
          </w:tcPr>
          <w:p w14:paraId="671A73C8" w14:textId="55B10E58" w:rsidR="60C9D40B" w:rsidRDefault="60C9D40B" w:rsidP="60C9D40B">
            <w:pPr>
              <w:rPr>
                <w:rFonts w:ascii="Calibri" w:eastAsia="Calibri" w:hAnsi="Calibri" w:cs="Calibri"/>
                <w:sz w:val="24"/>
                <w:szCs w:val="24"/>
              </w:rPr>
            </w:pPr>
          </w:p>
        </w:tc>
        <w:tc>
          <w:tcPr>
            <w:tcW w:w="1924" w:type="dxa"/>
          </w:tcPr>
          <w:p w14:paraId="3CA7AAF3" w14:textId="628F859D" w:rsidR="60C9D40B" w:rsidRDefault="60C9D40B" w:rsidP="60C9D40B">
            <w:pPr>
              <w:rPr>
                <w:rFonts w:ascii="Calibri" w:eastAsia="Calibri" w:hAnsi="Calibri" w:cs="Calibri"/>
                <w:sz w:val="24"/>
                <w:szCs w:val="24"/>
              </w:rPr>
            </w:pPr>
          </w:p>
        </w:tc>
        <w:tc>
          <w:tcPr>
            <w:tcW w:w="1924" w:type="dxa"/>
          </w:tcPr>
          <w:p w14:paraId="6E415189" w14:textId="5E9339F1" w:rsidR="60C9D40B" w:rsidRDefault="60C9D40B" w:rsidP="60C9D40B">
            <w:pPr>
              <w:rPr>
                <w:rFonts w:ascii="Calibri" w:eastAsia="Calibri" w:hAnsi="Calibri" w:cs="Calibri"/>
                <w:sz w:val="24"/>
                <w:szCs w:val="24"/>
              </w:rPr>
            </w:pPr>
          </w:p>
        </w:tc>
        <w:tc>
          <w:tcPr>
            <w:tcW w:w="1924" w:type="dxa"/>
          </w:tcPr>
          <w:p w14:paraId="17A27061" w14:textId="1E1C64E2" w:rsidR="60C9D40B" w:rsidRDefault="60C9D40B" w:rsidP="60C9D40B">
            <w:pPr>
              <w:rPr>
                <w:rFonts w:ascii="Calibri" w:eastAsia="Calibri" w:hAnsi="Calibri" w:cs="Calibri"/>
                <w:sz w:val="24"/>
                <w:szCs w:val="24"/>
              </w:rPr>
            </w:pPr>
          </w:p>
        </w:tc>
      </w:tr>
      <w:tr w:rsidR="60C9D40B" w14:paraId="0545A9E4" w14:textId="77777777" w:rsidTr="60C9D40B">
        <w:tc>
          <w:tcPr>
            <w:tcW w:w="1924" w:type="dxa"/>
          </w:tcPr>
          <w:p w14:paraId="0432AE7E" w14:textId="117C7105" w:rsidR="60C9D40B" w:rsidRDefault="60C9D40B" w:rsidP="60C9D40B">
            <w:pPr>
              <w:rPr>
                <w:rFonts w:ascii="Calibri" w:eastAsia="Calibri" w:hAnsi="Calibri" w:cs="Calibri"/>
                <w:sz w:val="24"/>
                <w:szCs w:val="24"/>
              </w:rPr>
            </w:pPr>
          </w:p>
          <w:p w14:paraId="728D59B5" w14:textId="51DE76A4" w:rsidR="60C9D40B" w:rsidRDefault="60C9D40B" w:rsidP="60C9D40B">
            <w:pPr>
              <w:rPr>
                <w:rFonts w:ascii="Calibri" w:eastAsia="Calibri" w:hAnsi="Calibri" w:cs="Calibri"/>
                <w:sz w:val="24"/>
                <w:szCs w:val="24"/>
              </w:rPr>
            </w:pPr>
          </w:p>
          <w:p w14:paraId="50391051" w14:textId="30EEA058" w:rsidR="60C9D40B" w:rsidRDefault="60C9D40B" w:rsidP="60C9D40B">
            <w:pPr>
              <w:rPr>
                <w:rFonts w:ascii="Calibri" w:eastAsia="Calibri" w:hAnsi="Calibri" w:cs="Calibri"/>
                <w:sz w:val="24"/>
                <w:szCs w:val="24"/>
              </w:rPr>
            </w:pPr>
          </w:p>
          <w:p w14:paraId="2199877C" w14:textId="4B2DA113" w:rsidR="60C9D40B" w:rsidRDefault="60C9D40B" w:rsidP="60C9D40B">
            <w:pPr>
              <w:rPr>
                <w:rFonts w:ascii="Calibri" w:eastAsia="Calibri" w:hAnsi="Calibri" w:cs="Calibri"/>
                <w:sz w:val="24"/>
                <w:szCs w:val="24"/>
              </w:rPr>
            </w:pPr>
          </w:p>
        </w:tc>
        <w:tc>
          <w:tcPr>
            <w:tcW w:w="1924" w:type="dxa"/>
          </w:tcPr>
          <w:p w14:paraId="7CC80E70" w14:textId="17D41673" w:rsidR="60C9D40B" w:rsidRDefault="60C9D40B" w:rsidP="60C9D40B">
            <w:pPr>
              <w:rPr>
                <w:rFonts w:ascii="Calibri" w:eastAsia="Calibri" w:hAnsi="Calibri" w:cs="Calibri"/>
                <w:sz w:val="24"/>
                <w:szCs w:val="24"/>
              </w:rPr>
            </w:pPr>
          </w:p>
        </w:tc>
        <w:tc>
          <w:tcPr>
            <w:tcW w:w="1924" w:type="dxa"/>
          </w:tcPr>
          <w:p w14:paraId="1C62C8ED" w14:textId="32828EA8" w:rsidR="60C9D40B" w:rsidRDefault="60C9D40B" w:rsidP="60C9D40B">
            <w:pPr>
              <w:rPr>
                <w:rFonts w:ascii="Calibri" w:eastAsia="Calibri" w:hAnsi="Calibri" w:cs="Calibri"/>
                <w:sz w:val="24"/>
                <w:szCs w:val="24"/>
              </w:rPr>
            </w:pPr>
          </w:p>
        </w:tc>
        <w:tc>
          <w:tcPr>
            <w:tcW w:w="1924" w:type="dxa"/>
          </w:tcPr>
          <w:p w14:paraId="1E1F487A" w14:textId="1378153B" w:rsidR="60C9D40B" w:rsidRDefault="60C9D40B" w:rsidP="60C9D40B">
            <w:pPr>
              <w:rPr>
                <w:rFonts w:ascii="Calibri" w:eastAsia="Calibri" w:hAnsi="Calibri" w:cs="Calibri"/>
                <w:sz w:val="24"/>
                <w:szCs w:val="24"/>
              </w:rPr>
            </w:pPr>
          </w:p>
        </w:tc>
        <w:tc>
          <w:tcPr>
            <w:tcW w:w="1924" w:type="dxa"/>
          </w:tcPr>
          <w:p w14:paraId="367957F3" w14:textId="78C44A25" w:rsidR="60C9D40B" w:rsidRDefault="60C9D40B" w:rsidP="60C9D40B">
            <w:pPr>
              <w:rPr>
                <w:rFonts w:ascii="Calibri" w:eastAsia="Calibri" w:hAnsi="Calibri" w:cs="Calibri"/>
                <w:sz w:val="24"/>
                <w:szCs w:val="24"/>
              </w:rPr>
            </w:pPr>
          </w:p>
        </w:tc>
        <w:tc>
          <w:tcPr>
            <w:tcW w:w="1924" w:type="dxa"/>
          </w:tcPr>
          <w:p w14:paraId="4E007153" w14:textId="79F90652" w:rsidR="60C9D40B" w:rsidRDefault="60C9D40B" w:rsidP="60C9D40B">
            <w:pPr>
              <w:rPr>
                <w:rFonts w:ascii="Calibri" w:eastAsia="Calibri" w:hAnsi="Calibri" w:cs="Calibri"/>
                <w:sz w:val="24"/>
                <w:szCs w:val="24"/>
              </w:rPr>
            </w:pPr>
          </w:p>
        </w:tc>
        <w:tc>
          <w:tcPr>
            <w:tcW w:w="1924" w:type="dxa"/>
          </w:tcPr>
          <w:p w14:paraId="7E0E9064" w14:textId="3D209BEE" w:rsidR="60C9D40B" w:rsidRDefault="60C9D40B" w:rsidP="60C9D40B">
            <w:pPr>
              <w:rPr>
                <w:rFonts w:ascii="Calibri" w:eastAsia="Calibri" w:hAnsi="Calibri" w:cs="Calibri"/>
                <w:sz w:val="24"/>
                <w:szCs w:val="24"/>
              </w:rPr>
            </w:pPr>
          </w:p>
        </w:tc>
        <w:tc>
          <w:tcPr>
            <w:tcW w:w="1924" w:type="dxa"/>
          </w:tcPr>
          <w:p w14:paraId="6DC29078" w14:textId="5C6D0EC9" w:rsidR="60C9D40B" w:rsidRDefault="60C9D40B" w:rsidP="60C9D40B">
            <w:pPr>
              <w:rPr>
                <w:rFonts w:ascii="Calibri" w:eastAsia="Calibri" w:hAnsi="Calibri" w:cs="Calibri"/>
                <w:sz w:val="24"/>
                <w:szCs w:val="24"/>
              </w:rPr>
            </w:pPr>
          </w:p>
        </w:tc>
      </w:tr>
    </w:tbl>
    <w:p w14:paraId="3B97E627" w14:textId="2FAD25DC" w:rsidR="6C60CE71" w:rsidRDefault="6C60CE71" w:rsidP="60C9D40B">
      <w:pPr>
        <w:jc w:val="center"/>
        <w:rPr>
          <w:rFonts w:ascii="Calibri" w:eastAsia="Calibri" w:hAnsi="Calibri" w:cs="Calibri"/>
          <w:sz w:val="24"/>
          <w:szCs w:val="24"/>
        </w:rPr>
      </w:pPr>
      <w:r w:rsidRPr="60C9D40B">
        <w:rPr>
          <w:rFonts w:ascii="Calibri" w:eastAsia="Calibri" w:hAnsi="Calibri" w:cs="Calibri"/>
          <w:sz w:val="24"/>
          <w:szCs w:val="24"/>
        </w:rPr>
        <w:t xml:space="preserve"> </w:t>
      </w:r>
    </w:p>
    <w:p w14:paraId="163FD6F1" w14:textId="53A2DADF" w:rsidR="60C9D40B" w:rsidRDefault="60C9D40B" w:rsidP="60C9D40B">
      <w:pPr>
        <w:rPr>
          <w:rFonts w:eastAsiaTheme="majorEastAsia"/>
          <w:sz w:val="24"/>
          <w:szCs w:val="24"/>
        </w:rPr>
      </w:pPr>
    </w:p>
    <w:p w14:paraId="01E41EA6" w14:textId="6649473D" w:rsidR="00BC68BC" w:rsidRDefault="00BC68BC" w:rsidP="46F92325">
      <w:pPr>
        <w:rPr>
          <w:rFonts w:eastAsiaTheme="majorEastAsia" w:cstheme="minorHAnsi"/>
          <w:sz w:val="24"/>
          <w:szCs w:val="24"/>
        </w:rPr>
      </w:pPr>
    </w:p>
    <w:p w14:paraId="20385866" w14:textId="36B8B01E" w:rsidR="00BC68BC" w:rsidRPr="00F106D1" w:rsidRDefault="00BC68BC" w:rsidP="46F92325">
      <w:pPr>
        <w:rPr>
          <w:rFonts w:eastAsiaTheme="majorEastAsia" w:cstheme="minorHAnsi"/>
          <w:sz w:val="24"/>
          <w:szCs w:val="24"/>
        </w:rPr>
      </w:pPr>
    </w:p>
    <w:sectPr w:rsidR="00BC68BC" w:rsidRPr="00F106D1">
      <w:headerReference w:type="default" r:id="rId23"/>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0CFA" w14:textId="77777777" w:rsidR="00642BDE" w:rsidRDefault="00642BDE" w:rsidP="003F3B43">
      <w:pPr>
        <w:spacing w:after="0" w:line="240" w:lineRule="auto"/>
      </w:pPr>
      <w:r>
        <w:separator/>
      </w:r>
    </w:p>
  </w:endnote>
  <w:endnote w:type="continuationSeparator" w:id="0">
    <w:p w14:paraId="3BD75236" w14:textId="77777777" w:rsidR="00642BDE" w:rsidRDefault="00642BDE" w:rsidP="003F3B43">
      <w:pPr>
        <w:spacing w:after="0" w:line="240" w:lineRule="auto"/>
      </w:pPr>
      <w:r>
        <w:continuationSeparator/>
      </w:r>
    </w:p>
  </w:endnote>
  <w:endnote w:type="continuationNotice" w:id="1">
    <w:p w14:paraId="2DFF95DA" w14:textId="77777777" w:rsidR="00642BDE" w:rsidRDefault="00642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ED75D" w14:textId="77777777" w:rsidR="00642BDE" w:rsidRDefault="00642BDE" w:rsidP="003F3B43">
      <w:pPr>
        <w:spacing w:after="0" w:line="240" w:lineRule="auto"/>
      </w:pPr>
      <w:r>
        <w:separator/>
      </w:r>
    </w:p>
  </w:footnote>
  <w:footnote w:type="continuationSeparator" w:id="0">
    <w:p w14:paraId="12571F2B" w14:textId="77777777" w:rsidR="00642BDE" w:rsidRDefault="00642BDE" w:rsidP="003F3B43">
      <w:pPr>
        <w:spacing w:after="0" w:line="240" w:lineRule="auto"/>
      </w:pPr>
      <w:r>
        <w:continuationSeparator/>
      </w:r>
    </w:p>
  </w:footnote>
  <w:footnote w:type="continuationNotice" w:id="1">
    <w:p w14:paraId="25652F5F" w14:textId="77777777" w:rsidR="00642BDE" w:rsidRDefault="00642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FC82" w14:textId="0DA86E48" w:rsidR="00F35892" w:rsidRDefault="00F3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52A"/>
    <w:multiLevelType w:val="hybridMultilevel"/>
    <w:tmpl w:val="AC6AE360"/>
    <w:lvl w:ilvl="0" w:tplc="9662D22E">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0B7F"/>
    <w:multiLevelType w:val="hybridMultilevel"/>
    <w:tmpl w:val="8A264616"/>
    <w:lvl w:ilvl="0" w:tplc="9662D22E">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29F1"/>
    <w:multiLevelType w:val="hybridMultilevel"/>
    <w:tmpl w:val="9B9AF350"/>
    <w:lvl w:ilvl="0" w:tplc="2654E4FE">
      <w:start w:val="1"/>
      <w:numFmt w:val="bullet"/>
      <w:lvlText w:val=""/>
      <w:lvlJc w:val="left"/>
      <w:pPr>
        <w:tabs>
          <w:tab w:val="num" w:pos="720"/>
        </w:tabs>
        <w:ind w:left="720" w:hanging="360"/>
      </w:pPr>
      <w:rPr>
        <w:rFonts w:ascii="Symbol" w:hAnsi="Symbol" w:hint="default"/>
        <w:sz w:val="20"/>
      </w:rPr>
    </w:lvl>
    <w:lvl w:ilvl="1" w:tplc="764A903A" w:tentative="1">
      <w:start w:val="1"/>
      <w:numFmt w:val="bullet"/>
      <w:lvlText w:val=""/>
      <w:lvlJc w:val="left"/>
      <w:pPr>
        <w:tabs>
          <w:tab w:val="num" w:pos="1440"/>
        </w:tabs>
        <w:ind w:left="1440" w:hanging="360"/>
      </w:pPr>
      <w:rPr>
        <w:rFonts w:ascii="Symbol" w:hAnsi="Symbol" w:hint="default"/>
        <w:sz w:val="20"/>
      </w:rPr>
    </w:lvl>
    <w:lvl w:ilvl="2" w:tplc="7A5465DE" w:tentative="1">
      <w:start w:val="1"/>
      <w:numFmt w:val="bullet"/>
      <w:lvlText w:val=""/>
      <w:lvlJc w:val="left"/>
      <w:pPr>
        <w:tabs>
          <w:tab w:val="num" w:pos="2160"/>
        </w:tabs>
        <w:ind w:left="2160" w:hanging="360"/>
      </w:pPr>
      <w:rPr>
        <w:rFonts w:ascii="Symbol" w:hAnsi="Symbol" w:hint="default"/>
        <w:sz w:val="20"/>
      </w:rPr>
    </w:lvl>
    <w:lvl w:ilvl="3" w:tplc="76E0D328" w:tentative="1">
      <w:start w:val="1"/>
      <w:numFmt w:val="bullet"/>
      <w:lvlText w:val=""/>
      <w:lvlJc w:val="left"/>
      <w:pPr>
        <w:tabs>
          <w:tab w:val="num" w:pos="2880"/>
        </w:tabs>
        <w:ind w:left="2880" w:hanging="360"/>
      </w:pPr>
      <w:rPr>
        <w:rFonts w:ascii="Symbol" w:hAnsi="Symbol" w:hint="default"/>
        <w:sz w:val="20"/>
      </w:rPr>
    </w:lvl>
    <w:lvl w:ilvl="4" w:tplc="64E40BA8" w:tentative="1">
      <w:start w:val="1"/>
      <w:numFmt w:val="bullet"/>
      <w:lvlText w:val=""/>
      <w:lvlJc w:val="left"/>
      <w:pPr>
        <w:tabs>
          <w:tab w:val="num" w:pos="3600"/>
        </w:tabs>
        <w:ind w:left="3600" w:hanging="360"/>
      </w:pPr>
      <w:rPr>
        <w:rFonts w:ascii="Symbol" w:hAnsi="Symbol" w:hint="default"/>
        <w:sz w:val="20"/>
      </w:rPr>
    </w:lvl>
    <w:lvl w:ilvl="5" w:tplc="9D98664E" w:tentative="1">
      <w:start w:val="1"/>
      <w:numFmt w:val="bullet"/>
      <w:lvlText w:val=""/>
      <w:lvlJc w:val="left"/>
      <w:pPr>
        <w:tabs>
          <w:tab w:val="num" w:pos="4320"/>
        </w:tabs>
        <w:ind w:left="4320" w:hanging="360"/>
      </w:pPr>
      <w:rPr>
        <w:rFonts w:ascii="Symbol" w:hAnsi="Symbol" w:hint="default"/>
        <w:sz w:val="20"/>
      </w:rPr>
    </w:lvl>
    <w:lvl w:ilvl="6" w:tplc="30244036" w:tentative="1">
      <w:start w:val="1"/>
      <w:numFmt w:val="bullet"/>
      <w:lvlText w:val=""/>
      <w:lvlJc w:val="left"/>
      <w:pPr>
        <w:tabs>
          <w:tab w:val="num" w:pos="5040"/>
        </w:tabs>
        <w:ind w:left="5040" w:hanging="360"/>
      </w:pPr>
      <w:rPr>
        <w:rFonts w:ascii="Symbol" w:hAnsi="Symbol" w:hint="default"/>
        <w:sz w:val="20"/>
      </w:rPr>
    </w:lvl>
    <w:lvl w:ilvl="7" w:tplc="D98ECD7A" w:tentative="1">
      <w:start w:val="1"/>
      <w:numFmt w:val="bullet"/>
      <w:lvlText w:val=""/>
      <w:lvlJc w:val="left"/>
      <w:pPr>
        <w:tabs>
          <w:tab w:val="num" w:pos="5760"/>
        </w:tabs>
        <w:ind w:left="5760" w:hanging="360"/>
      </w:pPr>
      <w:rPr>
        <w:rFonts w:ascii="Symbol" w:hAnsi="Symbol" w:hint="default"/>
        <w:sz w:val="20"/>
      </w:rPr>
    </w:lvl>
    <w:lvl w:ilvl="8" w:tplc="434C38A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6376C"/>
    <w:multiLevelType w:val="hybridMultilevel"/>
    <w:tmpl w:val="E65E4CF8"/>
    <w:lvl w:ilvl="0" w:tplc="293E9C14">
      <w:start w:val="1"/>
      <w:numFmt w:val="bullet"/>
      <w:lvlText w:val=""/>
      <w:lvlJc w:val="left"/>
      <w:pPr>
        <w:ind w:left="720" w:hanging="360"/>
      </w:pPr>
      <w:rPr>
        <w:rFonts w:ascii="Symbol" w:hAnsi="Symbol" w:hint="default"/>
      </w:rPr>
    </w:lvl>
    <w:lvl w:ilvl="1" w:tplc="1EA8564E">
      <w:start w:val="1"/>
      <w:numFmt w:val="bullet"/>
      <w:lvlText w:val="o"/>
      <w:lvlJc w:val="left"/>
      <w:pPr>
        <w:ind w:left="1440" w:hanging="360"/>
      </w:pPr>
      <w:rPr>
        <w:rFonts w:ascii="Courier New" w:hAnsi="Courier New" w:hint="default"/>
      </w:rPr>
    </w:lvl>
    <w:lvl w:ilvl="2" w:tplc="7B606EA4">
      <w:start w:val="1"/>
      <w:numFmt w:val="bullet"/>
      <w:lvlText w:val=""/>
      <w:lvlJc w:val="left"/>
      <w:pPr>
        <w:ind w:left="2160" w:hanging="360"/>
      </w:pPr>
      <w:rPr>
        <w:rFonts w:ascii="Wingdings" w:hAnsi="Wingdings" w:hint="default"/>
      </w:rPr>
    </w:lvl>
    <w:lvl w:ilvl="3" w:tplc="0234F7A2">
      <w:start w:val="1"/>
      <w:numFmt w:val="bullet"/>
      <w:lvlText w:val=""/>
      <w:lvlJc w:val="left"/>
      <w:pPr>
        <w:ind w:left="2880" w:hanging="360"/>
      </w:pPr>
      <w:rPr>
        <w:rFonts w:ascii="Symbol" w:hAnsi="Symbol" w:hint="default"/>
      </w:rPr>
    </w:lvl>
    <w:lvl w:ilvl="4" w:tplc="90102B98">
      <w:start w:val="1"/>
      <w:numFmt w:val="bullet"/>
      <w:lvlText w:val="o"/>
      <w:lvlJc w:val="left"/>
      <w:pPr>
        <w:ind w:left="3600" w:hanging="360"/>
      </w:pPr>
      <w:rPr>
        <w:rFonts w:ascii="Courier New" w:hAnsi="Courier New" w:hint="default"/>
      </w:rPr>
    </w:lvl>
    <w:lvl w:ilvl="5" w:tplc="E53CBBF2">
      <w:start w:val="1"/>
      <w:numFmt w:val="bullet"/>
      <w:lvlText w:val=""/>
      <w:lvlJc w:val="left"/>
      <w:pPr>
        <w:ind w:left="4320" w:hanging="360"/>
      </w:pPr>
      <w:rPr>
        <w:rFonts w:ascii="Wingdings" w:hAnsi="Wingdings" w:hint="default"/>
      </w:rPr>
    </w:lvl>
    <w:lvl w:ilvl="6" w:tplc="CDEA4A76">
      <w:start w:val="1"/>
      <w:numFmt w:val="bullet"/>
      <w:lvlText w:val=""/>
      <w:lvlJc w:val="left"/>
      <w:pPr>
        <w:ind w:left="5040" w:hanging="360"/>
      </w:pPr>
      <w:rPr>
        <w:rFonts w:ascii="Symbol" w:hAnsi="Symbol" w:hint="default"/>
      </w:rPr>
    </w:lvl>
    <w:lvl w:ilvl="7" w:tplc="287A2498">
      <w:start w:val="1"/>
      <w:numFmt w:val="bullet"/>
      <w:lvlText w:val="o"/>
      <w:lvlJc w:val="left"/>
      <w:pPr>
        <w:ind w:left="5760" w:hanging="360"/>
      </w:pPr>
      <w:rPr>
        <w:rFonts w:ascii="Courier New" w:hAnsi="Courier New" w:hint="default"/>
      </w:rPr>
    </w:lvl>
    <w:lvl w:ilvl="8" w:tplc="3A7CF1B2">
      <w:start w:val="1"/>
      <w:numFmt w:val="bullet"/>
      <w:lvlText w:val=""/>
      <w:lvlJc w:val="left"/>
      <w:pPr>
        <w:ind w:left="6480" w:hanging="360"/>
      </w:pPr>
      <w:rPr>
        <w:rFonts w:ascii="Wingdings" w:hAnsi="Wingdings" w:hint="default"/>
      </w:rPr>
    </w:lvl>
  </w:abstractNum>
  <w:abstractNum w:abstractNumId="4" w15:restartNumberingAfterBreak="0">
    <w:nsid w:val="0EC728BA"/>
    <w:multiLevelType w:val="hybridMultilevel"/>
    <w:tmpl w:val="4B4AB340"/>
    <w:lvl w:ilvl="0" w:tplc="3A6C9AF2">
      <w:start w:val="1"/>
      <w:numFmt w:val="bullet"/>
      <w:lvlText w:val=""/>
      <w:lvlJc w:val="left"/>
      <w:pPr>
        <w:ind w:left="720" w:hanging="360"/>
      </w:pPr>
      <w:rPr>
        <w:rFonts w:ascii="Symbol" w:hAnsi="Symbol" w:hint="default"/>
      </w:rPr>
    </w:lvl>
    <w:lvl w:ilvl="1" w:tplc="D05A90F8">
      <w:start w:val="1"/>
      <w:numFmt w:val="bullet"/>
      <w:lvlText w:val="o"/>
      <w:lvlJc w:val="left"/>
      <w:pPr>
        <w:ind w:left="1440" w:hanging="360"/>
      </w:pPr>
      <w:rPr>
        <w:rFonts w:ascii="Courier New" w:hAnsi="Courier New" w:hint="default"/>
      </w:rPr>
    </w:lvl>
    <w:lvl w:ilvl="2" w:tplc="11BCBE26">
      <w:start w:val="1"/>
      <w:numFmt w:val="bullet"/>
      <w:lvlText w:val=""/>
      <w:lvlJc w:val="left"/>
      <w:pPr>
        <w:ind w:left="2160" w:hanging="360"/>
      </w:pPr>
      <w:rPr>
        <w:rFonts w:ascii="Wingdings" w:hAnsi="Wingdings" w:hint="default"/>
      </w:rPr>
    </w:lvl>
    <w:lvl w:ilvl="3" w:tplc="6B4EFA0E">
      <w:start w:val="1"/>
      <w:numFmt w:val="bullet"/>
      <w:lvlText w:val=""/>
      <w:lvlJc w:val="left"/>
      <w:pPr>
        <w:ind w:left="2880" w:hanging="360"/>
      </w:pPr>
      <w:rPr>
        <w:rFonts w:ascii="Symbol" w:hAnsi="Symbol" w:hint="default"/>
      </w:rPr>
    </w:lvl>
    <w:lvl w:ilvl="4" w:tplc="89027D70">
      <w:start w:val="1"/>
      <w:numFmt w:val="bullet"/>
      <w:lvlText w:val="o"/>
      <w:lvlJc w:val="left"/>
      <w:pPr>
        <w:ind w:left="3600" w:hanging="360"/>
      </w:pPr>
      <w:rPr>
        <w:rFonts w:ascii="Courier New" w:hAnsi="Courier New" w:hint="default"/>
      </w:rPr>
    </w:lvl>
    <w:lvl w:ilvl="5" w:tplc="CA082128">
      <w:start w:val="1"/>
      <w:numFmt w:val="bullet"/>
      <w:lvlText w:val=""/>
      <w:lvlJc w:val="left"/>
      <w:pPr>
        <w:ind w:left="4320" w:hanging="360"/>
      </w:pPr>
      <w:rPr>
        <w:rFonts w:ascii="Wingdings" w:hAnsi="Wingdings" w:hint="default"/>
      </w:rPr>
    </w:lvl>
    <w:lvl w:ilvl="6" w:tplc="50FE84F0">
      <w:start w:val="1"/>
      <w:numFmt w:val="bullet"/>
      <w:lvlText w:val=""/>
      <w:lvlJc w:val="left"/>
      <w:pPr>
        <w:ind w:left="5040" w:hanging="360"/>
      </w:pPr>
      <w:rPr>
        <w:rFonts w:ascii="Symbol" w:hAnsi="Symbol" w:hint="default"/>
      </w:rPr>
    </w:lvl>
    <w:lvl w:ilvl="7" w:tplc="84A42C98">
      <w:start w:val="1"/>
      <w:numFmt w:val="bullet"/>
      <w:lvlText w:val="o"/>
      <w:lvlJc w:val="left"/>
      <w:pPr>
        <w:ind w:left="5760" w:hanging="360"/>
      </w:pPr>
      <w:rPr>
        <w:rFonts w:ascii="Courier New" w:hAnsi="Courier New" w:hint="default"/>
      </w:rPr>
    </w:lvl>
    <w:lvl w:ilvl="8" w:tplc="0D4A4F7C">
      <w:start w:val="1"/>
      <w:numFmt w:val="bullet"/>
      <w:lvlText w:val=""/>
      <w:lvlJc w:val="left"/>
      <w:pPr>
        <w:ind w:left="6480" w:hanging="360"/>
      </w:pPr>
      <w:rPr>
        <w:rFonts w:ascii="Wingdings" w:hAnsi="Wingdings" w:hint="default"/>
      </w:rPr>
    </w:lvl>
  </w:abstractNum>
  <w:abstractNum w:abstractNumId="5" w15:restartNumberingAfterBreak="0">
    <w:nsid w:val="10443183"/>
    <w:multiLevelType w:val="hybridMultilevel"/>
    <w:tmpl w:val="57C82BCC"/>
    <w:lvl w:ilvl="0" w:tplc="8DFC7D78">
      <w:start w:val="1"/>
      <w:numFmt w:val="bullet"/>
      <w:lvlText w:val=""/>
      <w:lvlJc w:val="left"/>
      <w:pPr>
        <w:ind w:left="720" w:hanging="360"/>
      </w:pPr>
      <w:rPr>
        <w:rFonts w:ascii="Symbol" w:hAnsi="Symbol" w:hint="default"/>
      </w:rPr>
    </w:lvl>
    <w:lvl w:ilvl="1" w:tplc="F5FA0A28">
      <w:start w:val="1"/>
      <w:numFmt w:val="bullet"/>
      <w:lvlText w:val="o"/>
      <w:lvlJc w:val="left"/>
      <w:pPr>
        <w:ind w:left="1440" w:hanging="360"/>
      </w:pPr>
      <w:rPr>
        <w:rFonts w:ascii="Courier New" w:hAnsi="Courier New" w:hint="default"/>
      </w:rPr>
    </w:lvl>
    <w:lvl w:ilvl="2" w:tplc="E0E2E9B6">
      <w:start w:val="1"/>
      <w:numFmt w:val="bullet"/>
      <w:lvlText w:val=""/>
      <w:lvlJc w:val="left"/>
      <w:pPr>
        <w:ind w:left="2160" w:hanging="360"/>
      </w:pPr>
      <w:rPr>
        <w:rFonts w:ascii="Wingdings" w:hAnsi="Wingdings" w:hint="default"/>
      </w:rPr>
    </w:lvl>
    <w:lvl w:ilvl="3" w:tplc="7E505512">
      <w:start w:val="1"/>
      <w:numFmt w:val="bullet"/>
      <w:lvlText w:val=""/>
      <w:lvlJc w:val="left"/>
      <w:pPr>
        <w:ind w:left="2880" w:hanging="360"/>
      </w:pPr>
      <w:rPr>
        <w:rFonts w:ascii="Symbol" w:hAnsi="Symbol" w:hint="default"/>
      </w:rPr>
    </w:lvl>
    <w:lvl w:ilvl="4" w:tplc="1CEA7D22">
      <w:start w:val="1"/>
      <w:numFmt w:val="bullet"/>
      <w:lvlText w:val="o"/>
      <w:lvlJc w:val="left"/>
      <w:pPr>
        <w:ind w:left="3600" w:hanging="360"/>
      </w:pPr>
      <w:rPr>
        <w:rFonts w:ascii="Courier New" w:hAnsi="Courier New" w:hint="default"/>
      </w:rPr>
    </w:lvl>
    <w:lvl w:ilvl="5" w:tplc="E7A440D2">
      <w:start w:val="1"/>
      <w:numFmt w:val="bullet"/>
      <w:lvlText w:val=""/>
      <w:lvlJc w:val="left"/>
      <w:pPr>
        <w:ind w:left="4320" w:hanging="360"/>
      </w:pPr>
      <w:rPr>
        <w:rFonts w:ascii="Wingdings" w:hAnsi="Wingdings" w:hint="default"/>
      </w:rPr>
    </w:lvl>
    <w:lvl w:ilvl="6" w:tplc="33245502">
      <w:start w:val="1"/>
      <w:numFmt w:val="bullet"/>
      <w:lvlText w:val=""/>
      <w:lvlJc w:val="left"/>
      <w:pPr>
        <w:ind w:left="5040" w:hanging="360"/>
      </w:pPr>
      <w:rPr>
        <w:rFonts w:ascii="Symbol" w:hAnsi="Symbol" w:hint="default"/>
      </w:rPr>
    </w:lvl>
    <w:lvl w:ilvl="7" w:tplc="9A588CB0">
      <w:start w:val="1"/>
      <w:numFmt w:val="bullet"/>
      <w:lvlText w:val="o"/>
      <w:lvlJc w:val="left"/>
      <w:pPr>
        <w:ind w:left="5760" w:hanging="360"/>
      </w:pPr>
      <w:rPr>
        <w:rFonts w:ascii="Courier New" w:hAnsi="Courier New" w:hint="default"/>
      </w:rPr>
    </w:lvl>
    <w:lvl w:ilvl="8" w:tplc="CCDA6620">
      <w:start w:val="1"/>
      <w:numFmt w:val="bullet"/>
      <w:lvlText w:val=""/>
      <w:lvlJc w:val="left"/>
      <w:pPr>
        <w:ind w:left="6480" w:hanging="360"/>
      </w:pPr>
      <w:rPr>
        <w:rFonts w:ascii="Wingdings" w:hAnsi="Wingdings" w:hint="default"/>
      </w:rPr>
    </w:lvl>
  </w:abstractNum>
  <w:abstractNum w:abstractNumId="6" w15:restartNumberingAfterBreak="0">
    <w:nsid w:val="160032E4"/>
    <w:multiLevelType w:val="hybridMultilevel"/>
    <w:tmpl w:val="36A6D6DC"/>
    <w:lvl w:ilvl="0" w:tplc="4788A8B2">
      <w:start w:val="1"/>
      <w:numFmt w:val="bullet"/>
      <w:lvlText w:val="-"/>
      <w:lvlJc w:val="left"/>
      <w:pPr>
        <w:ind w:left="720" w:hanging="360"/>
      </w:pPr>
      <w:rPr>
        <w:rFonts w:ascii="Calibri Light" w:hAnsi="Calibri Light" w:hint="default"/>
      </w:rPr>
    </w:lvl>
    <w:lvl w:ilvl="1" w:tplc="3D56886A">
      <w:start w:val="1"/>
      <w:numFmt w:val="bullet"/>
      <w:lvlText w:val="o"/>
      <w:lvlJc w:val="left"/>
      <w:pPr>
        <w:ind w:left="1440" w:hanging="360"/>
      </w:pPr>
      <w:rPr>
        <w:rFonts w:ascii="Courier New" w:hAnsi="Courier New" w:hint="default"/>
      </w:rPr>
    </w:lvl>
    <w:lvl w:ilvl="2" w:tplc="D64CC97E">
      <w:start w:val="1"/>
      <w:numFmt w:val="bullet"/>
      <w:lvlText w:val=""/>
      <w:lvlJc w:val="left"/>
      <w:pPr>
        <w:ind w:left="2160" w:hanging="360"/>
      </w:pPr>
      <w:rPr>
        <w:rFonts w:ascii="Wingdings" w:hAnsi="Wingdings" w:hint="default"/>
      </w:rPr>
    </w:lvl>
    <w:lvl w:ilvl="3" w:tplc="79D2F9CE">
      <w:start w:val="1"/>
      <w:numFmt w:val="bullet"/>
      <w:lvlText w:val=""/>
      <w:lvlJc w:val="left"/>
      <w:pPr>
        <w:ind w:left="2880" w:hanging="360"/>
      </w:pPr>
      <w:rPr>
        <w:rFonts w:ascii="Symbol" w:hAnsi="Symbol" w:hint="default"/>
      </w:rPr>
    </w:lvl>
    <w:lvl w:ilvl="4" w:tplc="D6D8DAA0">
      <w:start w:val="1"/>
      <w:numFmt w:val="bullet"/>
      <w:lvlText w:val="o"/>
      <w:lvlJc w:val="left"/>
      <w:pPr>
        <w:ind w:left="3600" w:hanging="360"/>
      </w:pPr>
      <w:rPr>
        <w:rFonts w:ascii="Courier New" w:hAnsi="Courier New" w:hint="default"/>
      </w:rPr>
    </w:lvl>
    <w:lvl w:ilvl="5" w:tplc="B6F6913E">
      <w:start w:val="1"/>
      <w:numFmt w:val="bullet"/>
      <w:lvlText w:val=""/>
      <w:lvlJc w:val="left"/>
      <w:pPr>
        <w:ind w:left="4320" w:hanging="360"/>
      </w:pPr>
      <w:rPr>
        <w:rFonts w:ascii="Wingdings" w:hAnsi="Wingdings" w:hint="default"/>
      </w:rPr>
    </w:lvl>
    <w:lvl w:ilvl="6" w:tplc="A590F034">
      <w:start w:val="1"/>
      <w:numFmt w:val="bullet"/>
      <w:lvlText w:val=""/>
      <w:lvlJc w:val="left"/>
      <w:pPr>
        <w:ind w:left="5040" w:hanging="360"/>
      </w:pPr>
      <w:rPr>
        <w:rFonts w:ascii="Symbol" w:hAnsi="Symbol" w:hint="default"/>
      </w:rPr>
    </w:lvl>
    <w:lvl w:ilvl="7" w:tplc="96444754">
      <w:start w:val="1"/>
      <w:numFmt w:val="bullet"/>
      <w:lvlText w:val="o"/>
      <w:lvlJc w:val="left"/>
      <w:pPr>
        <w:ind w:left="5760" w:hanging="360"/>
      </w:pPr>
      <w:rPr>
        <w:rFonts w:ascii="Courier New" w:hAnsi="Courier New" w:hint="default"/>
      </w:rPr>
    </w:lvl>
    <w:lvl w:ilvl="8" w:tplc="B9BCFC88">
      <w:start w:val="1"/>
      <w:numFmt w:val="bullet"/>
      <w:lvlText w:val=""/>
      <w:lvlJc w:val="left"/>
      <w:pPr>
        <w:ind w:left="6480" w:hanging="360"/>
      </w:pPr>
      <w:rPr>
        <w:rFonts w:ascii="Wingdings" w:hAnsi="Wingdings" w:hint="default"/>
      </w:rPr>
    </w:lvl>
  </w:abstractNum>
  <w:abstractNum w:abstractNumId="7" w15:restartNumberingAfterBreak="0">
    <w:nsid w:val="16573917"/>
    <w:multiLevelType w:val="hybridMultilevel"/>
    <w:tmpl w:val="BEA0A802"/>
    <w:lvl w:ilvl="0" w:tplc="CB900E30">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A189F"/>
    <w:multiLevelType w:val="hybridMultilevel"/>
    <w:tmpl w:val="6476879A"/>
    <w:lvl w:ilvl="0" w:tplc="5FF4A38E">
      <w:start w:val="1"/>
      <w:numFmt w:val="bullet"/>
      <w:lvlText w:val=""/>
      <w:lvlJc w:val="left"/>
      <w:pPr>
        <w:tabs>
          <w:tab w:val="num" w:pos="720"/>
        </w:tabs>
        <w:ind w:left="720" w:hanging="360"/>
      </w:pPr>
      <w:rPr>
        <w:rFonts w:ascii="Symbol" w:hAnsi="Symbol" w:hint="default"/>
        <w:sz w:val="20"/>
      </w:rPr>
    </w:lvl>
    <w:lvl w:ilvl="1" w:tplc="2F02C17A" w:tentative="1">
      <w:start w:val="1"/>
      <w:numFmt w:val="bullet"/>
      <w:lvlText w:val=""/>
      <w:lvlJc w:val="left"/>
      <w:pPr>
        <w:tabs>
          <w:tab w:val="num" w:pos="1440"/>
        </w:tabs>
        <w:ind w:left="1440" w:hanging="360"/>
      </w:pPr>
      <w:rPr>
        <w:rFonts w:ascii="Symbol" w:hAnsi="Symbol" w:hint="default"/>
        <w:sz w:val="20"/>
      </w:rPr>
    </w:lvl>
    <w:lvl w:ilvl="2" w:tplc="EF982370" w:tentative="1">
      <w:start w:val="1"/>
      <w:numFmt w:val="bullet"/>
      <w:lvlText w:val=""/>
      <w:lvlJc w:val="left"/>
      <w:pPr>
        <w:tabs>
          <w:tab w:val="num" w:pos="2160"/>
        </w:tabs>
        <w:ind w:left="2160" w:hanging="360"/>
      </w:pPr>
      <w:rPr>
        <w:rFonts w:ascii="Symbol" w:hAnsi="Symbol" w:hint="default"/>
        <w:sz w:val="20"/>
      </w:rPr>
    </w:lvl>
    <w:lvl w:ilvl="3" w:tplc="021651C6" w:tentative="1">
      <w:start w:val="1"/>
      <w:numFmt w:val="bullet"/>
      <w:lvlText w:val=""/>
      <w:lvlJc w:val="left"/>
      <w:pPr>
        <w:tabs>
          <w:tab w:val="num" w:pos="2880"/>
        </w:tabs>
        <w:ind w:left="2880" w:hanging="360"/>
      </w:pPr>
      <w:rPr>
        <w:rFonts w:ascii="Symbol" w:hAnsi="Symbol" w:hint="default"/>
        <w:sz w:val="20"/>
      </w:rPr>
    </w:lvl>
    <w:lvl w:ilvl="4" w:tplc="8CC607D2" w:tentative="1">
      <w:start w:val="1"/>
      <w:numFmt w:val="bullet"/>
      <w:lvlText w:val=""/>
      <w:lvlJc w:val="left"/>
      <w:pPr>
        <w:tabs>
          <w:tab w:val="num" w:pos="3600"/>
        </w:tabs>
        <w:ind w:left="3600" w:hanging="360"/>
      </w:pPr>
      <w:rPr>
        <w:rFonts w:ascii="Symbol" w:hAnsi="Symbol" w:hint="default"/>
        <w:sz w:val="20"/>
      </w:rPr>
    </w:lvl>
    <w:lvl w:ilvl="5" w:tplc="82CA1ED6" w:tentative="1">
      <w:start w:val="1"/>
      <w:numFmt w:val="bullet"/>
      <w:lvlText w:val=""/>
      <w:lvlJc w:val="left"/>
      <w:pPr>
        <w:tabs>
          <w:tab w:val="num" w:pos="4320"/>
        </w:tabs>
        <w:ind w:left="4320" w:hanging="360"/>
      </w:pPr>
      <w:rPr>
        <w:rFonts w:ascii="Symbol" w:hAnsi="Symbol" w:hint="default"/>
        <w:sz w:val="20"/>
      </w:rPr>
    </w:lvl>
    <w:lvl w:ilvl="6" w:tplc="4BE87DA2" w:tentative="1">
      <w:start w:val="1"/>
      <w:numFmt w:val="bullet"/>
      <w:lvlText w:val=""/>
      <w:lvlJc w:val="left"/>
      <w:pPr>
        <w:tabs>
          <w:tab w:val="num" w:pos="5040"/>
        </w:tabs>
        <w:ind w:left="5040" w:hanging="360"/>
      </w:pPr>
      <w:rPr>
        <w:rFonts w:ascii="Symbol" w:hAnsi="Symbol" w:hint="default"/>
        <w:sz w:val="20"/>
      </w:rPr>
    </w:lvl>
    <w:lvl w:ilvl="7" w:tplc="383A9C86" w:tentative="1">
      <w:start w:val="1"/>
      <w:numFmt w:val="bullet"/>
      <w:lvlText w:val=""/>
      <w:lvlJc w:val="left"/>
      <w:pPr>
        <w:tabs>
          <w:tab w:val="num" w:pos="5760"/>
        </w:tabs>
        <w:ind w:left="5760" w:hanging="360"/>
      </w:pPr>
      <w:rPr>
        <w:rFonts w:ascii="Symbol" w:hAnsi="Symbol" w:hint="default"/>
        <w:sz w:val="20"/>
      </w:rPr>
    </w:lvl>
    <w:lvl w:ilvl="8" w:tplc="6492A2C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2118D"/>
    <w:multiLevelType w:val="hybridMultilevel"/>
    <w:tmpl w:val="F858FA6E"/>
    <w:lvl w:ilvl="0" w:tplc="9662D22E">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B1162"/>
    <w:multiLevelType w:val="hybridMultilevel"/>
    <w:tmpl w:val="41A23EDE"/>
    <w:lvl w:ilvl="0" w:tplc="602A9BEE">
      <w:start w:val="1"/>
      <w:numFmt w:val="bullet"/>
      <w:lvlText w:val=""/>
      <w:lvlJc w:val="left"/>
      <w:pPr>
        <w:ind w:left="720" w:hanging="360"/>
      </w:pPr>
      <w:rPr>
        <w:rFonts w:ascii="Symbol" w:hAnsi="Symbol" w:hint="default"/>
      </w:rPr>
    </w:lvl>
    <w:lvl w:ilvl="1" w:tplc="9FE8F110">
      <w:start w:val="1"/>
      <w:numFmt w:val="bullet"/>
      <w:lvlText w:val="o"/>
      <w:lvlJc w:val="left"/>
      <w:pPr>
        <w:ind w:left="1440" w:hanging="360"/>
      </w:pPr>
      <w:rPr>
        <w:rFonts w:ascii="Courier New" w:hAnsi="Courier New" w:hint="default"/>
      </w:rPr>
    </w:lvl>
    <w:lvl w:ilvl="2" w:tplc="802EFFBE">
      <w:start w:val="1"/>
      <w:numFmt w:val="bullet"/>
      <w:lvlText w:val=""/>
      <w:lvlJc w:val="left"/>
      <w:pPr>
        <w:ind w:left="2160" w:hanging="360"/>
      </w:pPr>
      <w:rPr>
        <w:rFonts w:ascii="Wingdings" w:hAnsi="Wingdings" w:hint="default"/>
      </w:rPr>
    </w:lvl>
    <w:lvl w:ilvl="3" w:tplc="B0181464">
      <w:start w:val="1"/>
      <w:numFmt w:val="bullet"/>
      <w:lvlText w:val=""/>
      <w:lvlJc w:val="left"/>
      <w:pPr>
        <w:ind w:left="2880" w:hanging="360"/>
      </w:pPr>
      <w:rPr>
        <w:rFonts w:ascii="Symbol" w:hAnsi="Symbol" w:hint="default"/>
      </w:rPr>
    </w:lvl>
    <w:lvl w:ilvl="4" w:tplc="B3204F5C">
      <w:start w:val="1"/>
      <w:numFmt w:val="bullet"/>
      <w:lvlText w:val="o"/>
      <w:lvlJc w:val="left"/>
      <w:pPr>
        <w:ind w:left="3600" w:hanging="360"/>
      </w:pPr>
      <w:rPr>
        <w:rFonts w:ascii="Courier New" w:hAnsi="Courier New" w:hint="default"/>
      </w:rPr>
    </w:lvl>
    <w:lvl w:ilvl="5" w:tplc="F6E439C4">
      <w:start w:val="1"/>
      <w:numFmt w:val="bullet"/>
      <w:lvlText w:val=""/>
      <w:lvlJc w:val="left"/>
      <w:pPr>
        <w:ind w:left="4320" w:hanging="360"/>
      </w:pPr>
      <w:rPr>
        <w:rFonts w:ascii="Wingdings" w:hAnsi="Wingdings" w:hint="default"/>
      </w:rPr>
    </w:lvl>
    <w:lvl w:ilvl="6" w:tplc="73B2EB8E">
      <w:start w:val="1"/>
      <w:numFmt w:val="bullet"/>
      <w:lvlText w:val=""/>
      <w:lvlJc w:val="left"/>
      <w:pPr>
        <w:ind w:left="5040" w:hanging="360"/>
      </w:pPr>
      <w:rPr>
        <w:rFonts w:ascii="Symbol" w:hAnsi="Symbol" w:hint="default"/>
      </w:rPr>
    </w:lvl>
    <w:lvl w:ilvl="7" w:tplc="41281476">
      <w:start w:val="1"/>
      <w:numFmt w:val="bullet"/>
      <w:lvlText w:val="o"/>
      <w:lvlJc w:val="left"/>
      <w:pPr>
        <w:ind w:left="5760" w:hanging="360"/>
      </w:pPr>
      <w:rPr>
        <w:rFonts w:ascii="Courier New" w:hAnsi="Courier New" w:hint="default"/>
      </w:rPr>
    </w:lvl>
    <w:lvl w:ilvl="8" w:tplc="7A48BB54">
      <w:start w:val="1"/>
      <w:numFmt w:val="bullet"/>
      <w:lvlText w:val=""/>
      <w:lvlJc w:val="left"/>
      <w:pPr>
        <w:ind w:left="6480" w:hanging="360"/>
      </w:pPr>
      <w:rPr>
        <w:rFonts w:ascii="Wingdings" w:hAnsi="Wingdings" w:hint="default"/>
      </w:rPr>
    </w:lvl>
  </w:abstractNum>
  <w:abstractNum w:abstractNumId="11" w15:restartNumberingAfterBreak="0">
    <w:nsid w:val="3DC86B03"/>
    <w:multiLevelType w:val="hybridMultilevel"/>
    <w:tmpl w:val="4686DD8E"/>
    <w:lvl w:ilvl="0" w:tplc="130E66E6">
      <w:start w:val="1"/>
      <w:numFmt w:val="bullet"/>
      <w:lvlText w:val=""/>
      <w:lvlJc w:val="left"/>
      <w:pPr>
        <w:ind w:left="720" w:hanging="360"/>
      </w:pPr>
      <w:rPr>
        <w:rFonts w:ascii="Symbol" w:hAnsi="Symbol" w:hint="default"/>
      </w:rPr>
    </w:lvl>
    <w:lvl w:ilvl="1" w:tplc="E4F415B8">
      <w:start w:val="1"/>
      <w:numFmt w:val="bullet"/>
      <w:lvlText w:val="o"/>
      <w:lvlJc w:val="left"/>
      <w:pPr>
        <w:ind w:left="1440" w:hanging="360"/>
      </w:pPr>
      <w:rPr>
        <w:rFonts w:ascii="Courier New" w:hAnsi="Courier New" w:hint="default"/>
      </w:rPr>
    </w:lvl>
    <w:lvl w:ilvl="2" w:tplc="8592CFA8">
      <w:start w:val="1"/>
      <w:numFmt w:val="bullet"/>
      <w:lvlText w:val=""/>
      <w:lvlJc w:val="left"/>
      <w:pPr>
        <w:ind w:left="2160" w:hanging="360"/>
      </w:pPr>
      <w:rPr>
        <w:rFonts w:ascii="Wingdings" w:hAnsi="Wingdings" w:hint="default"/>
      </w:rPr>
    </w:lvl>
    <w:lvl w:ilvl="3" w:tplc="DC4E1CF4">
      <w:start w:val="1"/>
      <w:numFmt w:val="bullet"/>
      <w:lvlText w:val=""/>
      <w:lvlJc w:val="left"/>
      <w:pPr>
        <w:ind w:left="2880" w:hanging="360"/>
      </w:pPr>
      <w:rPr>
        <w:rFonts w:ascii="Symbol" w:hAnsi="Symbol" w:hint="default"/>
      </w:rPr>
    </w:lvl>
    <w:lvl w:ilvl="4" w:tplc="1CAE889E">
      <w:start w:val="1"/>
      <w:numFmt w:val="bullet"/>
      <w:lvlText w:val="o"/>
      <w:lvlJc w:val="left"/>
      <w:pPr>
        <w:ind w:left="3600" w:hanging="360"/>
      </w:pPr>
      <w:rPr>
        <w:rFonts w:ascii="Courier New" w:hAnsi="Courier New" w:hint="default"/>
      </w:rPr>
    </w:lvl>
    <w:lvl w:ilvl="5" w:tplc="9AF2E054">
      <w:start w:val="1"/>
      <w:numFmt w:val="bullet"/>
      <w:lvlText w:val=""/>
      <w:lvlJc w:val="left"/>
      <w:pPr>
        <w:ind w:left="4320" w:hanging="360"/>
      </w:pPr>
      <w:rPr>
        <w:rFonts w:ascii="Wingdings" w:hAnsi="Wingdings" w:hint="default"/>
      </w:rPr>
    </w:lvl>
    <w:lvl w:ilvl="6" w:tplc="80FE3742">
      <w:start w:val="1"/>
      <w:numFmt w:val="bullet"/>
      <w:lvlText w:val=""/>
      <w:lvlJc w:val="left"/>
      <w:pPr>
        <w:ind w:left="5040" w:hanging="360"/>
      </w:pPr>
      <w:rPr>
        <w:rFonts w:ascii="Symbol" w:hAnsi="Symbol" w:hint="default"/>
      </w:rPr>
    </w:lvl>
    <w:lvl w:ilvl="7" w:tplc="545019AA">
      <w:start w:val="1"/>
      <w:numFmt w:val="bullet"/>
      <w:lvlText w:val="o"/>
      <w:lvlJc w:val="left"/>
      <w:pPr>
        <w:ind w:left="5760" w:hanging="360"/>
      </w:pPr>
      <w:rPr>
        <w:rFonts w:ascii="Courier New" w:hAnsi="Courier New" w:hint="default"/>
      </w:rPr>
    </w:lvl>
    <w:lvl w:ilvl="8" w:tplc="0374DDB6">
      <w:start w:val="1"/>
      <w:numFmt w:val="bullet"/>
      <w:lvlText w:val=""/>
      <w:lvlJc w:val="left"/>
      <w:pPr>
        <w:ind w:left="6480" w:hanging="360"/>
      </w:pPr>
      <w:rPr>
        <w:rFonts w:ascii="Wingdings" w:hAnsi="Wingdings" w:hint="default"/>
      </w:rPr>
    </w:lvl>
  </w:abstractNum>
  <w:abstractNum w:abstractNumId="12" w15:restartNumberingAfterBreak="0">
    <w:nsid w:val="40314715"/>
    <w:multiLevelType w:val="hybridMultilevel"/>
    <w:tmpl w:val="64F44F7C"/>
    <w:lvl w:ilvl="0" w:tplc="65108C2E">
      <w:start w:val="1"/>
      <w:numFmt w:val="bullet"/>
      <w:lvlText w:val=""/>
      <w:lvlJc w:val="left"/>
      <w:pPr>
        <w:tabs>
          <w:tab w:val="num" w:pos="720"/>
        </w:tabs>
        <w:ind w:left="720" w:hanging="360"/>
      </w:pPr>
      <w:rPr>
        <w:rFonts w:ascii="Symbol" w:hAnsi="Symbol" w:hint="default"/>
        <w:sz w:val="20"/>
      </w:rPr>
    </w:lvl>
    <w:lvl w:ilvl="1" w:tplc="24263422" w:tentative="1">
      <w:start w:val="1"/>
      <w:numFmt w:val="bullet"/>
      <w:lvlText w:val=""/>
      <w:lvlJc w:val="left"/>
      <w:pPr>
        <w:tabs>
          <w:tab w:val="num" w:pos="1440"/>
        </w:tabs>
        <w:ind w:left="1440" w:hanging="360"/>
      </w:pPr>
      <w:rPr>
        <w:rFonts w:ascii="Symbol" w:hAnsi="Symbol" w:hint="default"/>
        <w:sz w:val="20"/>
      </w:rPr>
    </w:lvl>
    <w:lvl w:ilvl="2" w:tplc="4754F036" w:tentative="1">
      <w:start w:val="1"/>
      <w:numFmt w:val="bullet"/>
      <w:lvlText w:val=""/>
      <w:lvlJc w:val="left"/>
      <w:pPr>
        <w:tabs>
          <w:tab w:val="num" w:pos="2160"/>
        </w:tabs>
        <w:ind w:left="2160" w:hanging="360"/>
      </w:pPr>
      <w:rPr>
        <w:rFonts w:ascii="Symbol" w:hAnsi="Symbol" w:hint="default"/>
        <w:sz w:val="20"/>
      </w:rPr>
    </w:lvl>
    <w:lvl w:ilvl="3" w:tplc="E7FE8C4C" w:tentative="1">
      <w:start w:val="1"/>
      <w:numFmt w:val="bullet"/>
      <w:lvlText w:val=""/>
      <w:lvlJc w:val="left"/>
      <w:pPr>
        <w:tabs>
          <w:tab w:val="num" w:pos="2880"/>
        </w:tabs>
        <w:ind w:left="2880" w:hanging="360"/>
      </w:pPr>
      <w:rPr>
        <w:rFonts w:ascii="Symbol" w:hAnsi="Symbol" w:hint="default"/>
        <w:sz w:val="20"/>
      </w:rPr>
    </w:lvl>
    <w:lvl w:ilvl="4" w:tplc="D3EEC98A" w:tentative="1">
      <w:start w:val="1"/>
      <w:numFmt w:val="bullet"/>
      <w:lvlText w:val=""/>
      <w:lvlJc w:val="left"/>
      <w:pPr>
        <w:tabs>
          <w:tab w:val="num" w:pos="3600"/>
        </w:tabs>
        <w:ind w:left="3600" w:hanging="360"/>
      </w:pPr>
      <w:rPr>
        <w:rFonts w:ascii="Symbol" w:hAnsi="Symbol" w:hint="default"/>
        <w:sz w:val="20"/>
      </w:rPr>
    </w:lvl>
    <w:lvl w:ilvl="5" w:tplc="65E8CA48" w:tentative="1">
      <w:start w:val="1"/>
      <w:numFmt w:val="bullet"/>
      <w:lvlText w:val=""/>
      <w:lvlJc w:val="left"/>
      <w:pPr>
        <w:tabs>
          <w:tab w:val="num" w:pos="4320"/>
        </w:tabs>
        <w:ind w:left="4320" w:hanging="360"/>
      </w:pPr>
      <w:rPr>
        <w:rFonts w:ascii="Symbol" w:hAnsi="Symbol" w:hint="default"/>
        <w:sz w:val="20"/>
      </w:rPr>
    </w:lvl>
    <w:lvl w:ilvl="6" w:tplc="C0F4FD58" w:tentative="1">
      <w:start w:val="1"/>
      <w:numFmt w:val="bullet"/>
      <w:lvlText w:val=""/>
      <w:lvlJc w:val="left"/>
      <w:pPr>
        <w:tabs>
          <w:tab w:val="num" w:pos="5040"/>
        </w:tabs>
        <w:ind w:left="5040" w:hanging="360"/>
      </w:pPr>
      <w:rPr>
        <w:rFonts w:ascii="Symbol" w:hAnsi="Symbol" w:hint="default"/>
        <w:sz w:val="20"/>
      </w:rPr>
    </w:lvl>
    <w:lvl w:ilvl="7" w:tplc="CE12353E" w:tentative="1">
      <w:start w:val="1"/>
      <w:numFmt w:val="bullet"/>
      <w:lvlText w:val=""/>
      <w:lvlJc w:val="left"/>
      <w:pPr>
        <w:tabs>
          <w:tab w:val="num" w:pos="5760"/>
        </w:tabs>
        <w:ind w:left="5760" w:hanging="360"/>
      </w:pPr>
      <w:rPr>
        <w:rFonts w:ascii="Symbol" w:hAnsi="Symbol" w:hint="default"/>
        <w:sz w:val="20"/>
      </w:rPr>
    </w:lvl>
    <w:lvl w:ilvl="8" w:tplc="E17AA00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4B7F10"/>
    <w:multiLevelType w:val="hybridMultilevel"/>
    <w:tmpl w:val="6528061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3CAC"/>
    <w:multiLevelType w:val="hybridMultilevel"/>
    <w:tmpl w:val="8760D4C4"/>
    <w:lvl w:ilvl="0" w:tplc="0DFA846A">
      <w:start w:val="1"/>
      <w:numFmt w:val="bullet"/>
      <w:lvlText w:val="-"/>
      <w:lvlJc w:val="left"/>
      <w:pPr>
        <w:ind w:left="720" w:hanging="360"/>
      </w:pPr>
      <w:rPr>
        <w:rFonts w:ascii="Calibri" w:hAnsi="Calibri" w:hint="default"/>
      </w:rPr>
    </w:lvl>
    <w:lvl w:ilvl="1" w:tplc="490CBCAA">
      <w:start w:val="1"/>
      <w:numFmt w:val="bullet"/>
      <w:lvlText w:val="o"/>
      <w:lvlJc w:val="left"/>
      <w:pPr>
        <w:ind w:left="1440" w:hanging="360"/>
      </w:pPr>
      <w:rPr>
        <w:rFonts w:ascii="Courier New" w:hAnsi="Courier New" w:hint="default"/>
      </w:rPr>
    </w:lvl>
    <w:lvl w:ilvl="2" w:tplc="34B8FDEC">
      <w:start w:val="1"/>
      <w:numFmt w:val="bullet"/>
      <w:lvlText w:val=""/>
      <w:lvlJc w:val="left"/>
      <w:pPr>
        <w:ind w:left="2160" w:hanging="360"/>
      </w:pPr>
      <w:rPr>
        <w:rFonts w:ascii="Wingdings" w:hAnsi="Wingdings" w:hint="default"/>
      </w:rPr>
    </w:lvl>
    <w:lvl w:ilvl="3" w:tplc="E61A33E4">
      <w:start w:val="1"/>
      <w:numFmt w:val="bullet"/>
      <w:lvlText w:val=""/>
      <w:lvlJc w:val="left"/>
      <w:pPr>
        <w:ind w:left="2880" w:hanging="360"/>
      </w:pPr>
      <w:rPr>
        <w:rFonts w:ascii="Symbol" w:hAnsi="Symbol" w:hint="default"/>
      </w:rPr>
    </w:lvl>
    <w:lvl w:ilvl="4" w:tplc="134E0416">
      <w:start w:val="1"/>
      <w:numFmt w:val="bullet"/>
      <w:lvlText w:val="o"/>
      <w:lvlJc w:val="left"/>
      <w:pPr>
        <w:ind w:left="3600" w:hanging="360"/>
      </w:pPr>
      <w:rPr>
        <w:rFonts w:ascii="Courier New" w:hAnsi="Courier New" w:hint="default"/>
      </w:rPr>
    </w:lvl>
    <w:lvl w:ilvl="5" w:tplc="022EDEAE">
      <w:start w:val="1"/>
      <w:numFmt w:val="bullet"/>
      <w:lvlText w:val=""/>
      <w:lvlJc w:val="left"/>
      <w:pPr>
        <w:ind w:left="4320" w:hanging="360"/>
      </w:pPr>
      <w:rPr>
        <w:rFonts w:ascii="Wingdings" w:hAnsi="Wingdings" w:hint="default"/>
      </w:rPr>
    </w:lvl>
    <w:lvl w:ilvl="6" w:tplc="64628756">
      <w:start w:val="1"/>
      <w:numFmt w:val="bullet"/>
      <w:lvlText w:val=""/>
      <w:lvlJc w:val="left"/>
      <w:pPr>
        <w:ind w:left="5040" w:hanging="360"/>
      </w:pPr>
      <w:rPr>
        <w:rFonts w:ascii="Symbol" w:hAnsi="Symbol" w:hint="default"/>
      </w:rPr>
    </w:lvl>
    <w:lvl w:ilvl="7" w:tplc="8280DA60">
      <w:start w:val="1"/>
      <w:numFmt w:val="bullet"/>
      <w:lvlText w:val="o"/>
      <w:lvlJc w:val="left"/>
      <w:pPr>
        <w:ind w:left="5760" w:hanging="360"/>
      </w:pPr>
      <w:rPr>
        <w:rFonts w:ascii="Courier New" w:hAnsi="Courier New" w:hint="default"/>
      </w:rPr>
    </w:lvl>
    <w:lvl w:ilvl="8" w:tplc="4D366108">
      <w:start w:val="1"/>
      <w:numFmt w:val="bullet"/>
      <w:lvlText w:val=""/>
      <w:lvlJc w:val="left"/>
      <w:pPr>
        <w:ind w:left="6480" w:hanging="360"/>
      </w:pPr>
      <w:rPr>
        <w:rFonts w:ascii="Wingdings" w:hAnsi="Wingdings" w:hint="default"/>
      </w:rPr>
    </w:lvl>
  </w:abstractNum>
  <w:abstractNum w:abstractNumId="15" w15:restartNumberingAfterBreak="0">
    <w:nsid w:val="4E8B7C60"/>
    <w:multiLevelType w:val="hybridMultilevel"/>
    <w:tmpl w:val="8A788394"/>
    <w:lvl w:ilvl="0" w:tplc="5114CC6A">
      <w:start w:val="1"/>
      <w:numFmt w:val="bullet"/>
      <w:lvlText w:val="o"/>
      <w:lvlJc w:val="left"/>
      <w:pPr>
        <w:ind w:left="720" w:hanging="360"/>
      </w:pPr>
      <w:rPr>
        <w:rFonts w:ascii="Courier New" w:hAnsi="Courier New" w:hint="default"/>
      </w:rPr>
    </w:lvl>
    <w:lvl w:ilvl="1" w:tplc="A296DD98">
      <w:start w:val="1"/>
      <w:numFmt w:val="bullet"/>
      <w:lvlText w:val="o"/>
      <w:lvlJc w:val="left"/>
      <w:pPr>
        <w:ind w:left="1440" w:hanging="360"/>
      </w:pPr>
      <w:rPr>
        <w:rFonts w:ascii="Courier New" w:hAnsi="Courier New" w:hint="default"/>
      </w:rPr>
    </w:lvl>
    <w:lvl w:ilvl="2" w:tplc="CF38450A">
      <w:start w:val="1"/>
      <w:numFmt w:val="bullet"/>
      <w:lvlText w:val=""/>
      <w:lvlJc w:val="left"/>
      <w:pPr>
        <w:ind w:left="2160" w:hanging="360"/>
      </w:pPr>
      <w:rPr>
        <w:rFonts w:ascii="Wingdings" w:hAnsi="Wingdings" w:hint="default"/>
      </w:rPr>
    </w:lvl>
    <w:lvl w:ilvl="3" w:tplc="0E3EE0E0">
      <w:start w:val="1"/>
      <w:numFmt w:val="bullet"/>
      <w:lvlText w:val=""/>
      <w:lvlJc w:val="left"/>
      <w:pPr>
        <w:ind w:left="2880" w:hanging="360"/>
      </w:pPr>
      <w:rPr>
        <w:rFonts w:ascii="Symbol" w:hAnsi="Symbol" w:hint="default"/>
      </w:rPr>
    </w:lvl>
    <w:lvl w:ilvl="4" w:tplc="76AC3850">
      <w:start w:val="1"/>
      <w:numFmt w:val="bullet"/>
      <w:lvlText w:val="o"/>
      <w:lvlJc w:val="left"/>
      <w:pPr>
        <w:ind w:left="3600" w:hanging="360"/>
      </w:pPr>
      <w:rPr>
        <w:rFonts w:ascii="Courier New" w:hAnsi="Courier New" w:hint="default"/>
      </w:rPr>
    </w:lvl>
    <w:lvl w:ilvl="5" w:tplc="D52ED67C">
      <w:start w:val="1"/>
      <w:numFmt w:val="bullet"/>
      <w:lvlText w:val=""/>
      <w:lvlJc w:val="left"/>
      <w:pPr>
        <w:ind w:left="4320" w:hanging="360"/>
      </w:pPr>
      <w:rPr>
        <w:rFonts w:ascii="Wingdings" w:hAnsi="Wingdings" w:hint="default"/>
      </w:rPr>
    </w:lvl>
    <w:lvl w:ilvl="6" w:tplc="DEF29578">
      <w:start w:val="1"/>
      <w:numFmt w:val="bullet"/>
      <w:lvlText w:val=""/>
      <w:lvlJc w:val="left"/>
      <w:pPr>
        <w:ind w:left="5040" w:hanging="360"/>
      </w:pPr>
      <w:rPr>
        <w:rFonts w:ascii="Symbol" w:hAnsi="Symbol" w:hint="default"/>
      </w:rPr>
    </w:lvl>
    <w:lvl w:ilvl="7" w:tplc="C316A39A">
      <w:start w:val="1"/>
      <w:numFmt w:val="bullet"/>
      <w:lvlText w:val="o"/>
      <w:lvlJc w:val="left"/>
      <w:pPr>
        <w:ind w:left="5760" w:hanging="360"/>
      </w:pPr>
      <w:rPr>
        <w:rFonts w:ascii="Courier New" w:hAnsi="Courier New" w:hint="default"/>
      </w:rPr>
    </w:lvl>
    <w:lvl w:ilvl="8" w:tplc="BBF8A332">
      <w:start w:val="1"/>
      <w:numFmt w:val="bullet"/>
      <w:lvlText w:val=""/>
      <w:lvlJc w:val="left"/>
      <w:pPr>
        <w:ind w:left="6480" w:hanging="360"/>
      </w:pPr>
      <w:rPr>
        <w:rFonts w:ascii="Wingdings" w:hAnsi="Wingdings" w:hint="default"/>
      </w:rPr>
    </w:lvl>
  </w:abstractNum>
  <w:abstractNum w:abstractNumId="16" w15:restartNumberingAfterBreak="0">
    <w:nsid w:val="51BF59C4"/>
    <w:multiLevelType w:val="hybridMultilevel"/>
    <w:tmpl w:val="B74C8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713CF7"/>
    <w:multiLevelType w:val="hybridMultilevel"/>
    <w:tmpl w:val="0144F2E4"/>
    <w:lvl w:ilvl="0" w:tplc="CE2AD116">
      <w:start w:val="1"/>
      <w:numFmt w:val="bullet"/>
      <w:lvlText w:val=""/>
      <w:lvlJc w:val="left"/>
      <w:pPr>
        <w:ind w:left="720" w:hanging="360"/>
      </w:pPr>
      <w:rPr>
        <w:rFonts w:ascii="Symbol" w:hAnsi="Symbol" w:hint="default"/>
      </w:rPr>
    </w:lvl>
    <w:lvl w:ilvl="1" w:tplc="F746F9DE">
      <w:start w:val="1"/>
      <w:numFmt w:val="bullet"/>
      <w:lvlText w:val="o"/>
      <w:lvlJc w:val="left"/>
      <w:pPr>
        <w:ind w:left="1440" w:hanging="360"/>
      </w:pPr>
      <w:rPr>
        <w:rFonts w:ascii="Courier New" w:hAnsi="Courier New" w:hint="default"/>
      </w:rPr>
    </w:lvl>
    <w:lvl w:ilvl="2" w:tplc="51DE36BA">
      <w:start w:val="1"/>
      <w:numFmt w:val="bullet"/>
      <w:lvlText w:val=""/>
      <w:lvlJc w:val="left"/>
      <w:pPr>
        <w:ind w:left="2160" w:hanging="360"/>
      </w:pPr>
      <w:rPr>
        <w:rFonts w:ascii="Wingdings" w:hAnsi="Wingdings" w:hint="default"/>
      </w:rPr>
    </w:lvl>
    <w:lvl w:ilvl="3" w:tplc="CB8C755E">
      <w:start w:val="1"/>
      <w:numFmt w:val="bullet"/>
      <w:lvlText w:val=""/>
      <w:lvlJc w:val="left"/>
      <w:pPr>
        <w:ind w:left="2880" w:hanging="360"/>
      </w:pPr>
      <w:rPr>
        <w:rFonts w:ascii="Symbol" w:hAnsi="Symbol" w:hint="default"/>
      </w:rPr>
    </w:lvl>
    <w:lvl w:ilvl="4" w:tplc="34701826">
      <w:start w:val="1"/>
      <w:numFmt w:val="bullet"/>
      <w:lvlText w:val="o"/>
      <w:lvlJc w:val="left"/>
      <w:pPr>
        <w:ind w:left="3600" w:hanging="360"/>
      </w:pPr>
      <w:rPr>
        <w:rFonts w:ascii="Courier New" w:hAnsi="Courier New" w:hint="default"/>
      </w:rPr>
    </w:lvl>
    <w:lvl w:ilvl="5" w:tplc="CD44431A">
      <w:start w:val="1"/>
      <w:numFmt w:val="bullet"/>
      <w:lvlText w:val=""/>
      <w:lvlJc w:val="left"/>
      <w:pPr>
        <w:ind w:left="4320" w:hanging="360"/>
      </w:pPr>
      <w:rPr>
        <w:rFonts w:ascii="Wingdings" w:hAnsi="Wingdings" w:hint="default"/>
      </w:rPr>
    </w:lvl>
    <w:lvl w:ilvl="6" w:tplc="C8DE8438">
      <w:start w:val="1"/>
      <w:numFmt w:val="bullet"/>
      <w:lvlText w:val=""/>
      <w:lvlJc w:val="left"/>
      <w:pPr>
        <w:ind w:left="5040" w:hanging="360"/>
      </w:pPr>
      <w:rPr>
        <w:rFonts w:ascii="Symbol" w:hAnsi="Symbol" w:hint="default"/>
      </w:rPr>
    </w:lvl>
    <w:lvl w:ilvl="7" w:tplc="B69030BE">
      <w:start w:val="1"/>
      <w:numFmt w:val="bullet"/>
      <w:lvlText w:val="o"/>
      <w:lvlJc w:val="left"/>
      <w:pPr>
        <w:ind w:left="5760" w:hanging="360"/>
      </w:pPr>
      <w:rPr>
        <w:rFonts w:ascii="Courier New" w:hAnsi="Courier New" w:hint="default"/>
      </w:rPr>
    </w:lvl>
    <w:lvl w:ilvl="8" w:tplc="3BE092A4">
      <w:start w:val="1"/>
      <w:numFmt w:val="bullet"/>
      <w:lvlText w:val=""/>
      <w:lvlJc w:val="left"/>
      <w:pPr>
        <w:ind w:left="6480" w:hanging="360"/>
      </w:pPr>
      <w:rPr>
        <w:rFonts w:ascii="Wingdings" w:hAnsi="Wingdings" w:hint="default"/>
      </w:rPr>
    </w:lvl>
  </w:abstractNum>
  <w:abstractNum w:abstractNumId="18" w15:restartNumberingAfterBreak="0">
    <w:nsid w:val="598E54B1"/>
    <w:multiLevelType w:val="hybridMultilevel"/>
    <w:tmpl w:val="90629CAA"/>
    <w:lvl w:ilvl="0" w:tplc="AA10A7A8">
      <w:start w:val="1"/>
      <w:numFmt w:val="bullet"/>
      <w:lvlText w:val=""/>
      <w:lvlJc w:val="left"/>
      <w:pPr>
        <w:ind w:left="720" w:hanging="360"/>
      </w:pPr>
      <w:rPr>
        <w:rFonts w:ascii="Symbol" w:hAnsi="Symbol" w:hint="default"/>
      </w:rPr>
    </w:lvl>
    <w:lvl w:ilvl="1" w:tplc="76E83EE2">
      <w:start w:val="1"/>
      <w:numFmt w:val="bullet"/>
      <w:lvlText w:val="o"/>
      <w:lvlJc w:val="left"/>
      <w:pPr>
        <w:ind w:left="1440" w:hanging="360"/>
      </w:pPr>
      <w:rPr>
        <w:rFonts w:ascii="Courier New" w:hAnsi="Courier New" w:hint="default"/>
      </w:rPr>
    </w:lvl>
    <w:lvl w:ilvl="2" w:tplc="B5BA44C4">
      <w:start w:val="1"/>
      <w:numFmt w:val="bullet"/>
      <w:lvlText w:val=""/>
      <w:lvlJc w:val="left"/>
      <w:pPr>
        <w:ind w:left="2160" w:hanging="360"/>
      </w:pPr>
      <w:rPr>
        <w:rFonts w:ascii="Wingdings" w:hAnsi="Wingdings" w:hint="default"/>
      </w:rPr>
    </w:lvl>
    <w:lvl w:ilvl="3" w:tplc="75C6BA36">
      <w:start w:val="1"/>
      <w:numFmt w:val="bullet"/>
      <w:lvlText w:val=""/>
      <w:lvlJc w:val="left"/>
      <w:pPr>
        <w:ind w:left="2880" w:hanging="360"/>
      </w:pPr>
      <w:rPr>
        <w:rFonts w:ascii="Symbol" w:hAnsi="Symbol" w:hint="default"/>
      </w:rPr>
    </w:lvl>
    <w:lvl w:ilvl="4" w:tplc="38D0CB10">
      <w:start w:val="1"/>
      <w:numFmt w:val="bullet"/>
      <w:lvlText w:val="o"/>
      <w:lvlJc w:val="left"/>
      <w:pPr>
        <w:ind w:left="3600" w:hanging="360"/>
      </w:pPr>
      <w:rPr>
        <w:rFonts w:ascii="Courier New" w:hAnsi="Courier New" w:hint="default"/>
      </w:rPr>
    </w:lvl>
    <w:lvl w:ilvl="5" w:tplc="D554B90A">
      <w:start w:val="1"/>
      <w:numFmt w:val="bullet"/>
      <w:lvlText w:val=""/>
      <w:lvlJc w:val="left"/>
      <w:pPr>
        <w:ind w:left="4320" w:hanging="360"/>
      </w:pPr>
      <w:rPr>
        <w:rFonts w:ascii="Wingdings" w:hAnsi="Wingdings" w:hint="default"/>
      </w:rPr>
    </w:lvl>
    <w:lvl w:ilvl="6" w:tplc="4928FCDA">
      <w:start w:val="1"/>
      <w:numFmt w:val="bullet"/>
      <w:lvlText w:val=""/>
      <w:lvlJc w:val="left"/>
      <w:pPr>
        <w:ind w:left="5040" w:hanging="360"/>
      </w:pPr>
      <w:rPr>
        <w:rFonts w:ascii="Symbol" w:hAnsi="Symbol" w:hint="default"/>
      </w:rPr>
    </w:lvl>
    <w:lvl w:ilvl="7" w:tplc="FAEE0F9E">
      <w:start w:val="1"/>
      <w:numFmt w:val="bullet"/>
      <w:lvlText w:val="o"/>
      <w:lvlJc w:val="left"/>
      <w:pPr>
        <w:ind w:left="5760" w:hanging="360"/>
      </w:pPr>
      <w:rPr>
        <w:rFonts w:ascii="Courier New" w:hAnsi="Courier New" w:hint="default"/>
      </w:rPr>
    </w:lvl>
    <w:lvl w:ilvl="8" w:tplc="95D21140">
      <w:start w:val="1"/>
      <w:numFmt w:val="bullet"/>
      <w:lvlText w:val=""/>
      <w:lvlJc w:val="left"/>
      <w:pPr>
        <w:ind w:left="6480" w:hanging="360"/>
      </w:pPr>
      <w:rPr>
        <w:rFonts w:ascii="Wingdings" w:hAnsi="Wingdings" w:hint="default"/>
      </w:rPr>
    </w:lvl>
  </w:abstractNum>
  <w:abstractNum w:abstractNumId="19" w15:restartNumberingAfterBreak="0">
    <w:nsid w:val="5E2C7795"/>
    <w:multiLevelType w:val="hybridMultilevel"/>
    <w:tmpl w:val="CE5C1F2C"/>
    <w:lvl w:ilvl="0" w:tplc="292288EA">
      <w:start w:val="1"/>
      <w:numFmt w:val="bullet"/>
      <w:lvlText w:val="o"/>
      <w:lvlJc w:val="left"/>
      <w:pPr>
        <w:ind w:left="720" w:hanging="360"/>
      </w:pPr>
      <w:rPr>
        <w:rFonts w:ascii="Courier New" w:hAnsi="Courier New" w:hint="default"/>
      </w:rPr>
    </w:lvl>
    <w:lvl w:ilvl="1" w:tplc="E4F07386">
      <w:start w:val="1"/>
      <w:numFmt w:val="bullet"/>
      <w:lvlText w:val="o"/>
      <w:lvlJc w:val="left"/>
      <w:pPr>
        <w:ind w:left="1440" w:hanging="360"/>
      </w:pPr>
      <w:rPr>
        <w:rFonts w:ascii="Courier New" w:hAnsi="Courier New" w:hint="default"/>
      </w:rPr>
    </w:lvl>
    <w:lvl w:ilvl="2" w:tplc="764CDF26">
      <w:start w:val="1"/>
      <w:numFmt w:val="bullet"/>
      <w:lvlText w:val=""/>
      <w:lvlJc w:val="left"/>
      <w:pPr>
        <w:ind w:left="2160" w:hanging="360"/>
      </w:pPr>
      <w:rPr>
        <w:rFonts w:ascii="Wingdings" w:hAnsi="Wingdings" w:hint="default"/>
      </w:rPr>
    </w:lvl>
    <w:lvl w:ilvl="3" w:tplc="67F6DE1A">
      <w:start w:val="1"/>
      <w:numFmt w:val="bullet"/>
      <w:lvlText w:val=""/>
      <w:lvlJc w:val="left"/>
      <w:pPr>
        <w:ind w:left="2880" w:hanging="360"/>
      </w:pPr>
      <w:rPr>
        <w:rFonts w:ascii="Symbol" w:hAnsi="Symbol" w:hint="default"/>
      </w:rPr>
    </w:lvl>
    <w:lvl w:ilvl="4" w:tplc="1DF82C54">
      <w:start w:val="1"/>
      <w:numFmt w:val="bullet"/>
      <w:lvlText w:val="o"/>
      <w:lvlJc w:val="left"/>
      <w:pPr>
        <w:ind w:left="3600" w:hanging="360"/>
      </w:pPr>
      <w:rPr>
        <w:rFonts w:ascii="Courier New" w:hAnsi="Courier New" w:hint="default"/>
      </w:rPr>
    </w:lvl>
    <w:lvl w:ilvl="5" w:tplc="EB5E1312">
      <w:start w:val="1"/>
      <w:numFmt w:val="bullet"/>
      <w:lvlText w:val=""/>
      <w:lvlJc w:val="left"/>
      <w:pPr>
        <w:ind w:left="4320" w:hanging="360"/>
      </w:pPr>
      <w:rPr>
        <w:rFonts w:ascii="Wingdings" w:hAnsi="Wingdings" w:hint="default"/>
      </w:rPr>
    </w:lvl>
    <w:lvl w:ilvl="6" w:tplc="03703804">
      <w:start w:val="1"/>
      <w:numFmt w:val="bullet"/>
      <w:lvlText w:val=""/>
      <w:lvlJc w:val="left"/>
      <w:pPr>
        <w:ind w:left="5040" w:hanging="360"/>
      </w:pPr>
      <w:rPr>
        <w:rFonts w:ascii="Symbol" w:hAnsi="Symbol" w:hint="default"/>
      </w:rPr>
    </w:lvl>
    <w:lvl w:ilvl="7" w:tplc="60A03FAC">
      <w:start w:val="1"/>
      <w:numFmt w:val="bullet"/>
      <w:lvlText w:val="o"/>
      <w:lvlJc w:val="left"/>
      <w:pPr>
        <w:ind w:left="5760" w:hanging="360"/>
      </w:pPr>
      <w:rPr>
        <w:rFonts w:ascii="Courier New" w:hAnsi="Courier New" w:hint="default"/>
      </w:rPr>
    </w:lvl>
    <w:lvl w:ilvl="8" w:tplc="3EAE092A">
      <w:start w:val="1"/>
      <w:numFmt w:val="bullet"/>
      <w:lvlText w:val=""/>
      <w:lvlJc w:val="left"/>
      <w:pPr>
        <w:ind w:left="6480" w:hanging="360"/>
      </w:pPr>
      <w:rPr>
        <w:rFonts w:ascii="Wingdings" w:hAnsi="Wingdings" w:hint="default"/>
      </w:rPr>
    </w:lvl>
  </w:abstractNum>
  <w:abstractNum w:abstractNumId="20" w15:restartNumberingAfterBreak="0">
    <w:nsid w:val="68403404"/>
    <w:multiLevelType w:val="hybridMultilevel"/>
    <w:tmpl w:val="7A162B66"/>
    <w:lvl w:ilvl="0" w:tplc="6FC0B104">
      <w:start w:val="1"/>
      <w:numFmt w:val="bullet"/>
      <w:lvlText w:val="-"/>
      <w:lvlJc w:val="left"/>
      <w:pPr>
        <w:ind w:left="720" w:hanging="360"/>
      </w:pPr>
      <w:rPr>
        <w:rFonts w:ascii="Calibri" w:hAnsi="Calibri" w:hint="default"/>
      </w:rPr>
    </w:lvl>
    <w:lvl w:ilvl="1" w:tplc="7B42F732">
      <w:start w:val="1"/>
      <w:numFmt w:val="bullet"/>
      <w:lvlText w:val="o"/>
      <w:lvlJc w:val="left"/>
      <w:pPr>
        <w:ind w:left="1440" w:hanging="360"/>
      </w:pPr>
      <w:rPr>
        <w:rFonts w:ascii="Courier New" w:hAnsi="Courier New" w:hint="default"/>
      </w:rPr>
    </w:lvl>
    <w:lvl w:ilvl="2" w:tplc="03B81768">
      <w:start w:val="1"/>
      <w:numFmt w:val="bullet"/>
      <w:lvlText w:val=""/>
      <w:lvlJc w:val="left"/>
      <w:pPr>
        <w:ind w:left="2160" w:hanging="360"/>
      </w:pPr>
      <w:rPr>
        <w:rFonts w:ascii="Wingdings" w:hAnsi="Wingdings" w:hint="default"/>
      </w:rPr>
    </w:lvl>
    <w:lvl w:ilvl="3" w:tplc="570AABEE">
      <w:start w:val="1"/>
      <w:numFmt w:val="bullet"/>
      <w:lvlText w:val=""/>
      <w:lvlJc w:val="left"/>
      <w:pPr>
        <w:ind w:left="2880" w:hanging="360"/>
      </w:pPr>
      <w:rPr>
        <w:rFonts w:ascii="Symbol" w:hAnsi="Symbol" w:hint="default"/>
      </w:rPr>
    </w:lvl>
    <w:lvl w:ilvl="4" w:tplc="386A881A">
      <w:start w:val="1"/>
      <w:numFmt w:val="bullet"/>
      <w:lvlText w:val="o"/>
      <w:lvlJc w:val="left"/>
      <w:pPr>
        <w:ind w:left="3600" w:hanging="360"/>
      </w:pPr>
      <w:rPr>
        <w:rFonts w:ascii="Courier New" w:hAnsi="Courier New" w:hint="default"/>
      </w:rPr>
    </w:lvl>
    <w:lvl w:ilvl="5" w:tplc="CCB6F9F2">
      <w:start w:val="1"/>
      <w:numFmt w:val="bullet"/>
      <w:lvlText w:val=""/>
      <w:lvlJc w:val="left"/>
      <w:pPr>
        <w:ind w:left="4320" w:hanging="360"/>
      </w:pPr>
      <w:rPr>
        <w:rFonts w:ascii="Wingdings" w:hAnsi="Wingdings" w:hint="default"/>
      </w:rPr>
    </w:lvl>
    <w:lvl w:ilvl="6" w:tplc="8602733E">
      <w:start w:val="1"/>
      <w:numFmt w:val="bullet"/>
      <w:lvlText w:val=""/>
      <w:lvlJc w:val="left"/>
      <w:pPr>
        <w:ind w:left="5040" w:hanging="360"/>
      </w:pPr>
      <w:rPr>
        <w:rFonts w:ascii="Symbol" w:hAnsi="Symbol" w:hint="default"/>
      </w:rPr>
    </w:lvl>
    <w:lvl w:ilvl="7" w:tplc="98C2C1E6">
      <w:start w:val="1"/>
      <w:numFmt w:val="bullet"/>
      <w:lvlText w:val="o"/>
      <w:lvlJc w:val="left"/>
      <w:pPr>
        <w:ind w:left="5760" w:hanging="360"/>
      </w:pPr>
      <w:rPr>
        <w:rFonts w:ascii="Courier New" w:hAnsi="Courier New" w:hint="default"/>
      </w:rPr>
    </w:lvl>
    <w:lvl w:ilvl="8" w:tplc="1BC0DD64">
      <w:start w:val="1"/>
      <w:numFmt w:val="bullet"/>
      <w:lvlText w:val=""/>
      <w:lvlJc w:val="left"/>
      <w:pPr>
        <w:ind w:left="6480" w:hanging="360"/>
      </w:pPr>
      <w:rPr>
        <w:rFonts w:ascii="Wingdings" w:hAnsi="Wingdings" w:hint="default"/>
      </w:rPr>
    </w:lvl>
  </w:abstractNum>
  <w:abstractNum w:abstractNumId="21" w15:restartNumberingAfterBreak="0">
    <w:nsid w:val="7C367412"/>
    <w:multiLevelType w:val="hybridMultilevel"/>
    <w:tmpl w:val="546E8182"/>
    <w:lvl w:ilvl="0" w:tplc="F8CAF5C2">
      <w:start w:val="1"/>
      <w:numFmt w:val="bullet"/>
      <w:lvlText w:val="-"/>
      <w:lvlJc w:val="left"/>
      <w:pPr>
        <w:ind w:left="720" w:hanging="360"/>
      </w:pPr>
      <w:rPr>
        <w:rFonts w:ascii="Calibri" w:hAnsi="Calibri" w:hint="default"/>
      </w:rPr>
    </w:lvl>
    <w:lvl w:ilvl="1" w:tplc="DA7A3B28">
      <w:start w:val="1"/>
      <w:numFmt w:val="bullet"/>
      <w:lvlText w:val="o"/>
      <w:lvlJc w:val="left"/>
      <w:pPr>
        <w:ind w:left="1440" w:hanging="360"/>
      </w:pPr>
      <w:rPr>
        <w:rFonts w:ascii="Courier New" w:hAnsi="Courier New" w:hint="default"/>
      </w:rPr>
    </w:lvl>
    <w:lvl w:ilvl="2" w:tplc="D9E0E2E6">
      <w:start w:val="1"/>
      <w:numFmt w:val="bullet"/>
      <w:lvlText w:val=""/>
      <w:lvlJc w:val="left"/>
      <w:pPr>
        <w:ind w:left="2160" w:hanging="360"/>
      </w:pPr>
      <w:rPr>
        <w:rFonts w:ascii="Wingdings" w:hAnsi="Wingdings" w:hint="default"/>
      </w:rPr>
    </w:lvl>
    <w:lvl w:ilvl="3" w:tplc="498CD806">
      <w:start w:val="1"/>
      <w:numFmt w:val="bullet"/>
      <w:lvlText w:val=""/>
      <w:lvlJc w:val="left"/>
      <w:pPr>
        <w:ind w:left="2880" w:hanging="360"/>
      </w:pPr>
      <w:rPr>
        <w:rFonts w:ascii="Symbol" w:hAnsi="Symbol" w:hint="default"/>
      </w:rPr>
    </w:lvl>
    <w:lvl w:ilvl="4" w:tplc="036C9148">
      <w:start w:val="1"/>
      <w:numFmt w:val="bullet"/>
      <w:lvlText w:val="o"/>
      <w:lvlJc w:val="left"/>
      <w:pPr>
        <w:ind w:left="3600" w:hanging="360"/>
      </w:pPr>
      <w:rPr>
        <w:rFonts w:ascii="Courier New" w:hAnsi="Courier New" w:hint="default"/>
      </w:rPr>
    </w:lvl>
    <w:lvl w:ilvl="5" w:tplc="0DC0054E">
      <w:start w:val="1"/>
      <w:numFmt w:val="bullet"/>
      <w:lvlText w:val=""/>
      <w:lvlJc w:val="left"/>
      <w:pPr>
        <w:ind w:left="4320" w:hanging="360"/>
      </w:pPr>
      <w:rPr>
        <w:rFonts w:ascii="Wingdings" w:hAnsi="Wingdings" w:hint="default"/>
      </w:rPr>
    </w:lvl>
    <w:lvl w:ilvl="6" w:tplc="F0F214FC">
      <w:start w:val="1"/>
      <w:numFmt w:val="bullet"/>
      <w:lvlText w:val=""/>
      <w:lvlJc w:val="left"/>
      <w:pPr>
        <w:ind w:left="5040" w:hanging="360"/>
      </w:pPr>
      <w:rPr>
        <w:rFonts w:ascii="Symbol" w:hAnsi="Symbol" w:hint="default"/>
      </w:rPr>
    </w:lvl>
    <w:lvl w:ilvl="7" w:tplc="6FE41D06">
      <w:start w:val="1"/>
      <w:numFmt w:val="bullet"/>
      <w:lvlText w:val="o"/>
      <w:lvlJc w:val="left"/>
      <w:pPr>
        <w:ind w:left="5760" w:hanging="360"/>
      </w:pPr>
      <w:rPr>
        <w:rFonts w:ascii="Courier New" w:hAnsi="Courier New" w:hint="default"/>
      </w:rPr>
    </w:lvl>
    <w:lvl w:ilvl="8" w:tplc="AEB49A2E">
      <w:start w:val="1"/>
      <w:numFmt w:val="bullet"/>
      <w:lvlText w:val=""/>
      <w:lvlJc w:val="left"/>
      <w:pPr>
        <w:ind w:left="6480" w:hanging="360"/>
      </w:pPr>
      <w:rPr>
        <w:rFonts w:ascii="Wingdings" w:hAnsi="Wingdings" w:hint="default"/>
      </w:rPr>
    </w:lvl>
  </w:abstractNum>
  <w:abstractNum w:abstractNumId="22" w15:restartNumberingAfterBreak="0">
    <w:nsid w:val="7F5B0BB6"/>
    <w:multiLevelType w:val="hybridMultilevel"/>
    <w:tmpl w:val="E92241A2"/>
    <w:lvl w:ilvl="0" w:tplc="0DB069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F6F87"/>
    <w:multiLevelType w:val="hybridMultilevel"/>
    <w:tmpl w:val="A8288188"/>
    <w:lvl w:ilvl="0" w:tplc="D162438A">
      <w:start w:val="1"/>
      <w:numFmt w:val="bullet"/>
      <w:lvlText w:val="o"/>
      <w:lvlJc w:val="left"/>
      <w:pPr>
        <w:ind w:left="720" w:hanging="360"/>
      </w:pPr>
      <w:rPr>
        <w:rFonts w:ascii="Courier New" w:hAnsi="Courier New" w:hint="default"/>
      </w:rPr>
    </w:lvl>
    <w:lvl w:ilvl="1" w:tplc="66BE2370">
      <w:start w:val="1"/>
      <w:numFmt w:val="bullet"/>
      <w:lvlText w:val="o"/>
      <w:lvlJc w:val="left"/>
      <w:pPr>
        <w:ind w:left="1440" w:hanging="360"/>
      </w:pPr>
      <w:rPr>
        <w:rFonts w:ascii="Courier New" w:hAnsi="Courier New" w:hint="default"/>
      </w:rPr>
    </w:lvl>
    <w:lvl w:ilvl="2" w:tplc="0B96B348">
      <w:start w:val="1"/>
      <w:numFmt w:val="bullet"/>
      <w:lvlText w:val=""/>
      <w:lvlJc w:val="left"/>
      <w:pPr>
        <w:ind w:left="2160" w:hanging="360"/>
      </w:pPr>
      <w:rPr>
        <w:rFonts w:ascii="Wingdings" w:hAnsi="Wingdings" w:hint="default"/>
      </w:rPr>
    </w:lvl>
    <w:lvl w:ilvl="3" w:tplc="69041A72">
      <w:start w:val="1"/>
      <w:numFmt w:val="bullet"/>
      <w:lvlText w:val=""/>
      <w:lvlJc w:val="left"/>
      <w:pPr>
        <w:ind w:left="2880" w:hanging="360"/>
      </w:pPr>
      <w:rPr>
        <w:rFonts w:ascii="Symbol" w:hAnsi="Symbol" w:hint="default"/>
      </w:rPr>
    </w:lvl>
    <w:lvl w:ilvl="4" w:tplc="F782F11C">
      <w:start w:val="1"/>
      <w:numFmt w:val="bullet"/>
      <w:lvlText w:val="o"/>
      <w:lvlJc w:val="left"/>
      <w:pPr>
        <w:ind w:left="3600" w:hanging="360"/>
      </w:pPr>
      <w:rPr>
        <w:rFonts w:ascii="Courier New" w:hAnsi="Courier New" w:hint="default"/>
      </w:rPr>
    </w:lvl>
    <w:lvl w:ilvl="5" w:tplc="76BC8814">
      <w:start w:val="1"/>
      <w:numFmt w:val="bullet"/>
      <w:lvlText w:val=""/>
      <w:lvlJc w:val="left"/>
      <w:pPr>
        <w:ind w:left="4320" w:hanging="360"/>
      </w:pPr>
      <w:rPr>
        <w:rFonts w:ascii="Wingdings" w:hAnsi="Wingdings" w:hint="default"/>
      </w:rPr>
    </w:lvl>
    <w:lvl w:ilvl="6" w:tplc="FFBA36BA">
      <w:start w:val="1"/>
      <w:numFmt w:val="bullet"/>
      <w:lvlText w:val=""/>
      <w:lvlJc w:val="left"/>
      <w:pPr>
        <w:ind w:left="5040" w:hanging="360"/>
      </w:pPr>
      <w:rPr>
        <w:rFonts w:ascii="Symbol" w:hAnsi="Symbol" w:hint="default"/>
      </w:rPr>
    </w:lvl>
    <w:lvl w:ilvl="7" w:tplc="D0247AD4">
      <w:start w:val="1"/>
      <w:numFmt w:val="bullet"/>
      <w:lvlText w:val="o"/>
      <w:lvlJc w:val="left"/>
      <w:pPr>
        <w:ind w:left="5760" w:hanging="360"/>
      </w:pPr>
      <w:rPr>
        <w:rFonts w:ascii="Courier New" w:hAnsi="Courier New" w:hint="default"/>
      </w:rPr>
    </w:lvl>
    <w:lvl w:ilvl="8" w:tplc="8A0A1890">
      <w:start w:val="1"/>
      <w:numFmt w:val="bullet"/>
      <w:lvlText w:val=""/>
      <w:lvlJc w:val="left"/>
      <w:pPr>
        <w:ind w:left="6480" w:hanging="360"/>
      </w:pPr>
      <w:rPr>
        <w:rFonts w:ascii="Wingdings" w:hAnsi="Wingdings" w:hint="default"/>
      </w:rPr>
    </w:lvl>
  </w:abstractNum>
  <w:abstractNum w:abstractNumId="24" w15:restartNumberingAfterBreak="0">
    <w:nsid w:val="7FE53A68"/>
    <w:multiLevelType w:val="hybridMultilevel"/>
    <w:tmpl w:val="4E6AC160"/>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21"/>
  </w:num>
  <w:num w:numId="5">
    <w:abstractNumId w:val="10"/>
  </w:num>
  <w:num w:numId="6">
    <w:abstractNumId w:val="6"/>
  </w:num>
  <w:num w:numId="7">
    <w:abstractNumId w:val="14"/>
  </w:num>
  <w:num w:numId="8">
    <w:abstractNumId w:val="20"/>
  </w:num>
  <w:num w:numId="9">
    <w:abstractNumId w:val="4"/>
  </w:num>
  <w:num w:numId="10">
    <w:abstractNumId w:val="18"/>
  </w:num>
  <w:num w:numId="11">
    <w:abstractNumId w:val="3"/>
  </w:num>
  <w:num w:numId="12">
    <w:abstractNumId w:val="15"/>
  </w:num>
  <w:num w:numId="13">
    <w:abstractNumId w:val="23"/>
  </w:num>
  <w:num w:numId="14">
    <w:abstractNumId w:val="19"/>
  </w:num>
  <w:num w:numId="15">
    <w:abstractNumId w:val="13"/>
  </w:num>
  <w:num w:numId="16">
    <w:abstractNumId w:val="24"/>
  </w:num>
  <w:num w:numId="17">
    <w:abstractNumId w:val="0"/>
  </w:num>
  <w:num w:numId="18">
    <w:abstractNumId w:val="9"/>
  </w:num>
  <w:num w:numId="19">
    <w:abstractNumId w:val="1"/>
  </w:num>
  <w:num w:numId="20">
    <w:abstractNumId w:val="16"/>
  </w:num>
  <w:num w:numId="21">
    <w:abstractNumId w:val="7"/>
  </w:num>
  <w:num w:numId="22">
    <w:abstractNumId w:val="2"/>
  </w:num>
  <w:num w:numId="23">
    <w:abstractNumId w:val="12"/>
  </w:num>
  <w:num w:numId="24">
    <w:abstractNumId w:val="22"/>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36D83B"/>
    <w:rsid w:val="0000553A"/>
    <w:rsid w:val="00010534"/>
    <w:rsid w:val="00014E4D"/>
    <w:rsid w:val="0003343F"/>
    <w:rsid w:val="00036332"/>
    <w:rsid w:val="000379CB"/>
    <w:rsid w:val="00041394"/>
    <w:rsid w:val="000420D3"/>
    <w:rsid w:val="000443C4"/>
    <w:rsid w:val="000541B4"/>
    <w:rsid w:val="000627BB"/>
    <w:rsid w:val="0007782A"/>
    <w:rsid w:val="00090BDF"/>
    <w:rsid w:val="000C2E64"/>
    <w:rsid w:val="000D09C9"/>
    <w:rsid w:val="000D5455"/>
    <w:rsid w:val="00112DC9"/>
    <w:rsid w:val="00132138"/>
    <w:rsid w:val="001444DE"/>
    <w:rsid w:val="001558B8"/>
    <w:rsid w:val="00156AB0"/>
    <w:rsid w:val="0016620A"/>
    <w:rsid w:val="001919B5"/>
    <w:rsid w:val="001A03CA"/>
    <w:rsid w:val="001A1194"/>
    <w:rsid w:val="001A2041"/>
    <w:rsid w:val="001A325D"/>
    <w:rsid w:val="001B7502"/>
    <w:rsid w:val="001B78AB"/>
    <w:rsid w:val="001C4243"/>
    <w:rsid w:val="001C7596"/>
    <w:rsid w:val="001F024B"/>
    <w:rsid w:val="001F2807"/>
    <w:rsid w:val="002012C1"/>
    <w:rsid w:val="0020E569"/>
    <w:rsid w:val="00214E78"/>
    <w:rsid w:val="002218AE"/>
    <w:rsid w:val="002247CB"/>
    <w:rsid w:val="002277E1"/>
    <w:rsid w:val="0023492C"/>
    <w:rsid w:val="00234F94"/>
    <w:rsid w:val="0023766A"/>
    <w:rsid w:val="00247F70"/>
    <w:rsid w:val="002577C1"/>
    <w:rsid w:val="00264747"/>
    <w:rsid w:val="00267484"/>
    <w:rsid w:val="00273A1F"/>
    <w:rsid w:val="002858B5"/>
    <w:rsid w:val="002924A0"/>
    <w:rsid w:val="002D3269"/>
    <w:rsid w:val="002E5AA2"/>
    <w:rsid w:val="002FAB6A"/>
    <w:rsid w:val="003213FD"/>
    <w:rsid w:val="00322532"/>
    <w:rsid w:val="0033104A"/>
    <w:rsid w:val="003331A9"/>
    <w:rsid w:val="00354C67"/>
    <w:rsid w:val="0036234F"/>
    <w:rsid w:val="00372AC8"/>
    <w:rsid w:val="00374398"/>
    <w:rsid w:val="00380CBA"/>
    <w:rsid w:val="003915D0"/>
    <w:rsid w:val="0039469C"/>
    <w:rsid w:val="003B183C"/>
    <w:rsid w:val="003D4B0C"/>
    <w:rsid w:val="003E7ABD"/>
    <w:rsid w:val="003F2992"/>
    <w:rsid w:val="003F3B43"/>
    <w:rsid w:val="003F767E"/>
    <w:rsid w:val="00401DC0"/>
    <w:rsid w:val="0040C8BD"/>
    <w:rsid w:val="00421AFD"/>
    <w:rsid w:val="0042251E"/>
    <w:rsid w:val="0043513B"/>
    <w:rsid w:val="00437F49"/>
    <w:rsid w:val="00452D44"/>
    <w:rsid w:val="004927DE"/>
    <w:rsid w:val="00497946"/>
    <w:rsid w:val="004A6DDE"/>
    <w:rsid w:val="004D1BC7"/>
    <w:rsid w:val="004E2306"/>
    <w:rsid w:val="00525D0F"/>
    <w:rsid w:val="00545459"/>
    <w:rsid w:val="00547736"/>
    <w:rsid w:val="00586FC9"/>
    <w:rsid w:val="00595721"/>
    <w:rsid w:val="005A3D9E"/>
    <w:rsid w:val="005B0032"/>
    <w:rsid w:val="005B4955"/>
    <w:rsid w:val="005C19FC"/>
    <w:rsid w:val="005D5032"/>
    <w:rsid w:val="005D76DF"/>
    <w:rsid w:val="005F0B7F"/>
    <w:rsid w:val="005F21A4"/>
    <w:rsid w:val="006078DA"/>
    <w:rsid w:val="00614983"/>
    <w:rsid w:val="00622C19"/>
    <w:rsid w:val="006352DD"/>
    <w:rsid w:val="00642BDE"/>
    <w:rsid w:val="00642E33"/>
    <w:rsid w:val="00653488"/>
    <w:rsid w:val="00671F75"/>
    <w:rsid w:val="0067247E"/>
    <w:rsid w:val="00676760"/>
    <w:rsid w:val="00696F86"/>
    <w:rsid w:val="006C0A29"/>
    <w:rsid w:val="006D1C7F"/>
    <w:rsid w:val="006F3D72"/>
    <w:rsid w:val="006F4E6E"/>
    <w:rsid w:val="007130EF"/>
    <w:rsid w:val="007230E0"/>
    <w:rsid w:val="00734B38"/>
    <w:rsid w:val="00742DA7"/>
    <w:rsid w:val="007500AF"/>
    <w:rsid w:val="007566B3"/>
    <w:rsid w:val="007750D0"/>
    <w:rsid w:val="00784C4F"/>
    <w:rsid w:val="0078E073"/>
    <w:rsid w:val="00793BD1"/>
    <w:rsid w:val="007A5556"/>
    <w:rsid w:val="007C0934"/>
    <w:rsid w:val="007E10CA"/>
    <w:rsid w:val="007E3A90"/>
    <w:rsid w:val="00812DFA"/>
    <w:rsid w:val="00815CDF"/>
    <w:rsid w:val="00824FA0"/>
    <w:rsid w:val="00834B4D"/>
    <w:rsid w:val="008542DE"/>
    <w:rsid w:val="00865FF4"/>
    <w:rsid w:val="00875CD1"/>
    <w:rsid w:val="00892E20"/>
    <w:rsid w:val="008942A9"/>
    <w:rsid w:val="008C035C"/>
    <w:rsid w:val="008D3DE7"/>
    <w:rsid w:val="008D76DF"/>
    <w:rsid w:val="008E253B"/>
    <w:rsid w:val="008E6D2C"/>
    <w:rsid w:val="00913C43"/>
    <w:rsid w:val="00915DA5"/>
    <w:rsid w:val="00955A39"/>
    <w:rsid w:val="00964CBD"/>
    <w:rsid w:val="00973A0C"/>
    <w:rsid w:val="00985751"/>
    <w:rsid w:val="0099F604"/>
    <w:rsid w:val="009A0CC7"/>
    <w:rsid w:val="009A1789"/>
    <w:rsid w:val="009C602E"/>
    <w:rsid w:val="00A26531"/>
    <w:rsid w:val="00A27904"/>
    <w:rsid w:val="00A27C55"/>
    <w:rsid w:val="00A36CA6"/>
    <w:rsid w:val="00A63E74"/>
    <w:rsid w:val="00A70200"/>
    <w:rsid w:val="00A70934"/>
    <w:rsid w:val="00A715D4"/>
    <w:rsid w:val="00A75671"/>
    <w:rsid w:val="00A86A54"/>
    <w:rsid w:val="00A96CEB"/>
    <w:rsid w:val="00AB0BDE"/>
    <w:rsid w:val="00AB3C6B"/>
    <w:rsid w:val="00AF5F3F"/>
    <w:rsid w:val="00B023EA"/>
    <w:rsid w:val="00B027C0"/>
    <w:rsid w:val="00B06F1E"/>
    <w:rsid w:val="00B130D5"/>
    <w:rsid w:val="00B20438"/>
    <w:rsid w:val="00B25C91"/>
    <w:rsid w:val="00B4153B"/>
    <w:rsid w:val="00B54E63"/>
    <w:rsid w:val="00B67E37"/>
    <w:rsid w:val="00B77402"/>
    <w:rsid w:val="00B77FE6"/>
    <w:rsid w:val="00BA7B6E"/>
    <w:rsid w:val="00BC5BA5"/>
    <w:rsid w:val="00BC68BC"/>
    <w:rsid w:val="00BD1489"/>
    <w:rsid w:val="00BD1FFA"/>
    <w:rsid w:val="00C16286"/>
    <w:rsid w:val="00C20B4C"/>
    <w:rsid w:val="00C22DBF"/>
    <w:rsid w:val="00C442B6"/>
    <w:rsid w:val="00C5DD8A"/>
    <w:rsid w:val="00C722C6"/>
    <w:rsid w:val="00C72DFF"/>
    <w:rsid w:val="00C76E7C"/>
    <w:rsid w:val="00CB55C6"/>
    <w:rsid w:val="00CB695F"/>
    <w:rsid w:val="00CC257E"/>
    <w:rsid w:val="00CEA88B"/>
    <w:rsid w:val="00CF6C38"/>
    <w:rsid w:val="00D001B9"/>
    <w:rsid w:val="00D05200"/>
    <w:rsid w:val="00D0574D"/>
    <w:rsid w:val="00D2676D"/>
    <w:rsid w:val="00D26EB3"/>
    <w:rsid w:val="00D30470"/>
    <w:rsid w:val="00D424AE"/>
    <w:rsid w:val="00D442D9"/>
    <w:rsid w:val="00D54ED3"/>
    <w:rsid w:val="00D62561"/>
    <w:rsid w:val="00D85523"/>
    <w:rsid w:val="00DA5D40"/>
    <w:rsid w:val="00DA6466"/>
    <w:rsid w:val="00DB211F"/>
    <w:rsid w:val="00DC3333"/>
    <w:rsid w:val="00DD13FA"/>
    <w:rsid w:val="00DE72E8"/>
    <w:rsid w:val="00DF060B"/>
    <w:rsid w:val="00E03938"/>
    <w:rsid w:val="00E057DB"/>
    <w:rsid w:val="00E14127"/>
    <w:rsid w:val="00E15F96"/>
    <w:rsid w:val="00E210A1"/>
    <w:rsid w:val="00E258A5"/>
    <w:rsid w:val="00E311F9"/>
    <w:rsid w:val="00E343CD"/>
    <w:rsid w:val="00E54147"/>
    <w:rsid w:val="00E607DA"/>
    <w:rsid w:val="00E767B5"/>
    <w:rsid w:val="00E94A83"/>
    <w:rsid w:val="00EA0B9C"/>
    <w:rsid w:val="00EB0B4E"/>
    <w:rsid w:val="00EB6626"/>
    <w:rsid w:val="00EC4172"/>
    <w:rsid w:val="00EE787A"/>
    <w:rsid w:val="00EF0034"/>
    <w:rsid w:val="00F02580"/>
    <w:rsid w:val="00F05E79"/>
    <w:rsid w:val="00F106D1"/>
    <w:rsid w:val="00F17B85"/>
    <w:rsid w:val="00F203ED"/>
    <w:rsid w:val="00F35892"/>
    <w:rsid w:val="00F36CC0"/>
    <w:rsid w:val="00F37956"/>
    <w:rsid w:val="00F37BE5"/>
    <w:rsid w:val="00F441C7"/>
    <w:rsid w:val="00F531B7"/>
    <w:rsid w:val="00F64A00"/>
    <w:rsid w:val="00F77486"/>
    <w:rsid w:val="00F80850"/>
    <w:rsid w:val="00F8293D"/>
    <w:rsid w:val="00FB1E15"/>
    <w:rsid w:val="00FC233B"/>
    <w:rsid w:val="00FC4877"/>
    <w:rsid w:val="00FEC53E"/>
    <w:rsid w:val="00FF01B3"/>
    <w:rsid w:val="00FF2994"/>
    <w:rsid w:val="00FFF202"/>
    <w:rsid w:val="0103835A"/>
    <w:rsid w:val="0104A482"/>
    <w:rsid w:val="0106649C"/>
    <w:rsid w:val="01082332"/>
    <w:rsid w:val="01146700"/>
    <w:rsid w:val="011E1020"/>
    <w:rsid w:val="015EFAE7"/>
    <w:rsid w:val="0163922F"/>
    <w:rsid w:val="01A40DD8"/>
    <w:rsid w:val="01A8E208"/>
    <w:rsid w:val="01AB57A2"/>
    <w:rsid w:val="01BA819A"/>
    <w:rsid w:val="01C4079E"/>
    <w:rsid w:val="01C5B9FA"/>
    <w:rsid w:val="01CE5D28"/>
    <w:rsid w:val="01D56BE8"/>
    <w:rsid w:val="01E2B6F3"/>
    <w:rsid w:val="0229E2C3"/>
    <w:rsid w:val="0231E143"/>
    <w:rsid w:val="024AFC91"/>
    <w:rsid w:val="02519B9D"/>
    <w:rsid w:val="02762278"/>
    <w:rsid w:val="0278E0D7"/>
    <w:rsid w:val="02A5BC6F"/>
    <w:rsid w:val="02AC3298"/>
    <w:rsid w:val="02B255E7"/>
    <w:rsid w:val="02C4E94A"/>
    <w:rsid w:val="02D2BAFC"/>
    <w:rsid w:val="02E48C40"/>
    <w:rsid w:val="02E95A76"/>
    <w:rsid w:val="02F33B68"/>
    <w:rsid w:val="02F512E3"/>
    <w:rsid w:val="02F5903F"/>
    <w:rsid w:val="030252D0"/>
    <w:rsid w:val="0316CC7C"/>
    <w:rsid w:val="032D75DC"/>
    <w:rsid w:val="03487831"/>
    <w:rsid w:val="034E178D"/>
    <w:rsid w:val="0358B156"/>
    <w:rsid w:val="036344BD"/>
    <w:rsid w:val="0373F755"/>
    <w:rsid w:val="0381D054"/>
    <w:rsid w:val="0386147A"/>
    <w:rsid w:val="038A5725"/>
    <w:rsid w:val="038AFFEB"/>
    <w:rsid w:val="039C6D63"/>
    <w:rsid w:val="03A0601D"/>
    <w:rsid w:val="03BF837C"/>
    <w:rsid w:val="03CAAD54"/>
    <w:rsid w:val="03CC8645"/>
    <w:rsid w:val="03FF92B1"/>
    <w:rsid w:val="0401055F"/>
    <w:rsid w:val="040215D7"/>
    <w:rsid w:val="04084C8F"/>
    <w:rsid w:val="0418AC60"/>
    <w:rsid w:val="041F9D82"/>
    <w:rsid w:val="04422A94"/>
    <w:rsid w:val="046770E1"/>
    <w:rsid w:val="047233F4"/>
    <w:rsid w:val="0472B82F"/>
    <w:rsid w:val="047514D5"/>
    <w:rsid w:val="047B3277"/>
    <w:rsid w:val="049745AA"/>
    <w:rsid w:val="04C82EF0"/>
    <w:rsid w:val="04D4218F"/>
    <w:rsid w:val="04D852B9"/>
    <w:rsid w:val="04FBDE27"/>
    <w:rsid w:val="050986D7"/>
    <w:rsid w:val="050FE657"/>
    <w:rsid w:val="051B8CCA"/>
    <w:rsid w:val="053150FD"/>
    <w:rsid w:val="05326C4A"/>
    <w:rsid w:val="0548DD2A"/>
    <w:rsid w:val="055FD38B"/>
    <w:rsid w:val="05884B82"/>
    <w:rsid w:val="05A31B4F"/>
    <w:rsid w:val="05AD5B6E"/>
    <w:rsid w:val="05B0625A"/>
    <w:rsid w:val="05B13FB1"/>
    <w:rsid w:val="05B1A6DC"/>
    <w:rsid w:val="05B3B65C"/>
    <w:rsid w:val="05C59071"/>
    <w:rsid w:val="05C5DDDD"/>
    <w:rsid w:val="05D2D10E"/>
    <w:rsid w:val="05D3D28B"/>
    <w:rsid w:val="05DEB5CE"/>
    <w:rsid w:val="05F4006F"/>
    <w:rsid w:val="06073AC9"/>
    <w:rsid w:val="060DB180"/>
    <w:rsid w:val="0611627D"/>
    <w:rsid w:val="061C2D02"/>
    <w:rsid w:val="061E6942"/>
    <w:rsid w:val="06336761"/>
    <w:rsid w:val="064C8C34"/>
    <w:rsid w:val="064E0DAC"/>
    <w:rsid w:val="0652A300"/>
    <w:rsid w:val="0656CF06"/>
    <w:rsid w:val="06579247"/>
    <w:rsid w:val="06616C1F"/>
    <w:rsid w:val="06655BFE"/>
    <w:rsid w:val="06742FC8"/>
    <w:rsid w:val="067EDC9A"/>
    <w:rsid w:val="06802B27"/>
    <w:rsid w:val="0688AA53"/>
    <w:rsid w:val="068E715A"/>
    <w:rsid w:val="069256AE"/>
    <w:rsid w:val="069EB955"/>
    <w:rsid w:val="06A18E44"/>
    <w:rsid w:val="06B16EDF"/>
    <w:rsid w:val="06BE0FA5"/>
    <w:rsid w:val="06BE1BFE"/>
    <w:rsid w:val="06C4EB21"/>
    <w:rsid w:val="06C5A9D7"/>
    <w:rsid w:val="06DDFB7E"/>
    <w:rsid w:val="06ECC5B7"/>
    <w:rsid w:val="06F6B884"/>
    <w:rsid w:val="07248281"/>
    <w:rsid w:val="07279C4E"/>
    <w:rsid w:val="074CF9E7"/>
    <w:rsid w:val="076A5A4E"/>
    <w:rsid w:val="0784BEC1"/>
    <w:rsid w:val="0784DE6E"/>
    <w:rsid w:val="078AC3C4"/>
    <w:rsid w:val="079564EE"/>
    <w:rsid w:val="07A523A5"/>
    <w:rsid w:val="07B7FD63"/>
    <w:rsid w:val="07CC4076"/>
    <w:rsid w:val="07D0EA2A"/>
    <w:rsid w:val="07D4B5DF"/>
    <w:rsid w:val="07F4FD96"/>
    <w:rsid w:val="0803F9AE"/>
    <w:rsid w:val="080A75D9"/>
    <w:rsid w:val="082234AB"/>
    <w:rsid w:val="08275030"/>
    <w:rsid w:val="0836DBFC"/>
    <w:rsid w:val="083A69BF"/>
    <w:rsid w:val="084F17F8"/>
    <w:rsid w:val="085ED414"/>
    <w:rsid w:val="086570C5"/>
    <w:rsid w:val="08677DA0"/>
    <w:rsid w:val="086BA7E8"/>
    <w:rsid w:val="08868070"/>
    <w:rsid w:val="0888048F"/>
    <w:rsid w:val="0889BE7C"/>
    <w:rsid w:val="088D1039"/>
    <w:rsid w:val="089627D8"/>
    <w:rsid w:val="0897D4AE"/>
    <w:rsid w:val="08A89044"/>
    <w:rsid w:val="08AB8B11"/>
    <w:rsid w:val="08B44782"/>
    <w:rsid w:val="08CC96F0"/>
    <w:rsid w:val="08E7D628"/>
    <w:rsid w:val="08FF02B9"/>
    <w:rsid w:val="08FFB826"/>
    <w:rsid w:val="0912B18E"/>
    <w:rsid w:val="09171340"/>
    <w:rsid w:val="093A7160"/>
    <w:rsid w:val="094281AB"/>
    <w:rsid w:val="094BC060"/>
    <w:rsid w:val="09881F66"/>
    <w:rsid w:val="0991BF23"/>
    <w:rsid w:val="0994C9DA"/>
    <w:rsid w:val="09A17B49"/>
    <w:rsid w:val="09AB28AB"/>
    <w:rsid w:val="09B86C5D"/>
    <w:rsid w:val="09CC1101"/>
    <w:rsid w:val="09F6C873"/>
    <w:rsid w:val="09FBDB32"/>
    <w:rsid w:val="0A1AF33E"/>
    <w:rsid w:val="0A1D2004"/>
    <w:rsid w:val="0A21BA76"/>
    <w:rsid w:val="0A3BAD4C"/>
    <w:rsid w:val="0A4F30F2"/>
    <w:rsid w:val="0A520D25"/>
    <w:rsid w:val="0A664BDA"/>
    <w:rsid w:val="0A766D78"/>
    <w:rsid w:val="0A9F720B"/>
    <w:rsid w:val="0AA4A243"/>
    <w:rsid w:val="0AB9952C"/>
    <w:rsid w:val="0AD241DC"/>
    <w:rsid w:val="0AE72041"/>
    <w:rsid w:val="0AE9D470"/>
    <w:rsid w:val="0AF2685D"/>
    <w:rsid w:val="0AFC7FF7"/>
    <w:rsid w:val="0B0CB48A"/>
    <w:rsid w:val="0B0D9D0B"/>
    <w:rsid w:val="0B1F9A2C"/>
    <w:rsid w:val="0B28835A"/>
    <w:rsid w:val="0B4BBCD8"/>
    <w:rsid w:val="0B5F7FB6"/>
    <w:rsid w:val="0B61DE58"/>
    <w:rsid w:val="0B6479BA"/>
    <w:rsid w:val="0B7A2463"/>
    <w:rsid w:val="0B7C4C1B"/>
    <w:rsid w:val="0B7EAA63"/>
    <w:rsid w:val="0BA10EF5"/>
    <w:rsid w:val="0BC6D6EA"/>
    <w:rsid w:val="0BC79CC2"/>
    <w:rsid w:val="0BCFF84B"/>
    <w:rsid w:val="0C0CEE94"/>
    <w:rsid w:val="0C137B44"/>
    <w:rsid w:val="0C2B4C23"/>
    <w:rsid w:val="0C3A3020"/>
    <w:rsid w:val="0C4D2F9C"/>
    <w:rsid w:val="0C5A032F"/>
    <w:rsid w:val="0C5BBA3D"/>
    <w:rsid w:val="0C646E2A"/>
    <w:rsid w:val="0C68D16F"/>
    <w:rsid w:val="0C7F772B"/>
    <w:rsid w:val="0C83585F"/>
    <w:rsid w:val="0CA0CF9C"/>
    <w:rsid w:val="0CA531DF"/>
    <w:rsid w:val="0CAB004A"/>
    <w:rsid w:val="0CCD191E"/>
    <w:rsid w:val="0CFB1560"/>
    <w:rsid w:val="0D0F0809"/>
    <w:rsid w:val="0D197807"/>
    <w:rsid w:val="0D23AF16"/>
    <w:rsid w:val="0D276073"/>
    <w:rsid w:val="0D27B6A8"/>
    <w:rsid w:val="0D2B83CA"/>
    <w:rsid w:val="0D2CBD8E"/>
    <w:rsid w:val="0D3A6332"/>
    <w:rsid w:val="0D3DED1E"/>
    <w:rsid w:val="0D5E85C0"/>
    <w:rsid w:val="0D83D69C"/>
    <w:rsid w:val="0D9A5FFF"/>
    <w:rsid w:val="0DA00813"/>
    <w:rsid w:val="0DA4CD70"/>
    <w:rsid w:val="0DC0DB8C"/>
    <w:rsid w:val="0DDD7114"/>
    <w:rsid w:val="0DDE27E8"/>
    <w:rsid w:val="0DE3D012"/>
    <w:rsid w:val="0DF0B05A"/>
    <w:rsid w:val="0E0324F7"/>
    <w:rsid w:val="0E03D440"/>
    <w:rsid w:val="0E0EBDE2"/>
    <w:rsid w:val="0E10E4D0"/>
    <w:rsid w:val="0E30D5A4"/>
    <w:rsid w:val="0E3420B9"/>
    <w:rsid w:val="0E3AF623"/>
    <w:rsid w:val="0E4E4AEA"/>
    <w:rsid w:val="0E4E8EC1"/>
    <w:rsid w:val="0E5A3D7C"/>
    <w:rsid w:val="0E627BF6"/>
    <w:rsid w:val="0E6AFDF7"/>
    <w:rsid w:val="0E6D8C47"/>
    <w:rsid w:val="0E6F9695"/>
    <w:rsid w:val="0E774FAD"/>
    <w:rsid w:val="0E7B046D"/>
    <w:rsid w:val="0E8BDD80"/>
    <w:rsid w:val="0E8E79A9"/>
    <w:rsid w:val="0E9BABAD"/>
    <w:rsid w:val="0EA6189A"/>
    <w:rsid w:val="0EA724B8"/>
    <w:rsid w:val="0EAD3ABC"/>
    <w:rsid w:val="0EB5D728"/>
    <w:rsid w:val="0ED8848C"/>
    <w:rsid w:val="0EF6A773"/>
    <w:rsid w:val="0EFB30E5"/>
    <w:rsid w:val="0F05C22F"/>
    <w:rsid w:val="0F0EB031"/>
    <w:rsid w:val="0F0EE7D5"/>
    <w:rsid w:val="0F1A8077"/>
    <w:rsid w:val="0F1E7394"/>
    <w:rsid w:val="0F2C00F1"/>
    <w:rsid w:val="0F3096BD"/>
    <w:rsid w:val="0F320A14"/>
    <w:rsid w:val="0F39BB5B"/>
    <w:rsid w:val="0F5C173C"/>
    <w:rsid w:val="0F6033BE"/>
    <w:rsid w:val="0F67699D"/>
    <w:rsid w:val="0F9416A1"/>
    <w:rsid w:val="0F9789AA"/>
    <w:rsid w:val="0F9F508F"/>
    <w:rsid w:val="0FA1498E"/>
    <w:rsid w:val="0FB5F12D"/>
    <w:rsid w:val="0FCB14AF"/>
    <w:rsid w:val="0FCF25DE"/>
    <w:rsid w:val="0FD01D70"/>
    <w:rsid w:val="0FD48665"/>
    <w:rsid w:val="0FDA8725"/>
    <w:rsid w:val="0FE0CFD7"/>
    <w:rsid w:val="0FFE3F61"/>
    <w:rsid w:val="1009A17F"/>
    <w:rsid w:val="10121371"/>
    <w:rsid w:val="10262EE3"/>
    <w:rsid w:val="102D4AFA"/>
    <w:rsid w:val="10309399"/>
    <w:rsid w:val="104FE041"/>
    <w:rsid w:val="1055FB6A"/>
    <w:rsid w:val="105AF297"/>
    <w:rsid w:val="105CCE16"/>
    <w:rsid w:val="106C67AD"/>
    <w:rsid w:val="107BA388"/>
    <w:rsid w:val="107E0919"/>
    <w:rsid w:val="10844995"/>
    <w:rsid w:val="10969442"/>
    <w:rsid w:val="10B91B98"/>
    <w:rsid w:val="10D10FEE"/>
    <w:rsid w:val="10D71EBE"/>
    <w:rsid w:val="10F2ACB4"/>
    <w:rsid w:val="11107319"/>
    <w:rsid w:val="11155506"/>
    <w:rsid w:val="1124550D"/>
    <w:rsid w:val="11283ECB"/>
    <w:rsid w:val="1129FC87"/>
    <w:rsid w:val="1140716E"/>
    <w:rsid w:val="1142EC74"/>
    <w:rsid w:val="1157FE1B"/>
    <w:rsid w:val="115D35FD"/>
    <w:rsid w:val="116BEDD1"/>
    <w:rsid w:val="1182A672"/>
    <w:rsid w:val="11BA5941"/>
    <w:rsid w:val="11CC699A"/>
    <w:rsid w:val="11DAD8C7"/>
    <w:rsid w:val="11DB8D99"/>
    <w:rsid w:val="11F3209C"/>
    <w:rsid w:val="11F40894"/>
    <w:rsid w:val="12043276"/>
    <w:rsid w:val="120659DB"/>
    <w:rsid w:val="123A5621"/>
    <w:rsid w:val="123C8B71"/>
    <w:rsid w:val="127FFAF8"/>
    <w:rsid w:val="1296CB27"/>
    <w:rsid w:val="1299B4FF"/>
    <w:rsid w:val="129A26CE"/>
    <w:rsid w:val="12AB74FE"/>
    <w:rsid w:val="12BCB3AF"/>
    <w:rsid w:val="12E66B0D"/>
    <w:rsid w:val="12F29A7A"/>
    <w:rsid w:val="12F6314D"/>
    <w:rsid w:val="1307BE32"/>
    <w:rsid w:val="13100106"/>
    <w:rsid w:val="134DB1B3"/>
    <w:rsid w:val="13673C29"/>
    <w:rsid w:val="136ABDC0"/>
    <w:rsid w:val="13744518"/>
    <w:rsid w:val="13813825"/>
    <w:rsid w:val="13A612D9"/>
    <w:rsid w:val="13A98690"/>
    <w:rsid w:val="13B36F14"/>
    <w:rsid w:val="13C8ADD2"/>
    <w:rsid w:val="13C8C232"/>
    <w:rsid w:val="13D05D0A"/>
    <w:rsid w:val="13EF649D"/>
    <w:rsid w:val="13F41D18"/>
    <w:rsid w:val="14205BC8"/>
    <w:rsid w:val="142D4D66"/>
    <w:rsid w:val="144FE431"/>
    <w:rsid w:val="14575D33"/>
    <w:rsid w:val="145A5FB3"/>
    <w:rsid w:val="14620E99"/>
    <w:rsid w:val="146A9544"/>
    <w:rsid w:val="147DACD0"/>
    <w:rsid w:val="147E58FF"/>
    <w:rsid w:val="148FC05C"/>
    <w:rsid w:val="1492E014"/>
    <w:rsid w:val="14966BAF"/>
    <w:rsid w:val="14B5EB65"/>
    <w:rsid w:val="14BA489A"/>
    <w:rsid w:val="14BCA56B"/>
    <w:rsid w:val="14BF8AFD"/>
    <w:rsid w:val="14F035DD"/>
    <w:rsid w:val="150D01B9"/>
    <w:rsid w:val="151EB69D"/>
    <w:rsid w:val="151FE6BB"/>
    <w:rsid w:val="152E3A45"/>
    <w:rsid w:val="153CF3B1"/>
    <w:rsid w:val="15581406"/>
    <w:rsid w:val="15587D6F"/>
    <w:rsid w:val="155BC0B6"/>
    <w:rsid w:val="156D8A70"/>
    <w:rsid w:val="1574C574"/>
    <w:rsid w:val="15920F10"/>
    <w:rsid w:val="15AAB568"/>
    <w:rsid w:val="15B33053"/>
    <w:rsid w:val="15D25AC8"/>
    <w:rsid w:val="15D8561C"/>
    <w:rsid w:val="15E18C7E"/>
    <w:rsid w:val="15F6B35A"/>
    <w:rsid w:val="15FB8F63"/>
    <w:rsid w:val="16102F25"/>
    <w:rsid w:val="162581E0"/>
    <w:rsid w:val="1627FB6D"/>
    <w:rsid w:val="1629C94A"/>
    <w:rsid w:val="163EB91E"/>
    <w:rsid w:val="163F8CAD"/>
    <w:rsid w:val="1643002B"/>
    <w:rsid w:val="166E86B5"/>
    <w:rsid w:val="16709661"/>
    <w:rsid w:val="16710875"/>
    <w:rsid w:val="1687B055"/>
    <w:rsid w:val="168CE651"/>
    <w:rsid w:val="16A06879"/>
    <w:rsid w:val="16A6366C"/>
    <w:rsid w:val="16AC13A9"/>
    <w:rsid w:val="16C253E7"/>
    <w:rsid w:val="16CA6E14"/>
    <w:rsid w:val="16CCA72B"/>
    <w:rsid w:val="16CCFED9"/>
    <w:rsid w:val="16E74EB4"/>
    <w:rsid w:val="16FF3825"/>
    <w:rsid w:val="1709640E"/>
    <w:rsid w:val="1720296B"/>
    <w:rsid w:val="173F2985"/>
    <w:rsid w:val="173F5179"/>
    <w:rsid w:val="175300B7"/>
    <w:rsid w:val="17565EC8"/>
    <w:rsid w:val="17597899"/>
    <w:rsid w:val="177179DE"/>
    <w:rsid w:val="17A9F8E4"/>
    <w:rsid w:val="17B64381"/>
    <w:rsid w:val="17CA5429"/>
    <w:rsid w:val="17D1507A"/>
    <w:rsid w:val="17E092CB"/>
    <w:rsid w:val="1809145A"/>
    <w:rsid w:val="18095B01"/>
    <w:rsid w:val="1814CB4E"/>
    <w:rsid w:val="183F72A9"/>
    <w:rsid w:val="18495F5B"/>
    <w:rsid w:val="18638A0F"/>
    <w:rsid w:val="186926EE"/>
    <w:rsid w:val="18754BDF"/>
    <w:rsid w:val="18800DBE"/>
    <w:rsid w:val="18846AAA"/>
    <w:rsid w:val="1885726A"/>
    <w:rsid w:val="1886AAB4"/>
    <w:rsid w:val="1887C10D"/>
    <w:rsid w:val="18936777"/>
    <w:rsid w:val="1899FD81"/>
    <w:rsid w:val="189D57C8"/>
    <w:rsid w:val="18AC09A0"/>
    <w:rsid w:val="18D9B48D"/>
    <w:rsid w:val="18DAEEF5"/>
    <w:rsid w:val="18E2C186"/>
    <w:rsid w:val="18EDA35F"/>
    <w:rsid w:val="18EE9178"/>
    <w:rsid w:val="18EEA8C3"/>
    <w:rsid w:val="18FCCDB1"/>
    <w:rsid w:val="19013F2E"/>
    <w:rsid w:val="1908AB9D"/>
    <w:rsid w:val="190B5786"/>
    <w:rsid w:val="1911F960"/>
    <w:rsid w:val="191D3255"/>
    <w:rsid w:val="192DA3B4"/>
    <w:rsid w:val="195DD9B8"/>
    <w:rsid w:val="1963D31C"/>
    <w:rsid w:val="19661615"/>
    <w:rsid w:val="196855EA"/>
    <w:rsid w:val="1972B0AB"/>
    <w:rsid w:val="198F4760"/>
    <w:rsid w:val="1993FF89"/>
    <w:rsid w:val="19A29B7F"/>
    <w:rsid w:val="19BB187B"/>
    <w:rsid w:val="19D0950A"/>
    <w:rsid w:val="19E3C9F1"/>
    <w:rsid w:val="19E7BD14"/>
    <w:rsid w:val="19FC02CF"/>
    <w:rsid w:val="1A1445CC"/>
    <w:rsid w:val="1A2B63C7"/>
    <w:rsid w:val="1A39297A"/>
    <w:rsid w:val="1A3F3977"/>
    <w:rsid w:val="1A8E5598"/>
    <w:rsid w:val="1AC63DBA"/>
    <w:rsid w:val="1ADD1D9E"/>
    <w:rsid w:val="1ADD20D6"/>
    <w:rsid w:val="1ADD9FDF"/>
    <w:rsid w:val="1AE39F60"/>
    <w:rsid w:val="1AE6201E"/>
    <w:rsid w:val="1AEC3D0C"/>
    <w:rsid w:val="1AF48718"/>
    <w:rsid w:val="1AFDAEAC"/>
    <w:rsid w:val="1B0427B3"/>
    <w:rsid w:val="1B0BE587"/>
    <w:rsid w:val="1B0E39F6"/>
    <w:rsid w:val="1B0EA34D"/>
    <w:rsid w:val="1B0FE666"/>
    <w:rsid w:val="1B2867FA"/>
    <w:rsid w:val="1B39930A"/>
    <w:rsid w:val="1B3D73B9"/>
    <w:rsid w:val="1B4B2D8C"/>
    <w:rsid w:val="1B5252C1"/>
    <w:rsid w:val="1B5A8D1C"/>
    <w:rsid w:val="1B61AD7D"/>
    <w:rsid w:val="1B6466D2"/>
    <w:rsid w:val="1B6D07BE"/>
    <w:rsid w:val="1B793994"/>
    <w:rsid w:val="1B7C0273"/>
    <w:rsid w:val="1B9020ED"/>
    <w:rsid w:val="1B9615C8"/>
    <w:rsid w:val="1BA04DA7"/>
    <w:rsid w:val="1BA184E7"/>
    <w:rsid w:val="1BB58248"/>
    <w:rsid w:val="1BDA496F"/>
    <w:rsid w:val="1BE171B0"/>
    <w:rsid w:val="1BEB8AAB"/>
    <w:rsid w:val="1BEFF849"/>
    <w:rsid w:val="1BFC0356"/>
    <w:rsid w:val="1C004F32"/>
    <w:rsid w:val="1C1E60F1"/>
    <w:rsid w:val="1C271E80"/>
    <w:rsid w:val="1C27CF2B"/>
    <w:rsid w:val="1C5DF64A"/>
    <w:rsid w:val="1C5F6A37"/>
    <w:rsid w:val="1C684F3E"/>
    <w:rsid w:val="1C6A4832"/>
    <w:rsid w:val="1C6D6CC5"/>
    <w:rsid w:val="1C72CF20"/>
    <w:rsid w:val="1C7596DF"/>
    <w:rsid w:val="1C80C837"/>
    <w:rsid w:val="1C96EEA2"/>
    <w:rsid w:val="1C9EAAD9"/>
    <w:rsid w:val="1CA2DD01"/>
    <w:rsid w:val="1CA885E3"/>
    <w:rsid w:val="1CB60B33"/>
    <w:rsid w:val="1CC07B99"/>
    <w:rsid w:val="1CC875F0"/>
    <w:rsid w:val="1CCDC33B"/>
    <w:rsid w:val="1CCFFC58"/>
    <w:rsid w:val="1CE93B0E"/>
    <w:rsid w:val="1CED126A"/>
    <w:rsid w:val="1CEED40C"/>
    <w:rsid w:val="1CF3A69A"/>
    <w:rsid w:val="1D303FC8"/>
    <w:rsid w:val="1D36D83B"/>
    <w:rsid w:val="1D541E05"/>
    <w:rsid w:val="1D620880"/>
    <w:rsid w:val="1D7B957A"/>
    <w:rsid w:val="1D80C9BA"/>
    <w:rsid w:val="1D9114F4"/>
    <w:rsid w:val="1DA223E3"/>
    <w:rsid w:val="1DA57BA2"/>
    <w:rsid w:val="1DAA8B47"/>
    <w:rsid w:val="1DC4EF4F"/>
    <w:rsid w:val="1DCB3B59"/>
    <w:rsid w:val="1DCDC4DB"/>
    <w:rsid w:val="1DD3FC19"/>
    <w:rsid w:val="1DD85CDF"/>
    <w:rsid w:val="1DDE27E7"/>
    <w:rsid w:val="1DE17B3B"/>
    <w:rsid w:val="1DEC214C"/>
    <w:rsid w:val="1DF98F98"/>
    <w:rsid w:val="1DFFFAAA"/>
    <w:rsid w:val="1E030FDF"/>
    <w:rsid w:val="1E27C198"/>
    <w:rsid w:val="1E2A67B7"/>
    <w:rsid w:val="1E30B165"/>
    <w:rsid w:val="1E3F1BB3"/>
    <w:rsid w:val="1E457247"/>
    <w:rsid w:val="1E457F26"/>
    <w:rsid w:val="1E4F2CC0"/>
    <w:rsid w:val="1E509851"/>
    <w:rsid w:val="1E527BA2"/>
    <w:rsid w:val="1E53428D"/>
    <w:rsid w:val="1E5912C5"/>
    <w:rsid w:val="1E5A7D33"/>
    <w:rsid w:val="1E728AF3"/>
    <w:rsid w:val="1E78E6E4"/>
    <w:rsid w:val="1E8C96F2"/>
    <w:rsid w:val="1E8CFAA5"/>
    <w:rsid w:val="1E8EC39D"/>
    <w:rsid w:val="1E8FC228"/>
    <w:rsid w:val="1EAEB42D"/>
    <w:rsid w:val="1EBFC445"/>
    <w:rsid w:val="1EC5F77A"/>
    <w:rsid w:val="1ED1C4E9"/>
    <w:rsid w:val="1ED6691A"/>
    <w:rsid w:val="1ED79B8C"/>
    <w:rsid w:val="1EDF73C4"/>
    <w:rsid w:val="1EF66338"/>
    <w:rsid w:val="1EFC6F27"/>
    <w:rsid w:val="1F03F43C"/>
    <w:rsid w:val="1F09F14F"/>
    <w:rsid w:val="1F192778"/>
    <w:rsid w:val="1F1CA890"/>
    <w:rsid w:val="1F3A03AA"/>
    <w:rsid w:val="1F80B9AD"/>
    <w:rsid w:val="1F886BD2"/>
    <w:rsid w:val="1FA619EF"/>
    <w:rsid w:val="1FBA7DB3"/>
    <w:rsid w:val="1FC0E22C"/>
    <w:rsid w:val="1FC80494"/>
    <w:rsid w:val="1FD0237E"/>
    <w:rsid w:val="1FD1DD47"/>
    <w:rsid w:val="1FD49B2C"/>
    <w:rsid w:val="1FF5C979"/>
    <w:rsid w:val="1FFA0C79"/>
    <w:rsid w:val="20030944"/>
    <w:rsid w:val="20030A9F"/>
    <w:rsid w:val="20030CCC"/>
    <w:rsid w:val="200A6299"/>
    <w:rsid w:val="20274C67"/>
    <w:rsid w:val="2034CD11"/>
    <w:rsid w:val="203C5240"/>
    <w:rsid w:val="203DD9BB"/>
    <w:rsid w:val="203FE7E4"/>
    <w:rsid w:val="2059769C"/>
    <w:rsid w:val="20851218"/>
    <w:rsid w:val="2092D5D3"/>
    <w:rsid w:val="20A303A5"/>
    <w:rsid w:val="20A634FE"/>
    <w:rsid w:val="20A9ADB1"/>
    <w:rsid w:val="20B04B19"/>
    <w:rsid w:val="20C78262"/>
    <w:rsid w:val="20D3265D"/>
    <w:rsid w:val="20F0B7D5"/>
    <w:rsid w:val="20F2E701"/>
    <w:rsid w:val="210B3F48"/>
    <w:rsid w:val="21133915"/>
    <w:rsid w:val="2116696B"/>
    <w:rsid w:val="212414D7"/>
    <w:rsid w:val="214433A8"/>
    <w:rsid w:val="2156E9BB"/>
    <w:rsid w:val="215EB905"/>
    <w:rsid w:val="217D615F"/>
    <w:rsid w:val="217FD3B5"/>
    <w:rsid w:val="218C58E2"/>
    <w:rsid w:val="21A7D0FC"/>
    <w:rsid w:val="21B7C6A4"/>
    <w:rsid w:val="21DA528C"/>
    <w:rsid w:val="21DBEBDC"/>
    <w:rsid w:val="21E39904"/>
    <w:rsid w:val="2210A37B"/>
    <w:rsid w:val="221923F0"/>
    <w:rsid w:val="222D4D61"/>
    <w:rsid w:val="22520BED"/>
    <w:rsid w:val="227AE02E"/>
    <w:rsid w:val="228947BD"/>
    <w:rsid w:val="229ED25B"/>
    <w:rsid w:val="22B04F4F"/>
    <w:rsid w:val="22C46DB5"/>
    <w:rsid w:val="22C5E4CF"/>
    <w:rsid w:val="22D66FE6"/>
    <w:rsid w:val="22D8CC0C"/>
    <w:rsid w:val="23010824"/>
    <w:rsid w:val="2324D8AA"/>
    <w:rsid w:val="23355874"/>
    <w:rsid w:val="23382391"/>
    <w:rsid w:val="2357A7BC"/>
    <w:rsid w:val="235C8F78"/>
    <w:rsid w:val="2374FA29"/>
    <w:rsid w:val="238B37C3"/>
    <w:rsid w:val="238D9926"/>
    <w:rsid w:val="2399689D"/>
    <w:rsid w:val="239C2D99"/>
    <w:rsid w:val="23A728DF"/>
    <w:rsid w:val="23A97F1F"/>
    <w:rsid w:val="23B85FDF"/>
    <w:rsid w:val="23C8B704"/>
    <w:rsid w:val="23E0867C"/>
    <w:rsid w:val="23E577CF"/>
    <w:rsid w:val="23E95596"/>
    <w:rsid w:val="23FE88CC"/>
    <w:rsid w:val="24085FC8"/>
    <w:rsid w:val="242A48D3"/>
    <w:rsid w:val="242A8846"/>
    <w:rsid w:val="242F35B7"/>
    <w:rsid w:val="242F8EFC"/>
    <w:rsid w:val="24473B96"/>
    <w:rsid w:val="244A5EAC"/>
    <w:rsid w:val="244F231F"/>
    <w:rsid w:val="2464EB55"/>
    <w:rsid w:val="246B3E87"/>
    <w:rsid w:val="247009AF"/>
    <w:rsid w:val="247C824D"/>
    <w:rsid w:val="24809D06"/>
    <w:rsid w:val="249B695E"/>
    <w:rsid w:val="249DF599"/>
    <w:rsid w:val="24B17A51"/>
    <w:rsid w:val="24B6876C"/>
    <w:rsid w:val="24B96ED7"/>
    <w:rsid w:val="24C25DA1"/>
    <w:rsid w:val="24C3EAF4"/>
    <w:rsid w:val="24C93BAB"/>
    <w:rsid w:val="24DDFB1B"/>
    <w:rsid w:val="24EB7E9E"/>
    <w:rsid w:val="25159B7A"/>
    <w:rsid w:val="2516D065"/>
    <w:rsid w:val="252E9C96"/>
    <w:rsid w:val="252F469D"/>
    <w:rsid w:val="25360E34"/>
    <w:rsid w:val="253F5825"/>
    <w:rsid w:val="255D7A29"/>
    <w:rsid w:val="2569F1FC"/>
    <w:rsid w:val="256C76AD"/>
    <w:rsid w:val="256E166E"/>
    <w:rsid w:val="257BEFBB"/>
    <w:rsid w:val="257C3638"/>
    <w:rsid w:val="258A6379"/>
    <w:rsid w:val="2592F81A"/>
    <w:rsid w:val="25939E47"/>
    <w:rsid w:val="2595A988"/>
    <w:rsid w:val="25A7BD93"/>
    <w:rsid w:val="25ADAABD"/>
    <w:rsid w:val="25B142EE"/>
    <w:rsid w:val="25C0A447"/>
    <w:rsid w:val="25D82356"/>
    <w:rsid w:val="25DE216C"/>
    <w:rsid w:val="25EAE59A"/>
    <w:rsid w:val="25F18B8E"/>
    <w:rsid w:val="2604A22C"/>
    <w:rsid w:val="260CBC89"/>
    <w:rsid w:val="2611C7C0"/>
    <w:rsid w:val="261DFE37"/>
    <w:rsid w:val="2634E79B"/>
    <w:rsid w:val="2663947D"/>
    <w:rsid w:val="267C870B"/>
    <w:rsid w:val="268140DA"/>
    <w:rsid w:val="2683DA71"/>
    <w:rsid w:val="2686F982"/>
    <w:rsid w:val="268BD19D"/>
    <w:rsid w:val="268CC794"/>
    <w:rsid w:val="26A7A19B"/>
    <w:rsid w:val="26C56F7B"/>
    <w:rsid w:val="26DABA21"/>
    <w:rsid w:val="26DAC700"/>
    <w:rsid w:val="26E34BE7"/>
    <w:rsid w:val="26F63B8C"/>
    <w:rsid w:val="27104415"/>
    <w:rsid w:val="2728E326"/>
    <w:rsid w:val="273DDCFF"/>
    <w:rsid w:val="27453535"/>
    <w:rsid w:val="274C515C"/>
    <w:rsid w:val="2755D653"/>
    <w:rsid w:val="27597C18"/>
    <w:rsid w:val="275EDDD4"/>
    <w:rsid w:val="2763BF77"/>
    <w:rsid w:val="277380AC"/>
    <w:rsid w:val="277C4AB7"/>
    <w:rsid w:val="2782D755"/>
    <w:rsid w:val="2785B739"/>
    <w:rsid w:val="27B0532F"/>
    <w:rsid w:val="27CFD73E"/>
    <w:rsid w:val="27D60C84"/>
    <w:rsid w:val="27E41F62"/>
    <w:rsid w:val="27E75F19"/>
    <w:rsid w:val="27ECF8F7"/>
    <w:rsid w:val="28104950"/>
    <w:rsid w:val="2818AE3D"/>
    <w:rsid w:val="281CA3FB"/>
    <w:rsid w:val="283BF4FF"/>
    <w:rsid w:val="28422070"/>
    <w:rsid w:val="2845C65C"/>
    <w:rsid w:val="2871D760"/>
    <w:rsid w:val="287CB646"/>
    <w:rsid w:val="287E765A"/>
    <w:rsid w:val="28830644"/>
    <w:rsid w:val="2898E671"/>
    <w:rsid w:val="289B3BB0"/>
    <w:rsid w:val="289E37F8"/>
    <w:rsid w:val="28A35DFB"/>
    <w:rsid w:val="28CC86B1"/>
    <w:rsid w:val="28E0245F"/>
    <w:rsid w:val="28E2B376"/>
    <w:rsid w:val="28E6A3C2"/>
    <w:rsid w:val="28E86B32"/>
    <w:rsid w:val="29217B50"/>
    <w:rsid w:val="29220E63"/>
    <w:rsid w:val="293268CB"/>
    <w:rsid w:val="2938FC06"/>
    <w:rsid w:val="294603A1"/>
    <w:rsid w:val="294DF37F"/>
    <w:rsid w:val="29576995"/>
    <w:rsid w:val="295AAA52"/>
    <w:rsid w:val="29663EFF"/>
    <w:rsid w:val="2967B3D6"/>
    <w:rsid w:val="29748030"/>
    <w:rsid w:val="297DEC08"/>
    <w:rsid w:val="2983EB5A"/>
    <w:rsid w:val="2990D801"/>
    <w:rsid w:val="299D3BBD"/>
    <w:rsid w:val="299DFC3C"/>
    <w:rsid w:val="299E07DF"/>
    <w:rsid w:val="29A61F79"/>
    <w:rsid w:val="29AD39FD"/>
    <w:rsid w:val="29AF0593"/>
    <w:rsid w:val="29B0716D"/>
    <w:rsid w:val="29BBB2CB"/>
    <w:rsid w:val="29C02C03"/>
    <w:rsid w:val="29CEAD42"/>
    <w:rsid w:val="29E79C25"/>
    <w:rsid w:val="29EE16D9"/>
    <w:rsid w:val="29EE5AA4"/>
    <w:rsid w:val="29F02327"/>
    <w:rsid w:val="29FF4F95"/>
    <w:rsid w:val="29FFDAA2"/>
    <w:rsid w:val="2A0B7BD0"/>
    <w:rsid w:val="2A13F544"/>
    <w:rsid w:val="2A276AF2"/>
    <w:rsid w:val="2A2B41AC"/>
    <w:rsid w:val="2A2C5F0C"/>
    <w:rsid w:val="2A2C9ED5"/>
    <w:rsid w:val="2A33A18D"/>
    <w:rsid w:val="2A382F36"/>
    <w:rsid w:val="2A3C72BA"/>
    <w:rsid w:val="2A49C2B1"/>
    <w:rsid w:val="2A5595D5"/>
    <w:rsid w:val="2A5D40C0"/>
    <w:rsid w:val="2A5E7162"/>
    <w:rsid w:val="2A728CB4"/>
    <w:rsid w:val="2A7AF53A"/>
    <w:rsid w:val="2A89EE4C"/>
    <w:rsid w:val="2A8FC978"/>
    <w:rsid w:val="2A90185D"/>
    <w:rsid w:val="2AA2CC60"/>
    <w:rsid w:val="2AB1737D"/>
    <w:rsid w:val="2AC2A1C7"/>
    <w:rsid w:val="2ACC81C7"/>
    <w:rsid w:val="2AD337FA"/>
    <w:rsid w:val="2ADAE0B6"/>
    <w:rsid w:val="2AE4AE4D"/>
    <w:rsid w:val="2AF18285"/>
    <w:rsid w:val="2AF2F77F"/>
    <w:rsid w:val="2AF7CF8F"/>
    <w:rsid w:val="2B02CF54"/>
    <w:rsid w:val="2B0D1EBE"/>
    <w:rsid w:val="2B180DE9"/>
    <w:rsid w:val="2B1FF34B"/>
    <w:rsid w:val="2B25DDC6"/>
    <w:rsid w:val="2B4835B7"/>
    <w:rsid w:val="2B7042D2"/>
    <w:rsid w:val="2B86806F"/>
    <w:rsid w:val="2B870ECB"/>
    <w:rsid w:val="2B9B65DE"/>
    <w:rsid w:val="2B9F1A70"/>
    <w:rsid w:val="2BAC961E"/>
    <w:rsid w:val="2BAD5BA8"/>
    <w:rsid w:val="2BB0D45A"/>
    <w:rsid w:val="2BB29B94"/>
    <w:rsid w:val="2BB52CB8"/>
    <w:rsid w:val="2BB8E414"/>
    <w:rsid w:val="2BCB6E4C"/>
    <w:rsid w:val="2BE59503"/>
    <w:rsid w:val="2BE84281"/>
    <w:rsid w:val="2BF5E434"/>
    <w:rsid w:val="2BF9A62E"/>
    <w:rsid w:val="2BFDCF1F"/>
    <w:rsid w:val="2C114CFA"/>
    <w:rsid w:val="2C3133ED"/>
    <w:rsid w:val="2C353CAF"/>
    <w:rsid w:val="2C389060"/>
    <w:rsid w:val="2C398E02"/>
    <w:rsid w:val="2C3A484E"/>
    <w:rsid w:val="2C4CF5DA"/>
    <w:rsid w:val="2C60F261"/>
    <w:rsid w:val="2C626036"/>
    <w:rsid w:val="2C6EA777"/>
    <w:rsid w:val="2C757DBF"/>
    <w:rsid w:val="2CAB88BA"/>
    <w:rsid w:val="2CAEBA13"/>
    <w:rsid w:val="2CB15960"/>
    <w:rsid w:val="2CC47F98"/>
    <w:rsid w:val="2CC881DF"/>
    <w:rsid w:val="2CCA2AE1"/>
    <w:rsid w:val="2CDAF63E"/>
    <w:rsid w:val="2CDC4EB0"/>
    <w:rsid w:val="2CE20A5D"/>
    <w:rsid w:val="2CE3490C"/>
    <w:rsid w:val="2CE44D63"/>
    <w:rsid w:val="2CF27F78"/>
    <w:rsid w:val="2CFAF97E"/>
    <w:rsid w:val="2D0A4D0E"/>
    <w:rsid w:val="2D0B19DC"/>
    <w:rsid w:val="2D1301EB"/>
    <w:rsid w:val="2D13AA41"/>
    <w:rsid w:val="2D2CD725"/>
    <w:rsid w:val="2D2D3752"/>
    <w:rsid w:val="2D2E3E3F"/>
    <w:rsid w:val="2D3BA42E"/>
    <w:rsid w:val="2D3CD874"/>
    <w:rsid w:val="2D41417E"/>
    <w:rsid w:val="2D44A670"/>
    <w:rsid w:val="2D499CAC"/>
    <w:rsid w:val="2D4A44CE"/>
    <w:rsid w:val="2D5B6ED8"/>
    <w:rsid w:val="2D5DD24E"/>
    <w:rsid w:val="2D65054C"/>
    <w:rsid w:val="2D8DB185"/>
    <w:rsid w:val="2DA92C31"/>
    <w:rsid w:val="2DBF9DD6"/>
    <w:rsid w:val="2DC999D3"/>
    <w:rsid w:val="2DD0CE15"/>
    <w:rsid w:val="2DD198E8"/>
    <w:rsid w:val="2DD1ABC2"/>
    <w:rsid w:val="2E132AB3"/>
    <w:rsid w:val="2E18F905"/>
    <w:rsid w:val="2E1BA9A1"/>
    <w:rsid w:val="2E2590E1"/>
    <w:rsid w:val="2E424BA4"/>
    <w:rsid w:val="2E53F401"/>
    <w:rsid w:val="2E627128"/>
    <w:rsid w:val="2E6928F3"/>
    <w:rsid w:val="2E782F89"/>
    <w:rsid w:val="2E8EB92C"/>
    <w:rsid w:val="2E92D720"/>
    <w:rsid w:val="2E96AD35"/>
    <w:rsid w:val="2EA14687"/>
    <w:rsid w:val="2EA59623"/>
    <w:rsid w:val="2EA77205"/>
    <w:rsid w:val="2EF95834"/>
    <w:rsid w:val="2F06BAE6"/>
    <w:rsid w:val="2F16CC80"/>
    <w:rsid w:val="2F1FDBFF"/>
    <w:rsid w:val="2F347620"/>
    <w:rsid w:val="2F48BDEB"/>
    <w:rsid w:val="2F574855"/>
    <w:rsid w:val="2F80186C"/>
    <w:rsid w:val="2F8EDAC4"/>
    <w:rsid w:val="2F95C486"/>
    <w:rsid w:val="2FAA219F"/>
    <w:rsid w:val="2FAAB867"/>
    <w:rsid w:val="2FACF9B2"/>
    <w:rsid w:val="2FB08104"/>
    <w:rsid w:val="2FB974EC"/>
    <w:rsid w:val="2FC25C9A"/>
    <w:rsid w:val="2FD399A0"/>
    <w:rsid w:val="2FD65378"/>
    <w:rsid w:val="2FE0B36C"/>
    <w:rsid w:val="2FE5D6A4"/>
    <w:rsid w:val="30079C2E"/>
    <w:rsid w:val="3015DC7B"/>
    <w:rsid w:val="3016B2D9"/>
    <w:rsid w:val="30254E4D"/>
    <w:rsid w:val="304D51D4"/>
    <w:rsid w:val="304D9B35"/>
    <w:rsid w:val="3053B380"/>
    <w:rsid w:val="306A03B7"/>
    <w:rsid w:val="306DA478"/>
    <w:rsid w:val="3071F944"/>
    <w:rsid w:val="307A8BA8"/>
    <w:rsid w:val="30930A3C"/>
    <w:rsid w:val="309D2CE0"/>
    <w:rsid w:val="30B2C374"/>
    <w:rsid w:val="30B2C939"/>
    <w:rsid w:val="30B88715"/>
    <w:rsid w:val="30BC05D0"/>
    <w:rsid w:val="30C8BED5"/>
    <w:rsid w:val="30C8D71B"/>
    <w:rsid w:val="30CB3C23"/>
    <w:rsid w:val="30CBAAEC"/>
    <w:rsid w:val="30CE8109"/>
    <w:rsid w:val="30DB76C2"/>
    <w:rsid w:val="30DCB561"/>
    <w:rsid w:val="30E2D69B"/>
    <w:rsid w:val="30E35CE4"/>
    <w:rsid w:val="30E8DCE0"/>
    <w:rsid w:val="30EF303B"/>
    <w:rsid w:val="30F3FE9E"/>
    <w:rsid w:val="30FEE49E"/>
    <w:rsid w:val="31037E4A"/>
    <w:rsid w:val="31060FE1"/>
    <w:rsid w:val="310CB2FD"/>
    <w:rsid w:val="31158C3A"/>
    <w:rsid w:val="3118E83E"/>
    <w:rsid w:val="3127DF96"/>
    <w:rsid w:val="312F5B57"/>
    <w:rsid w:val="31392E39"/>
    <w:rsid w:val="313D3662"/>
    <w:rsid w:val="313EC29C"/>
    <w:rsid w:val="3143E1F7"/>
    <w:rsid w:val="31541813"/>
    <w:rsid w:val="315D4F3E"/>
    <w:rsid w:val="31796B89"/>
    <w:rsid w:val="3183565D"/>
    <w:rsid w:val="31866531"/>
    <w:rsid w:val="3193614E"/>
    <w:rsid w:val="319D4CE3"/>
    <w:rsid w:val="31B55829"/>
    <w:rsid w:val="31B58EFE"/>
    <w:rsid w:val="31CDD446"/>
    <w:rsid w:val="31E2C52D"/>
    <w:rsid w:val="31E71ECC"/>
    <w:rsid w:val="31EEB1B7"/>
    <w:rsid w:val="320FDBD7"/>
    <w:rsid w:val="32207575"/>
    <w:rsid w:val="3229A8A8"/>
    <w:rsid w:val="323E5BA8"/>
    <w:rsid w:val="323F53AD"/>
    <w:rsid w:val="324A5720"/>
    <w:rsid w:val="325727D9"/>
    <w:rsid w:val="3260D7AD"/>
    <w:rsid w:val="328287F3"/>
    <w:rsid w:val="328706A5"/>
    <w:rsid w:val="328A2322"/>
    <w:rsid w:val="3293CADE"/>
    <w:rsid w:val="32951397"/>
    <w:rsid w:val="329BD54C"/>
    <w:rsid w:val="32ACC29C"/>
    <w:rsid w:val="32D7134F"/>
    <w:rsid w:val="32E50BE4"/>
    <w:rsid w:val="32E834F4"/>
    <w:rsid w:val="32E9E94A"/>
    <w:rsid w:val="3309E9B0"/>
    <w:rsid w:val="330C3707"/>
    <w:rsid w:val="3335E1D1"/>
    <w:rsid w:val="335EE479"/>
    <w:rsid w:val="336FC4DA"/>
    <w:rsid w:val="338DA733"/>
    <w:rsid w:val="338E0AE8"/>
    <w:rsid w:val="33A1A5C2"/>
    <w:rsid w:val="33A5DF92"/>
    <w:rsid w:val="33AFAC64"/>
    <w:rsid w:val="33D5F256"/>
    <w:rsid w:val="33DBD8B0"/>
    <w:rsid w:val="33DD4BF6"/>
    <w:rsid w:val="33E1E41D"/>
    <w:rsid w:val="33E4F6B8"/>
    <w:rsid w:val="33E89739"/>
    <w:rsid w:val="33ED6205"/>
    <w:rsid w:val="33FA3432"/>
    <w:rsid w:val="3413C5A2"/>
    <w:rsid w:val="34265361"/>
    <w:rsid w:val="34454389"/>
    <w:rsid w:val="3448D565"/>
    <w:rsid w:val="346F46DD"/>
    <w:rsid w:val="34796173"/>
    <w:rsid w:val="348AA004"/>
    <w:rsid w:val="34ACF64A"/>
    <w:rsid w:val="34B5A629"/>
    <w:rsid w:val="34CB8285"/>
    <w:rsid w:val="34E15C82"/>
    <w:rsid w:val="34F375E4"/>
    <w:rsid w:val="34F56FF8"/>
    <w:rsid w:val="351FF4C9"/>
    <w:rsid w:val="352D8DB6"/>
    <w:rsid w:val="35538989"/>
    <w:rsid w:val="35594B35"/>
    <w:rsid w:val="355C839E"/>
    <w:rsid w:val="356E0E1A"/>
    <w:rsid w:val="35767D30"/>
    <w:rsid w:val="357CBB00"/>
    <w:rsid w:val="3581A3BA"/>
    <w:rsid w:val="35825EE6"/>
    <w:rsid w:val="35AC14BA"/>
    <w:rsid w:val="35ADB9D8"/>
    <w:rsid w:val="35B6D897"/>
    <w:rsid w:val="35D47288"/>
    <w:rsid w:val="35E342D6"/>
    <w:rsid w:val="35E75A91"/>
    <w:rsid w:val="35F02A15"/>
    <w:rsid w:val="35F21D7F"/>
    <w:rsid w:val="361173FA"/>
    <w:rsid w:val="36306832"/>
    <w:rsid w:val="36398A6A"/>
    <w:rsid w:val="363E7375"/>
    <w:rsid w:val="3643C657"/>
    <w:rsid w:val="3674B4D4"/>
    <w:rsid w:val="368EF268"/>
    <w:rsid w:val="369B486B"/>
    <w:rsid w:val="36B1E170"/>
    <w:rsid w:val="36BC670F"/>
    <w:rsid w:val="36C0CCF2"/>
    <w:rsid w:val="36C5FD30"/>
    <w:rsid w:val="36D9EC03"/>
    <w:rsid w:val="36E8A9F6"/>
    <w:rsid w:val="36F1465B"/>
    <w:rsid w:val="3707B255"/>
    <w:rsid w:val="370B64D1"/>
    <w:rsid w:val="370BE9C9"/>
    <w:rsid w:val="3713121D"/>
    <w:rsid w:val="3714BC1B"/>
    <w:rsid w:val="372501AA"/>
    <w:rsid w:val="3727F81F"/>
    <w:rsid w:val="372E9FBE"/>
    <w:rsid w:val="373552EE"/>
    <w:rsid w:val="37493098"/>
    <w:rsid w:val="37539FFD"/>
    <w:rsid w:val="3761D6DC"/>
    <w:rsid w:val="377F9218"/>
    <w:rsid w:val="378343A7"/>
    <w:rsid w:val="3797401E"/>
    <w:rsid w:val="37A8E4B4"/>
    <w:rsid w:val="37D4BA60"/>
    <w:rsid w:val="37EA4A4D"/>
    <w:rsid w:val="3802DDE4"/>
    <w:rsid w:val="380C09AC"/>
    <w:rsid w:val="38290843"/>
    <w:rsid w:val="3838A083"/>
    <w:rsid w:val="383AA059"/>
    <w:rsid w:val="3842733E"/>
    <w:rsid w:val="3843B261"/>
    <w:rsid w:val="384D062D"/>
    <w:rsid w:val="385B7EF2"/>
    <w:rsid w:val="3883B088"/>
    <w:rsid w:val="388F91AC"/>
    <w:rsid w:val="38A7B2EE"/>
    <w:rsid w:val="38A8D1E0"/>
    <w:rsid w:val="38AD9D2C"/>
    <w:rsid w:val="38B32C8B"/>
    <w:rsid w:val="38B9ADFF"/>
    <w:rsid w:val="38DC15B2"/>
    <w:rsid w:val="38E74E2E"/>
    <w:rsid w:val="38E7C986"/>
    <w:rsid w:val="39027817"/>
    <w:rsid w:val="39157028"/>
    <w:rsid w:val="3918CB56"/>
    <w:rsid w:val="391A057F"/>
    <w:rsid w:val="391EB9B1"/>
    <w:rsid w:val="392E3B73"/>
    <w:rsid w:val="393B446C"/>
    <w:rsid w:val="39418F76"/>
    <w:rsid w:val="394654D3"/>
    <w:rsid w:val="396E7780"/>
    <w:rsid w:val="397F57A6"/>
    <w:rsid w:val="39A200B6"/>
    <w:rsid w:val="39C4CE13"/>
    <w:rsid w:val="39E40AE0"/>
    <w:rsid w:val="39E4F237"/>
    <w:rsid w:val="3A073478"/>
    <w:rsid w:val="3A16D1C7"/>
    <w:rsid w:val="3A2DC1AC"/>
    <w:rsid w:val="3A572C82"/>
    <w:rsid w:val="3A6D6E13"/>
    <w:rsid w:val="3A7DBB47"/>
    <w:rsid w:val="3A7FB17B"/>
    <w:rsid w:val="3A914D2B"/>
    <w:rsid w:val="3A96B517"/>
    <w:rsid w:val="3A9DEE0D"/>
    <w:rsid w:val="3AD3BF65"/>
    <w:rsid w:val="3AE23C71"/>
    <w:rsid w:val="3AE51DA1"/>
    <w:rsid w:val="3B1431DE"/>
    <w:rsid w:val="3B22195D"/>
    <w:rsid w:val="3B29A6AD"/>
    <w:rsid w:val="3B3A0211"/>
    <w:rsid w:val="3B49BCCD"/>
    <w:rsid w:val="3B4D4D17"/>
    <w:rsid w:val="3B53564C"/>
    <w:rsid w:val="3B5E8F01"/>
    <w:rsid w:val="3B64870D"/>
    <w:rsid w:val="3B71133A"/>
    <w:rsid w:val="3B781BC2"/>
    <w:rsid w:val="3BA6E208"/>
    <w:rsid w:val="3BB23F89"/>
    <w:rsid w:val="3BCBE929"/>
    <w:rsid w:val="3BD20A13"/>
    <w:rsid w:val="3BF1B8D7"/>
    <w:rsid w:val="3BF98F53"/>
    <w:rsid w:val="3BFB160A"/>
    <w:rsid w:val="3C018056"/>
    <w:rsid w:val="3C09B2FC"/>
    <w:rsid w:val="3C28F130"/>
    <w:rsid w:val="3C38C921"/>
    <w:rsid w:val="3C408883"/>
    <w:rsid w:val="3C5E7397"/>
    <w:rsid w:val="3C654409"/>
    <w:rsid w:val="3C6FE9D5"/>
    <w:rsid w:val="3C701EA8"/>
    <w:rsid w:val="3C97FB69"/>
    <w:rsid w:val="3CA09868"/>
    <w:rsid w:val="3CA4C161"/>
    <w:rsid w:val="3CAEFBB3"/>
    <w:rsid w:val="3CC09995"/>
    <w:rsid w:val="3CC59231"/>
    <w:rsid w:val="3CC834AF"/>
    <w:rsid w:val="3CE9A6B7"/>
    <w:rsid w:val="3D0007FB"/>
    <w:rsid w:val="3D103992"/>
    <w:rsid w:val="3D12FB17"/>
    <w:rsid w:val="3D137587"/>
    <w:rsid w:val="3D15BB9F"/>
    <w:rsid w:val="3D3D66A9"/>
    <w:rsid w:val="3D3ECF60"/>
    <w:rsid w:val="3D9CCECA"/>
    <w:rsid w:val="3DA4166C"/>
    <w:rsid w:val="3DA7A2D5"/>
    <w:rsid w:val="3DD3FFB2"/>
    <w:rsid w:val="3DDC84D6"/>
    <w:rsid w:val="3DDED309"/>
    <w:rsid w:val="3DFC4D62"/>
    <w:rsid w:val="3E06C1EF"/>
    <w:rsid w:val="3E0C852C"/>
    <w:rsid w:val="3E1DA145"/>
    <w:rsid w:val="3E3C4BCE"/>
    <w:rsid w:val="3E3C7579"/>
    <w:rsid w:val="3E4022B3"/>
    <w:rsid w:val="3E5A80A5"/>
    <w:rsid w:val="3E60E95C"/>
    <w:rsid w:val="3E630940"/>
    <w:rsid w:val="3E646EC4"/>
    <w:rsid w:val="3E6AE671"/>
    <w:rsid w:val="3E782FD9"/>
    <w:rsid w:val="3E7A71A1"/>
    <w:rsid w:val="3E90F1CD"/>
    <w:rsid w:val="3E9535DE"/>
    <w:rsid w:val="3E95E43C"/>
    <w:rsid w:val="3EBDA6D4"/>
    <w:rsid w:val="3ECBFF27"/>
    <w:rsid w:val="3ED0B115"/>
    <w:rsid w:val="3ED46FFC"/>
    <w:rsid w:val="3EF43A33"/>
    <w:rsid w:val="3F05FB4D"/>
    <w:rsid w:val="3F1790C5"/>
    <w:rsid w:val="3F336764"/>
    <w:rsid w:val="3F3FEBD6"/>
    <w:rsid w:val="3F55F06A"/>
    <w:rsid w:val="3F5DDCBA"/>
    <w:rsid w:val="3F6733FC"/>
    <w:rsid w:val="3F9B4CE7"/>
    <w:rsid w:val="3FB1A0DF"/>
    <w:rsid w:val="3FBDF6A7"/>
    <w:rsid w:val="3FC04569"/>
    <w:rsid w:val="3FC32D3B"/>
    <w:rsid w:val="3FD74FF3"/>
    <w:rsid w:val="3FDC57D0"/>
    <w:rsid w:val="3FE17BD9"/>
    <w:rsid w:val="3FEA9F14"/>
    <w:rsid w:val="3FEFC66A"/>
    <w:rsid w:val="3FFEE120"/>
    <w:rsid w:val="400A0A80"/>
    <w:rsid w:val="40129CC8"/>
    <w:rsid w:val="401378D2"/>
    <w:rsid w:val="4037663A"/>
    <w:rsid w:val="4037E07A"/>
    <w:rsid w:val="40483B4C"/>
    <w:rsid w:val="40488213"/>
    <w:rsid w:val="4057F292"/>
    <w:rsid w:val="4057F7B6"/>
    <w:rsid w:val="40687D9E"/>
    <w:rsid w:val="40888CA9"/>
    <w:rsid w:val="40892764"/>
    <w:rsid w:val="409682D2"/>
    <w:rsid w:val="40AFE9FB"/>
    <w:rsid w:val="40B16DCB"/>
    <w:rsid w:val="40BE1D6A"/>
    <w:rsid w:val="40C2C445"/>
    <w:rsid w:val="40C3341D"/>
    <w:rsid w:val="40D1AA28"/>
    <w:rsid w:val="40DCF4F6"/>
    <w:rsid w:val="41196382"/>
    <w:rsid w:val="41244486"/>
    <w:rsid w:val="412E77A9"/>
    <w:rsid w:val="41357F5A"/>
    <w:rsid w:val="41434230"/>
    <w:rsid w:val="4147276A"/>
    <w:rsid w:val="414BA832"/>
    <w:rsid w:val="414BA914"/>
    <w:rsid w:val="414F3B82"/>
    <w:rsid w:val="415B8C00"/>
    <w:rsid w:val="41606C2E"/>
    <w:rsid w:val="41665299"/>
    <w:rsid w:val="41AF66FF"/>
    <w:rsid w:val="41B138B6"/>
    <w:rsid w:val="41CE10FC"/>
    <w:rsid w:val="41E32BB6"/>
    <w:rsid w:val="41E44989"/>
    <w:rsid w:val="41E6913B"/>
    <w:rsid w:val="41E856B4"/>
    <w:rsid w:val="41F33B13"/>
    <w:rsid w:val="420369D0"/>
    <w:rsid w:val="4212AD6F"/>
    <w:rsid w:val="42140417"/>
    <w:rsid w:val="4224E3F2"/>
    <w:rsid w:val="4230DCB2"/>
    <w:rsid w:val="423495E2"/>
    <w:rsid w:val="4243B77A"/>
    <w:rsid w:val="424B2939"/>
    <w:rsid w:val="424BBB6B"/>
    <w:rsid w:val="424DD540"/>
    <w:rsid w:val="426707E1"/>
    <w:rsid w:val="426CB09E"/>
    <w:rsid w:val="426D4448"/>
    <w:rsid w:val="4276BA81"/>
    <w:rsid w:val="427BD8D4"/>
    <w:rsid w:val="429851F8"/>
    <w:rsid w:val="429F5F85"/>
    <w:rsid w:val="42A05455"/>
    <w:rsid w:val="42A066CD"/>
    <w:rsid w:val="42DB4695"/>
    <w:rsid w:val="42EF5BE0"/>
    <w:rsid w:val="42F11344"/>
    <w:rsid w:val="42F17401"/>
    <w:rsid w:val="42F42EB0"/>
    <w:rsid w:val="42F7E62B"/>
    <w:rsid w:val="4309EB0B"/>
    <w:rsid w:val="43201600"/>
    <w:rsid w:val="43268956"/>
    <w:rsid w:val="432C4CEC"/>
    <w:rsid w:val="4336FF6B"/>
    <w:rsid w:val="433CC43B"/>
    <w:rsid w:val="43436A07"/>
    <w:rsid w:val="434401AC"/>
    <w:rsid w:val="434F8511"/>
    <w:rsid w:val="43500273"/>
    <w:rsid w:val="435BD4A1"/>
    <w:rsid w:val="4368FDB1"/>
    <w:rsid w:val="437AC592"/>
    <w:rsid w:val="43949CCB"/>
    <w:rsid w:val="43970FF1"/>
    <w:rsid w:val="43A2FA67"/>
    <w:rsid w:val="43B6707F"/>
    <w:rsid w:val="43B8922C"/>
    <w:rsid w:val="43BAF8FC"/>
    <w:rsid w:val="43BC729B"/>
    <w:rsid w:val="43CE796D"/>
    <w:rsid w:val="43D0113A"/>
    <w:rsid w:val="43D5F376"/>
    <w:rsid w:val="43E4A1DA"/>
    <w:rsid w:val="43EEB217"/>
    <w:rsid w:val="44067B27"/>
    <w:rsid w:val="4408B6CD"/>
    <w:rsid w:val="44111778"/>
    <w:rsid w:val="4411389A"/>
    <w:rsid w:val="4418299F"/>
    <w:rsid w:val="441EEFB4"/>
    <w:rsid w:val="443255E9"/>
    <w:rsid w:val="4438093E"/>
    <w:rsid w:val="44511F56"/>
    <w:rsid w:val="4464474F"/>
    <w:rsid w:val="448F15A5"/>
    <w:rsid w:val="449ECE0E"/>
    <w:rsid w:val="44A909A7"/>
    <w:rsid w:val="44AD6453"/>
    <w:rsid w:val="44B969D9"/>
    <w:rsid w:val="44D3143A"/>
    <w:rsid w:val="44DA077D"/>
    <w:rsid w:val="44DDB6C1"/>
    <w:rsid w:val="45114A61"/>
    <w:rsid w:val="4513F2CC"/>
    <w:rsid w:val="451D262F"/>
    <w:rsid w:val="45450FA0"/>
    <w:rsid w:val="454D9E2F"/>
    <w:rsid w:val="454E02DE"/>
    <w:rsid w:val="45512131"/>
    <w:rsid w:val="455AD1C4"/>
    <w:rsid w:val="456F4D33"/>
    <w:rsid w:val="4578924A"/>
    <w:rsid w:val="458208F0"/>
    <w:rsid w:val="45861CCD"/>
    <w:rsid w:val="4598E61E"/>
    <w:rsid w:val="459F5DD1"/>
    <w:rsid w:val="45BFC181"/>
    <w:rsid w:val="45E8957E"/>
    <w:rsid w:val="45EB3AB6"/>
    <w:rsid w:val="45F8EE65"/>
    <w:rsid w:val="45FED093"/>
    <w:rsid w:val="460B7A14"/>
    <w:rsid w:val="460E17E8"/>
    <w:rsid w:val="4617BAE8"/>
    <w:rsid w:val="461A2006"/>
    <w:rsid w:val="461B8A85"/>
    <w:rsid w:val="4636D152"/>
    <w:rsid w:val="46488CFA"/>
    <w:rsid w:val="464DEE0E"/>
    <w:rsid w:val="465177E1"/>
    <w:rsid w:val="4653912D"/>
    <w:rsid w:val="465C7921"/>
    <w:rsid w:val="46635E8E"/>
    <w:rsid w:val="46706678"/>
    <w:rsid w:val="469F4BBA"/>
    <w:rsid w:val="469FBCA7"/>
    <w:rsid w:val="46A77817"/>
    <w:rsid w:val="46AFCAE1"/>
    <w:rsid w:val="46B9600E"/>
    <w:rsid w:val="46C6675F"/>
    <w:rsid w:val="46CB0ABF"/>
    <w:rsid w:val="46CB5CCE"/>
    <w:rsid w:val="46CCC489"/>
    <w:rsid w:val="46D98329"/>
    <w:rsid w:val="46D99498"/>
    <w:rsid w:val="46EBA2E8"/>
    <w:rsid w:val="46EF1408"/>
    <w:rsid w:val="46F0BCB8"/>
    <w:rsid w:val="46F92325"/>
    <w:rsid w:val="46FB9E9B"/>
    <w:rsid w:val="4718F76B"/>
    <w:rsid w:val="471F8575"/>
    <w:rsid w:val="4732705C"/>
    <w:rsid w:val="4760735F"/>
    <w:rsid w:val="4771CE46"/>
    <w:rsid w:val="478F4244"/>
    <w:rsid w:val="47E7985E"/>
    <w:rsid w:val="47EAC30F"/>
    <w:rsid w:val="4834260D"/>
    <w:rsid w:val="48531097"/>
    <w:rsid w:val="485DD70A"/>
    <w:rsid w:val="486B09D7"/>
    <w:rsid w:val="4875AE8F"/>
    <w:rsid w:val="4878B6B9"/>
    <w:rsid w:val="487B5242"/>
    <w:rsid w:val="487E761C"/>
    <w:rsid w:val="488267E1"/>
    <w:rsid w:val="48A25BE7"/>
    <w:rsid w:val="48C3360B"/>
    <w:rsid w:val="48C930C6"/>
    <w:rsid w:val="48C9D7B4"/>
    <w:rsid w:val="48CB42E5"/>
    <w:rsid w:val="48CF354D"/>
    <w:rsid w:val="48D801DA"/>
    <w:rsid w:val="48D8C8DE"/>
    <w:rsid w:val="48E52D5B"/>
    <w:rsid w:val="490FA851"/>
    <w:rsid w:val="49286844"/>
    <w:rsid w:val="4931EF10"/>
    <w:rsid w:val="49385580"/>
    <w:rsid w:val="493A4DCD"/>
    <w:rsid w:val="49437839"/>
    <w:rsid w:val="49524925"/>
    <w:rsid w:val="49530111"/>
    <w:rsid w:val="4953FC6A"/>
    <w:rsid w:val="49624A7F"/>
    <w:rsid w:val="497A2B0C"/>
    <w:rsid w:val="4981B976"/>
    <w:rsid w:val="4982CC18"/>
    <w:rsid w:val="498398F6"/>
    <w:rsid w:val="499070C6"/>
    <w:rsid w:val="49B5709D"/>
    <w:rsid w:val="49BFAA03"/>
    <w:rsid w:val="49D4CF65"/>
    <w:rsid w:val="49D5118C"/>
    <w:rsid w:val="49D85F3A"/>
    <w:rsid w:val="4A0A4C9F"/>
    <w:rsid w:val="4A12EE5A"/>
    <w:rsid w:val="4A1CFDBA"/>
    <w:rsid w:val="4A260AA7"/>
    <w:rsid w:val="4A2E3FBE"/>
    <w:rsid w:val="4A310CD7"/>
    <w:rsid w:val="4A3DF5DC"/>
    <w:rsid w:val="4A3E3147"/>
    <w:rsid w:val="4A47F5AC"/>
    <w:rsid w:val="4A480ED1"/>
    <w:rsid w:val="4A5552F2"/>
    <w:rsid w:val="4A5D8EB5"/>
    <w:rsid w:val="4A6030B8"/>
    <w:rsid w:val="4A79BFA5"/>
    <w:rsid w:val="4A820ABC"/>
    <w:rsid w:val="4A97017D"/>
    <w:rsid w:val="4A9CFFDC"/>
    <w:rsid w:val="4A9F3777"/>
    <w:rsid w:val="4AA37D06"/>
    <w:rsid w:val="4AA8D43F"/>
    <w:rsid w:val="4AAA8381"/>
    <w:rsid w:val="4AB548FC"/>
    <w:rsid w:val="4AC0DF5E"/>
    <w:rsid w:val="4AC851F6"/>
    <w:rsid w:val="4AF8AF55"/>
    <w:rsid w:val="4AF907FA"/>
    <w:rsid w:val="4AFAACC2"/>
    <w:rsid w:val="4AFC92DC"/>
    <w:rsid w:val="4B09F62A"/>
    <w:rsid w:val="4B162DDC"/>
    <w:rsid w:val="4B1806E4"/>
    <w:rsid w:val="4B1AA134"/>
    <w:rsid w:val="4B31AB9E"/>
    <w:rsid w:val="4B408F6B"/>
    <w:rsid w:val="4B8168BC"/>
    <w:rsid w:val="4B9E714E"/>
    <w:rsid w:val="4BAAC34B"/>
    <w:rsid w:val="4BB95C77"/>
    <w:rsid w:val="4BBBAB91"/>
    <w:rsid w:val="4BC29FB3"/>
    <w:rsid w:val="4BC5623D"/>
    <w:rsid w:val="4BCE1E37"/>
    <w:rsid w:val="4BD24D8A"/>
    <w:rsid w:val="4BE4C8DA"/>
    <w:rsid w:val="4BE853AD"/>
    <w:rsid w:val="4BEEAF94"/>
    <w:rsid w:val="4BF4ED5A"/>
    <w:rsid w:val="4C04787B"/>
    <w:rsid w:val="4C08B800"/>
    <w:rsid w:val="4C22FE5D"/>
    <w:rsid w:val="4C522809"/>
    <w:rsid w:val="4C625E90"/>
    <w:rsid w:val="4C75D114"/>
    <w:rsid w:val="4C864F4C"/>
    <w:rsid w:val="4C87F971"/>
    <w:rsid w:val="4C8E335D"/>
    <w:rsid w:val="4C9F9E82"/>
    <w:rsid w:val="4CA6234E"/>
    <w:rsid w:val="4CE9AAAD"/>
    <w:rsid w:val="4CF110BC"/>
    <w:rsid w:val="4D04DB92"/>
    <w:rsid w:val="4D179ABF"/>
    <w:rsid w:val="4D1BC0F3"/>
    <w:rsid w:val="4D1EF037"/>
    <w:rsid w:val="4D2AEBF6"/>
    <w:rsid w:val="4D330B6B"/>
    <w:rsid w:val="4D355AAD"/>
    <w:rsid w:val="4D3ED64B"/>
    <w:rsid w:val="4D45A0F1"/>
    <w:rsid w:val="4D45C1CA"/>
    <w:rsid w:val="4D49BC10"/>
    <w:rsid w:val="4D4EC365"/>
    <w:rsid w:val="4D5F72E0"/>
    <w:rsid w:val="4D630857"/>
    <w:rsid w:val="4D69B4C6"/>
    <w:rsid w:val="4D6CB92F"/>
    <w:rsid w:val="4D76396A"/>
    <w:rsid w:val="4D808653"/>
    <w:rsid w:val="4D8D52C2"/>
    <w:rsid w:val="4D97526E"/>
    <w:rsid w:val="4DB65BE1"/>
    <w:rsid w:val="4DE52C8C"/>
    <w:rsid w:val="4DF25489"/>
    <w:rsid w:val="4E099756"/>
    <w:rsid w:val="4E2EF961"/>
    <w:rsid w:val="4E2FFFD5"/>
    <w:rsid w:val="4E43CF4D"/>
    <w:rsid w:val="4E613F1B"/>
    <w:rsid w:val="4E67343B"/>
    <w:rsid w:val="4E98C81A"/>
    <w:rsid w:val="4EAEBDC1"/>
    <w:rsid w:val="4EAFE5B0"/>
    <w:rsid w:val="4ED59FF1"/>
    <w:rsid w:val="4ED7AC7D"/>
    <w:rsid w:val="4F05BB0C"/>
    <w:rsid w:val="4F063DA8"/>
    <w:rsid w:val="4F0C578A"/>
    <w:rsid w:val="4F2C6D59"/>
    <w:rsid w:val="4F33C7F1"/>
    <w:rsid w:val="4F341DCF"/>
    <w:rsid w:val="4F51BA09"/>
    <w:rsid w:val="4F5D01E3"/>
    <w:rsid w:val="4F6659EB"/>
    <w:rsid w:val="4F6CDF34"/>
    <w:rsid w:val="4F718981"/>
    <w:rsid w:val="4F907561"/>
    <w:rsid w:val="4F913A6A"/>
    <w:rsid w:val="4F93A99C"/>
    <w:rsid w:val="4FA6308A"/>
    <w:rsid w:val="4FAE4F8E"/>
    <w:rsid w:val="4FBCCE80"/>
    <w:rsid w:val="4FBF4658"/>
    <w:rsid w:val="4FDBD50B"/>
    <w:rsid w:val="4FE4AFD7"/>
    <w:rsid w:val="50001BF9"/>
    <w:rsid w:val="50269C73"/>
    <w:rsid w:val="502DEDE5"/>
    <w:rsid w:val="5065DD0D"/>
    <w:rsid w:val="507BCB2A"/>
    <w:rsid w:val="50954352"/>
    <w:rsid w:val="50A68415"/>
    <w:rsid w:val="50CDEC05"/>
    <w:rsid w:val="50D394C1"/>
    <w:rsid w:val="50EB6191"/>
    <w:rsid w:val="50ECD61D"/>
    <w:rsid w:val="50F80818"/>
    <w:rsid w:val="5105A65A"/>
    <w:rsid w:val="51246C7C"/>
    <w:rsid w:val="51612379"/>
    <w:rsid w:val="518468EF"/>
    <w:rsid w:val="51893ABF"/>
    <w:rsid w:val="51AD57A7"/>
    <w:rsid w:val="51C1F8A3"/>
    <w:rsid w:val="51C52CA5"/>
    <w:rsid w:val="51C9700F"/>
    <w:rsid w:val="51CDCDBA"/>
    <w:rsid w:val="5214B072"/>
    <w:rsid w:val="52173C50"/>
    <w:rsid w:val="522BC3E8"/>
    <w:rsid w:val="524F75F1"/>
    <w:rsid w:val="525C0FCD"/>
    <w:rsid w:val="5265FC87"/>
    <w:rsid w:val="526CA44D"/>
    <w:rsid w:val="526F93B9"/>
    <w:rsid w:val="527F24E4"/>
    <w:rsid w:val="52977B5B"/>
    <w:rsid w:val="529DE539"/>
    <w:rsid w:val="52A32185"/>
    <w:rsid w:val="52B04CA4"/>
    <w:rsid w:val="52CDCB03"/>
    <w:rsid w:val="52CDEC22"/>
    <w:rsid w:val="52DD4A28"/>
    <w:rsid w:val="52F1844D"/>
    <w:rsid w:val="52FCCF1E"/>
    <w:rsid w:val="5306FFAB"/>
    <w:rsid w:val="530F1AF0"/>
    <w:rsid w:val="53132497"/>
    <w:rsid w:val="5319B29E"/>
    <w:rsid w:val="531B3D0B"/>
    <w:rsid w:val="531DA5F0"/>
    <w:rsid w:val="532DA243"/>
    <w:rsid w:val="534054A6"/>
    <w:rsid w:val="53413E47"/>
    <w:rsid w:val="5352FE8A"/>
    <w:rsid w:val="53671B44"/>
    <w:rsid w:val="536855A4"/>
    <w:rsid w:val="536E502A"/>
    <w:rsid w:val="538225EC"/>
    <w:rsid w:val="538249A1"/>
    <w:rsid w:val="53838FDC"/>
    <w:rsid w:val="539DEC90"/>
    <w:rsid w:val="53ACCA12"/>
    <w:rsid w:val="53B0751B"/>
    <w:rsid w:val="53C40D1B"/>
    <w:rsid w:val="53CB54B3"/>
    <w:rsid w:val="53CC9449"/>
    <w:rsid w:val="53CD092B"/>
    <w:rsid w:val="53F78623"/>
    <w:rsid w:val="54449736"/>
    <w:rsid w:val="54468C39"/>
    <w:rsid w:val="545DB9C8"/>
    <w:rsid w:val="545F3410"/>
    <w:rsid w:val="54634E89"/>
    <w:rsid w:val="5481A295"/>
    <w:rsid w:val="549175E0"/>
    <w:rsid w:val="549F08AC"/>
    <w:rsid w:val="54CF8834"/>
    <w:rsid w:val="54E66695"/>
    <w:rsid w:val="55055CCA"/>
    <w:rsid w:val="5505EA12"/>
    <w:rsid w:val="5529A52A"/>
    <w:rsid w:val="552EB29F"/>
    <w:rsid w:val="557B5619"/>
    <w:rsid w:val="557F5F27"/>
    <w:rsid w:val="5583EB22"/>
    <w:rsid w:val="558CD455"/>
    <w:rsid w:val="55C395CC"/>
    <w:rsid w:val="55C428A1"/>
    <w:rsid w:val="55DF7454"/>
    <w:rsid w:val="55F99E66"/>
    <w:rsid w:val="56211BC8"/>
    <w:rsid w:val="563B11BA"/>
    <w:rsid w:val="564D4AAD"/>
    <w:rsid w:val="5664D9E2"/>
    <w:rsid w:val="5666BC8B"/>
    <w:rsid w:val="56684F8C"/>
    <w:rsid w:val="56769CDD"/>
    <w:rsid w:val="5677CB15"/>
    <w:rsid w:val="56786EA9"/>
    <w:rsid w:val="5683986B"/>
    <w:rsid w:val="5692F650"/>
    <w:rsid w:val="56AC3245"/>
    <w:rsid w:val="56CC9636"/>
    <w:rsid w:val="56D25747"/>
    <w:rsid w:val="56E1FC56"/>
    <w:rsid w:val="56F9134B"/>
    <w:rsid w:val="56FA75EB"/>
    <w:rsid w:val="56FC9BA2"/>
    <w:rsid w:val="5725FA8B"/>
    <w:rsid w:val="5737A426"/>
    <w:rsid w:val="573E0047"/>
    <w:rsid w:val="574109AD"/>
    <w:rsid w:val="5753BCBB"/>
    <w:rsid w:val="575B998B"/>
    <w:rsid w:val="575D10D9"/>
    <w:rsid w:val="57622CA7"/>
    <w:rsid w:val="57631B86"/>
    <w:rsid w:val="5771CD53"/>
    <w:rsid w:val="577298D2"/>
    <w:rsid w:val="577DA8AC"/>
    <w:rsid w:val="57A4329E"/>
    <w:rsid w:val="57A6BF3B"/>
    <w:rsid w:val="57A8B0EC"/>
    <w:rsid w:val="57B533CF"/>
    <w:rsid w:val="57CE0277"/>
    <w:rsid w:val="57D693B5"/>
    <w:rsid w:val="57DCC8AE"/>
    <w:rsid w:val="57F4ABE3"/>
    <w:rsid w:val="57FAA375"/>
    <w:rsid w:val="57FCDB3E"/>
    <w:rsid w:val="58006F01"/>
    <w:rsid w:val="5825FC21"/>
    <w:rsid w:val="58347510"/>
    <w:rsid w:val="5836AA2B"/>
    <w:rsid w:val="584058C1"/>
    <w:rsid w:val="585668BE"/>
    <w:rsid w:val="58645C10"/>
    <w:rsid w:val="58719C5D"/>
    <w:rsid w:val="5877F118"/>
    <w:rsid w:val="587A7854"/>
    <w:rsid w:val="58830CCC"/>
    <w:rsid w:val="5884313C"/>
    <w:rsid w:val="589DE088"/>
    <w:rsid w:val="58A0056C"/>
    <w:rsid w:val="58A11E6E"/>
    <w:rsid w:val="58D8C57F"/>
    <w:rsid w:val="58DCD1DC"/>
    <w:rsid w:val="58F38131"/>
    <w:rsid w:val="58F6FD03"/>
    <w:rsid w:val="591ADB65"/>
    <w:rsid w:val="59211588"/>
    <w:rsid w:val="59263CC8"/>
    <w:rsid w:val="5933394B"/>
    <w:rsid w:val="594CCB92"/>
    <w:rsid w:val="594FB74E"/>
    <w:rsid w:val="5955CC5E"/>
    <w:rsid w:val="5956F87D"/>
    <w:rsid w:val="595A3213"/>
    <w:rsid w:val="596A1259"/>
    <w:rsid w:val="597A2502"/>
    <w:rsid w:val="597B6BF4"/>
    <w:rsid w:val="598C1F31"/>
    <w:rsid w:val="59955D9F"/>
    <w:rsid w:val="59A7FA37"/>
    <w:rsid w:val="59BC19A2"/>
    <w:rsid w:val="59BD4CC8"/>
    <w:rsid w:val="59CB4DDF"/>
    <w:rsid w:val="59CD74E2"/>
    <w:rsid w:val="59E3D307"/>
    <w:rsid w:val="59E5EAFC"/>
    <w:rsid w:val="5A03B0F1"/>
    <w:rsid w:val="5A16D063"/>
    <w:rsid w:val="5A1A4656"/>
    <w:rsid w:val="5A293F05"/>
    <w:rsid w:val="5A2A0165"/>
    <w:rsid w:val="5A3D11E0"/>
    <w:rsid w:val="5A3D35AA"/>
    <w:rsid w:val="5A4352EC"/>
    <w:rsid w:val="5A493056"/>
    <w:rsid w:val="5A7BF04F"/>
    <w:rsid w:val="5A7CA804"/>
    <w:rsid w:val="5A804CA8"/>
    <w:rsid w:val="5A9B2444"/>
    <w:rsid w:val="5AA84249"/>
    <w:rsid w:val="5AB17E6B"/>
    <w:rsid w:val="5AC5E6D0"/>
    <w:rsid w:val="5ADCD016"/>
    <w:rsid w:val="5AF0ED46"/>
    <w:rsid w:val="5AFF3886"/>
    <w:rsid w:val="5AFFF561"/>
    <w:rsid w:val="5B2C236B"/>
    <w:rsid w:val="5B350F50"/>
    <w:rsid w:val="5B5B6D1B"/>
    <w:rsid w:val="5B766563"/>
    <w:rsid w:val="5B881B1E"/>
    <w:rsid w:val="5B881CF9"/>
    <w:rsid w:val="5B93616F"/>
    <w:rsid w:val="5BA16366"/>
    <w:rsid w:val="5BA26B18"/>
    <w:rsid w:val="5BA6CC87"/>
    <w:rsid w:val="5BCD5E4E"/>
    <w:rsid w:val="5BE5E5BB"/>
    <w:rsid w:val="5BED1BF9"/>
    <w:rsid w:val="5BFEDD0D"/>
    <w:rsid w:val="5C09742E"/>
    <w:rsid w:val="5C11248E"/>
    <w:rsid w:val="5C212F7B"/>
    <w:rsid w:val="5C2357D1"/>
    <w:rsid w:val="5C2EB3C5"/>
    <w:rsid w:val="5C34E8E1"/>
    <w:rsid w:val="5C40860F"/>
    <w:rsid w:val="5C42FFEC"/>
    <w:rsid w:val="5C7873A3"/>
    <w:rsid w:val="5C7E18E9"/>
    <w:rsid w:val="5CD502B6"/>
    <w:rsid w:val="5CDF2E43"/>
    <w:rsid w:val="5CE38ABD"/>
    <w:rsid w:val="5CF897E8"/>
    <w:rsid w:val="5CF94338"/>
    <w:rsid w:val="5CFFA69A"/>
    <w:rsid w:val="5D12242E"/>
    <w:rsid w:val="5D34D745"/>
    <w:rsid w:val="5D37F931"/>
    <w:rsid w:val="5D3AA58E"/>
    <w:rsid w:val="5D3EBF91"/>
    <w:rsid w:val="5D407678"/>
    <w:rsid w:val="5D44D9CD"/>
    <w:rsid w:val="5D47C930"/>
    <w:rsid w:val="5D621C40"/>
    <w:rsid w:val="5D6604E0"/>
    <w:rsid w:val="5D73768F"/>
    <w:rsid w:val="5D73C379"/>
    <w:rsid w:val="5D79DA31"/>
    <w:rsid w:val="5DB306C4"/>
    <w:rsid w:val="5DC41A8A"/>
    <w:rsid w:val="5DD95154"/>
    <w:rsid w:val="5DE48427"/>
    <w:rsid w:val="5DE80267"/>
    <w:rsid w:val="5E23116A"/>
    <w:rsid w:val="5E234313"/>
    <w:rsid w:val="5E3968C8"/>
    <w:rsid w:val="5E4C1D6D"/>
    <w:rsid w:val="5E5B9E7F"/>
    <w:rsid w:val="5E7DDD18"/>
    <w:rsid w:val="5EB8E5FE"/>
    <w:rsid w:val="5EC9BC20"/>
    <w:rsid w:val="5ED71E49"/>
    <w:rsid w:val="5EE5E36B"/>
    <w:rsid w:val="5EF5F7DB"/>
    <w:rsid w:val="5EFB4FF7"/>
    <w:rsid w:val="5F201431"/>
    <w:rsid w:val="5F28E590"/>
    <w:rsid w:val="5F2D45CA"/>
    <w:rsid w:val="5F37A497"/>
    <w:rsid w:val="5F5045D4"/>
    <w:rsid w:val="5F7AFCB4"/>
    <w:rsid w:val="5F93F3E7"/>
    <w:rsid w:val="5F9E8BFC"/>
    <w:rsid w:val="5FAC7E98"/>
    <w:rsid w:val="5FB2D1D9"/>
    <w:rsid w:val="5FB43DF9"/>
    <w:rsid w:val="5FC6ECFD"/>
    <w:rsid w:val="5FD29C64"/>
    <w:rsid w:val="5FD586C3"/>
    <w:rsid w:val="5FF3628D"/>
    <w:rsid w:val="6005BEE9"/>
    <w:rsid w:val="6007E096"/>
    <w:rsid w:val="60093C5F"/>
    <w:rsid w:val="6014A3B9"/>
    <w:rsid w:val="601664EA"/>
    <w:rsid w:val="601A73FC"/>
    <w:rsid w:val="6021E6ED"/>
    <w:rsid w:val="602233F3"/>
    <w:rsid w:val="6022E0DE"/>
    <w:rsid w:val="604CB4AA"/>
    <w:rsid w:val="6058DD21"/>
    <w:rsid w:val="605BCDE7"/>
    <w:rsid w:val="60640A99"/>
    <w:rsid w:val="606E68E5"/>
    <w:rsid w:val="607088A9"/>
    <w:rsid w:val="607105D8"/>
    <w:rsid w:val="6075BDBD"/>
    <w:rsid w:val="6077C35E"/>
    <w:rsid w:val="608B8395"/>
    <w:rsid w:val="6095C194"/>
    <w:rsid w:val="60A764EE"/>
    <w:rsid w:val="60C85128"/>
    <w:rsid w:val="60C9D40B"/>
    <w:rsid w:val="60CE5398"/>
    <w:rsid w:val="60D5B6F3"/>
    <w:rsid w:val="60DA5E5A"/>
    <w:rsid w:val="6101FD5F"/>
    <w:rsid w:val="611BDA5E"/>
    <w:rsid w:val="611ECBAE"/>
    <w:rsid w:val="61276448"/>
    <w:rsid w:val="6133039A"/>
    <w:rsid w:val="613BDD20"/>
    <w:rsid w:val="613DFB58"/>
    <w:rsid w:val="614015A5"/>
    <w:rsid w:val="6142FDDB"/>
    <w:rsid w:val="6147066D"/>
    <w:rsid w:val="61673C4F"/>
    <w:rsid w:val="616BBB96"/>
    <w:rsid w:val="6173E353"/>
    <w:rsid w:val="61848E13"/>
    <w:rsid w:val="6187E265"/>
    <w:rsid w:val="61931E69"/>
    <w:rsid w:val="61D9AE76"/>
    <w:rsid w:val="61DC4B09"/>
    <w:rsid w:val="6219848E"/>
    <w:rsid w:val="622A549E"/>
    <w:rsid w:val="622F5449"/>
    <w:rsid w:val="6246BE00"/>
    <w:rsid w:val="624BECF5"/>
    <w:rsid w:val="625D9CCD"/>
    <w:rsid w:val="626DD9D7"/>
    <w:rsid w:val="6276798C"/>
    <w:rsid w:val="627D4DDC"/>
    <w:rsid w:val="62816A29"/>
    <w:rsid w:val="62870234"/>
    <w:rsid w:val="62929955"/>
    <w:rsid w:val="62962409"/>
    <w:rsid w:val="62B4FE4B"/>
    <w:rsid w:val="62F23680"/>
    <w:rsid w:val="62FD3FA1"/>
    <w:rsid w:val="6304ED99"/>
    <w:rsid w:val="63082D7C"/>
    <w:rsid w:val="630DA3B3"/>
    <w:rsid w:val="6321D95D"/>
    <w:rsid w:val="6322D620"/>
    <w:rsid w:val="6325D95C"/>
    <w:rsid w:val="6326F03F"/>
    <w:rsid w:val="632E1E1B"/>
    <w:rsid w:val="6338FEDD"/>
    <w:rsid w:val="6340DF53"/>
    <w:rsid w:val="63420B12"/>
    <w:rsid w:val="634873C0"/>
    <w:rsid w:val="634C5AF3"/>
    <w:rsid w:val="635C2F9A"/>
    <w:rsid w:val="63604804"/>
    <w:rsid w:val="63619232"/>
    <w:rsid w:val="636C66F0"/>
    <w:rsid w:val="6376278C"/>
    <w:rsid w:val="637930EF"/>
    <w:rsid w:val="63869129"/>
    <w:rsid w:val="639F02C3"/>
    <w:rsid w:val="63A88360"/>
    <w:rsid w:val="63A8A6D6"/>
    <w:rsid w:val="63AA5660"/>
    <w:rsid w:val="63C72972"/>
    <w:rsid w:val="63CA525F"/>
    <w:rsid w:val="63D3B3CA"/>
    <w:rsid w:val="63DE6814"/>
    <w:rsid w:val="63E7DD6E"/>
    <w:rsid w:val="63EE127E"/>
    <w:rsid w:val="63EE46B4"/>
    <w:rsid w:val="64081678"/>
    <w:rsid w:val="64240A43"/>
    <w:rsid w:val="64243478"/>
    <w:rsid w:val="6453A39C"/>
    <w:rsid w:val="64542F3E"/>
    <w:rsid w:val="64565C4C"/>
    <w:rsid w:val="645A0E85"/>
    <w:rsid w:val="64609171"/>
    <w:rsid w:val="64679B38"/>
    <w:rsid w:val="646E3EDE"/>
    <w:rsid w:val="646E6391"/>
    <w:rsid w:val="647098A9"/>
    <w:rsid w:val="6483F645"/>
    <w:rsid w:val="649337A8"/>
    <w:rsid w:val="649F4B4E"/>
    <w:rsid w:val="64A4160F"/>
    <w:rsid w:val="64A6CA71"/>
    <w:rsid w:val="64AB4982"/>
    <w:rsid w:val="64AE397F"/>
    <w:rsid w:val="64BD52A9"/>
    <w:rsid w:val="64C6401A"/>
    <w:rsid w:val="64C986F8"/>
    <w:rsid w:val="64C9BD7A"/>
    <w:rsid w:val="64DBAA22"/>
    <w:rsid w:val="64DC0EAE"/>
    <w:rsid w:val="64E806FD"/>
    <w:rsid w:val="64EBA067"/>
    <w:rsid w:val="64F077D2"/>
    <w:rsid w:val="650F135F"/>
    <w:rsid w:val="650FAE25"/>
    <w:rsid w:val="65162FB1"/>
    <w:rsid w:val="651BA731"/>
    <w:rsid w:val="6522E801"/>
    <w:rsid w:val="6527D05F"/>
    <w:rsid w:val="65329652"/>
    <w:rsid w:val="65376B32"/>
    <w:rsid w:val="653A9782"/>
    <w:rsid w:val="6549A618"/>
    <w:rsid w:val="6551C40F"/>
    <w:rsid w:val="655CFD1C"/>
    <w:rsid w:val="657195F7"/>
    <w:rsid w:val="658B49F6"/>
    <w:rsid w:val="65956FC4"/>
    <w:rsid w:val="65AAB3B9"/>
    <w:rsid w:val="65B16F95"/>
    <w:rsid w:val="65BE3411"/>
    <w:rsid w:val="65BFEFAC"/>
    <w:rsid w:val="65C22311"/>
    <w:rsid w:val="65DDD6EB"/>
    <w:rsid w:val="65E21558"/>
    <w:rsid w:val="65F5D902"/>
    <w:rsid w:val="65F61C79"/>
    <w:rsid w:val="6600FD5C"/>
    <w:rsid w:val="6602A4D8"/>
    <w:rsid w:val="6605A987"/>
    <w:rsid w:val="6618AEA7"/>
    <w:rsid w:val="6670013E"/>
    <w:rsid w:val="66769575"/>
    <w:rsid w:val="6680D4E0"/>
    <w:rsid w:val="66931363"/>
    <w:rsid w:val="66935C67"/>
    <w:rsid w:val="66A77165"/>
    <w:rsid w:val="66A99C5A"/>
    <w:rsid w:val="66BC8AA9"/>
    <w:rsid w:val="66BDFD0A"/>
    <w:rsid w:val="66D494B7"/>
    <w:rsid w:val="66D74965"/>
    <w:rsid w:val="66E16641"/>
    <w:rsid w:val="66EBD8E5"/>
    <w:rsid w:val="66ED054B"/>
    <w:rsid w:val="66F37754"/>
    <w:rsid w:val="66F39CE6"/>
    <w:rsid w:val="66FC7ADF"/>
    <w:rsid w:val="66FE431F"/>
    <w:rsid w:val="6704F8EB"/>
    <w:rsid w:val="6707A57B"/>
    <w:rsid w:val="672FD55D"/>
    <w:rsid w:val="6730816F"/>
    <w:rsid w:val="673747A0"/>
    <w:rsid w:val="67433982"/>
    <w:rsid w:val="6743D0CE"/>
    <w:rsid w:val="67466821"/>
    <w:rsid w:val="6747D20A"/>
    <w:rsid w:val="67642377"/>
    <w:rsid w:val="67733E39"/>
    <w:rsid w:val="677896B3"/>
    <w:rsid w:val="677C4B9B"/>
    <w:rsid w:val="678548F7"/>
    <w:rsid w:val="6786C4A4"/>
    <w:rsid w:val="679E40CE"/>
    <w:rsid w:val="67A3BF67"/>
    <w:rsid w:val="67AC81D0"/>
    <w:rsid w:val="67C0BDE9"/>
    <w:rsid w:val="67C74E0E"/>
    <w:rsid w:val="67E1FF9B"/>
    <w:rsid w:val="67E28B20"/>
    <w:rsid w:val="67E4A9EC"/>
    <w:rsid w:val="67ECD43C"/>
    <w:rsid w:val="67F0BBBC"/>
    <w:rsid w:val="68018F3E"/>
    <w:rsid w:val="68108DF3"/>
    <w:rsid w:val="682C8AA0"/>
    <w:rsid w:val="6833EC2F"/>
    <w:rsid w:val="6833FF13"/>
    <w:rsid w:val="6836C045"/>
    <w:rsid w:val="6862ACD2"/>
    <w:rsid w:val="6869A101"/>
    <w:rsid w:val="686DBE2D"/>
    <w:rsid w:val="688763BA"/>
    <w:rsid w:val="688C032C"/>
    <w:rsid w:val="6898AA51"/>
    <w:rsid w:val="6898C3B4"/>
    <w:rsid w:val="689BDBFB"/>
    <w:rsid w:val="68AAE319"/>
    <w:rsid w:val="68B27BB9"/>
    <w:rsid w:val="68BC9353"/>
    <w:rsid w:val="68C581E3"/>
    <w:rsid w:val="68DFA604"/>
    <w:rsid w:val="68E157EB"/>
    <w:rsid w:val="68EC1C9E"/>
    <w:rsid w:val="68F643B8"/>
    <w:rsid w:val="6916864D"/>
    <w:rsid w:val="6917DA33"/>
    <w:rsid w:val="6955F415"/>
    <w:rsid w:val="6963B564"/>
    <w:rsid w:val="6963D10F"/>
    <w:rsid w:val="6966B986"/>
    <w:rsid w:val="696ABB09"/>
    <w:rsid w:val="696D9279"/>
    <w:rsid w:val="696DB876"/>
    <w:rsid w:val="698846DB"/>
    <w:rsid w:val="69ABD541"/>
    <w:rsid w:val="69CAD2A8"/>
    <w:rsid w:val="69DC4340"/>
    <w:rsid w:val="69E35DA1"/>
    <w:rsid w:val="69E92D21"/>
    <w:rsid w:val="69ECAF01"/>
    <w:rsid w:val="69FA83E5"/>
    <w:rsid w:val="69FCE5A9"/>
    <w:rsid w:val="6A08DCEC"/>
    <w:rsid w:val="6A14E32B"/>
    <w:rsid w:val="6A2E1DD1"/>
    <w:rsid w:val="6A363700"/>
    <w:rsid w:val="6A442287"/>
    <w:rsid w:val="6A549105"/>
    <w:rsid w:val="6A724855"/>
    <w:rsid w:val="6A99BC4F"/>
    <w:rsid w:val="6A9DAB3A"/>
    <w:rsid w:val="6A9E999A"/>
    <w:rsid w:val="6AA80C2C"/>
    <w:rsid w:val="6AB114BB"/>
    <w:rsid w:val="6AB520F6"/>
    <w:rsid w:val="6ABA7DAA"/>
    <w:rsid w:val="6AD7ED9A"/>
    <w:rsid w:val="6ADAF429"/>
    <w:rsid w:val="6AF22C84"/>
    <w:rsid w:val="6AF893F3"/>
    <w:rsid w:val="6AF96105"/>
    <w:rsid w:val="6AFC3107"/>
    <w:rsid w:val="6B1F2FA0"/>
    <w:rsid w:val="6B1FFCE4"/>
    <w:rsid w:val="6B2C6C69"/>
    <w:rsid w:val="6B3446B6"/>
    <w:rsid w:val="6B3A2187"/>
    <w:rsid w:val="6B44EB8B"/>
    <w:rsid w:val="6B469155"/>
    <w:rsid w:val="6B4D982A"/>
    <w:rsid w:val="6B50430B"/>
    <w:rsid w:val="6B509EFF"/>
    <w:rsid w:val="6B5CA33B"/>
    <w:rsid w:val="6B77591B"/>
    <w:rsid w:val="6B8CECF7"/>
    <w:rsid w:val="6B916E2D"/>
    <w:rsid w:val="6BA13214"/>
    <w:rsid w:val="6BA887C7"/>
    <w:rsid w:val="6BAB6544"/>
    <w:rsid w:val="6BAC0D92"/>
    <w:rsid w:val="6BB4D764"/>
    <w:rsid w:val="6BBA16E6"/>
    <w:rsid w:val="6BC18B59"/>
    <w:rsid w:val="6BD13D74"/>
    <w:rsid w:val="6BD1EDFC"/>
    <w:rsid w:val="6BD33D42"/>
    <w:rsid w:val="6C11E90C"/>
    <w:rsid w:val="6C54A053"/>
    <w:rsid w:val="6C5B7E1A"/>
    <w:rsid w:val="6C5C2AC0"/>
    <w:rsid w:val="6C60CE71"/>
    <w:rsid w:val="6C62B78F"/>
    <w:rsid w:val="6C845C71"/>
    <w:rsid w:val="6CA8465D"/>
    <w:rsid w:val="6CAA406F"/>
    <w:rsid w:val="6CAB4296"/>
    <w:rsid w:val="6CB122A9"/>
    <w:rsid w:val="6CBAC130"/>
    <w:rsid w:val="6CBE7F53"/>
    <w:rsid w:val="6CC19A94"/>
    <w:rsid w:val="6CCDCF81"/>
    <w:rsid w:val="6CD2FD8B"/>
    <w:rsid w:val="6CDE2D93"/>
    <w:rsid w:val="6CE0B179"/>
    <w:rsid w:val="6D0ABEBB"/>
    <w:rsid w:val="6D0EE504"/>
    <w:rsid w:val="6D1AC24F"/>
    <w:rsid w:val="6D2AE34F"/>
    <w:rsid w:val="6D45C990"/>
    <w:rsid w:val="6D5298AE"/>
    <w:rsid w:val="6D54214E"/>
    <w:rsid w:val="6D666921"/>
    <w:rsid w:val="6D6FF640"/>
    <w:rsid w:val="6D7702B4"/>
    <w:rsid w:val="6D81924E"/>
    <w:rsid w:val="6D872E74"/>
    <w:rsid w:val="6D88DE42"/>
    <w:rsid w:val="6D8F81CD"/>
    <w:rsid w:val="6D8FA87A"/>
    <w:rsid w:val="6D9002E7"/>
    <w:rsid w:val="6D956D1C"/>
    <w:rsid w:val="6D99FE2E"/>
    <w:rsid w:val="6D9DEE3B"/>
    <w:rsid w:val="6DAA9255"/>
    <w:rsid w:val="6DB3044D"/>
    <w:rsid w:val="6DB4247C"/>
    <w:rsid w:val="6DB72F53"/>
    <w:rsid w:val="6DBFF287"/>
    <w:rsid w:val="6DC52F9C"/>
    <w:rsid w:val="6DC6D5C7"/>
    <w:rsid w:val="6DC8F652"/>
    <w:rsid w:val="6DF6E7FD"/>
    <w:rsid w:val="6E0C0440"/>
    <w:rsid w:val="6E1AF216"/>
    <w:rsid w:val="6E1DA894"/>
    <w:rsid w:val="6E3CF44B"/>
    <w:rsid w:val="6E3FBB4D"/>
    <w:rsid w:val="6E47D4BE"/>
    <w:rsid w:val="6E608772"/>
    <w:rsid w:val="6E6F0A09"/>
    <w:rsid w:val="6E8AB848"/>
    <w:rsid w:val="6E8AF064"/>
    <w:rsid w:val="6E97C529"/>
    <w:rsid w:val="6E98E3C4"/>
    <w:rsid w:val="6E9A3889"/>
    <w:rsid w:val="6EBCF5CC"/>
    <w:rsid w:val="6ECF98DC"/>
    <w:rsid w:val="6ED98E64"/>
    <w:rsid w:val="6EE93A63"/>
    <w:rsid w:val="6EF80796"/>
    <w:rsid w:val="6F005D0D"/>
    <w:rsid w:val="6F023C5F"/>
    <w:rsid w:val="6F12A985"/>
    <w:rsid w:val="6F259113"/>
    <w:rsid w:val="6F34505D"/>
    <w:rsid w:val="6F4114C6"/>
    <w:rsid w:val="6F57F7E2"/>
    <w:rsid w:val="6F623DBE"/>
    <w:rsid w:val="6F76A0BE"/>
    <w:rsid w:val="6F7F7380"/>
    <w:rsid w:val="6F869099"/>
    <w:rsid w:val="6F89FC5D"/>
    <w:rsid w:val="6F8C25AB"/>
    <w:rsid w:val="6FBF9B53"/>
    <w:rsid w:val="6FCB072A"/>
    <w:rsid w:val="6FE70D50"/>
    <w:rsid w:val="6FF96376"/>
    <w:rsid w:val="70119EDC"/>
    <w:rsid w:val="701E193C"/>
    <w:rsid w:val="701E4AA5"/>
    <w:rsid w:val="70321614"/>
    <w:rsid w:val="703B32EE"/>
    <w:rsid w:val="703C8D6C"/>
    <w:rsid w:val="7051D7F5"/>
    <w:rsid w:val="7055F6E7"/>
    <w:rsid w:val="7086E721"/>
    <w:rsid w:val="708BC832"/>
    <w:rsid w:val="708F47B1"/>
    <w:rsid w:val="70A2A4C0"/>
    <w:rsid w:val="70A356EA"/>
    <w:rsid w:val="70B6F861"/>
    <w:rsid w:val="70C6D5DD"/>
    <w:rsid w:val="70CF6A9E"/>
    <w:rsid w:val="70D6E2AB"/>
    <w:rsid w:val="70D86047"/>
    <w:rsid w:val="70E107E7"/>
    <w:rsid w:val="70EE08B0"/>
    <w:rsid w:val="70F371CB"/>
    <w:rsid w:val="7111F3F7"/>
    <w:rsid w:val="711A6B52"/>
    <w:rsid w:val="712F6E77"/>
    <w:rsid w:val="71401677"/>
    <w:rsid w:val="7152DC22"/>
    <w:rsid w:val="715381DF"/>
    <w:rsid w:val="7158A4B2"/>
    <w:rsid w:val="715AC74A"/>
    <w:rsid w:val="715FED55"/>
    <w:rsid w:val="716DCAEF"/>
    <w:rsid w:val="716DCB11"/>
    <w:rsid w:val="718106B9"/>
    <w:rsid w:val="71865EEE"/>
    <w:rsid w:val="718D4651"/>
    <w:rsid w:val="719533D7"/>
    <w:rsid w:val="71A71C68"/>
    <w:rsid w:val="71AC3FDF"/>
    <w:rsid w:val="71AD40A4"/>
    <w:rsid w:val="71D3652F"/>
    <w:rsid w:val="71D3BCE4"/>
    <w:rsid w:val="71D91E4E"/>
    <w:rsid w:val="71DBF033"/>
    <w:rsid w:val="71F005F3"/>
    <w:rsid w:val="71FF6D93"/>
    <w:rsid w:val="720FF006"/>
    <w:rsid w:val="721054B0"/>
    <w:rsid w:val="72141D12"/>
    <w:rsid w:val="7214F4BE"/>
    <w:rsid w:val="721ADF0F"/>
    <w:rsid w:val="721CA44B"/>
    <w:rsid w:val="722200E0"/>
    <w:rsid w:val="722DB7CE"/>
    <w:rsid w:val="723870AA"/>
    <w:rsid w:val="723DE0CD"/>
    <w:rsid w:val="725BDCD4"/>
    <w:rsid w:val="727B19EA"/>
    <w:rsid w:val="7283FDA1"/>
    <w:rsid w:val="728F7137"/>
    <w:rsid w:val="7292441B"/>
    <w:rsid w:val="729D25FE"/>
    <w:rsid w:val="72C02AD7"/>
    <w:rsid w:val="72C1FD0B"/>
    <w:rsid w:val="72CEF472"/>
    <w:rsid w:val="72D13065"/>
    <w:rsid w:val="72DCB960"/>
    <w:rsid w:val="72E99F25"/>
    <w:rsid w:val="72EAB47C"/>
    <w:rsid w:val="72FC0D81"/>
    <w:rsid w:val="731ABC1A"/>
    <w:rsid w:val="731F6448"/>
    <w:rsid w:val="7320E87D"/>
    <w:rsid w:val="732B5C19"/>
    <w:rsid w:val="7332553E"/>
    <w:rsid w:val="7334D434"/>
    <w:rsid w:val="7352CD59"/>
    <w:rsid w:val="73555CB6"/>
    <w:rsid w:val="7356249A"/>
    <w:rsid w:val="7359A9E3"/>
    <w:rsid w:val="73763728"/>
    <w:rsid w:val="7382BE21"/>
    <w:rsid w:val="7398E147"/>
    <w:rsid w:val="73AEDE66"/>
    <w:rsid w:val="73B19B49"/>
    <w:rsid w:val="73BA6391"/>
    <w:rsid w:val="73BE4A11"/>
    <w:rsid w:val="73DF294D"/>
    <w:rsid w:val="73FCF760"/>
    <w:rsid w:val="740E1591"/>
    <w:rsid w:val="74215C89"/>
    <w:rsid w:val="742E2783"/>
    <w:rsid w:val="742F7250"/>
    <w:rsid w:val="742FCD0C"/>
    <w:rsid w:val="7433F89D"/>
    <w:rsid w:val="743757C5"/>
    <w:rsid w:val="743C999B"/>
    <w:rsid w:val="7445EFDE"/>
    <w:rsid w:val="744FFD3D"/>
    <w:rsid w:val="745CBE2F"/>
    <w:rsid w:val="74665D17"/>
    <w:rsid w:val="746F318D"/>
    <w:rsid w:val="747B73AD"/>
    <w:rsid w:val="747BAA0A"/>
    <w:rsid w:val="749B74FC"/>
    <w:rsid w:val="749CB87F"/>
    <w:rsid w:val="74AEDF6A"/>
    <w:rsid w:val="74BA8CCE"/>
    <w:rsid w:val="74C9395A"/>
    <w:rsid w:val="74DC231F"/>
    <w:rsid w:val="74F00904"/>
    <w:rsid w:val="74F6075F"/>
    <w:rsid w:val="74FEFC20"/>
    <w:rsid w:val="74FFE811"/>
    <w:rsid w:val="7508AF12"/>
    <w:rsid w:val="7521D76F"/>
    <w:rsid w:val="752E6C02"/>
    <w:rsid w:val="753E1790"/>
    <w:rsid w:val="75619875"/>
    <w:rsid w:val="758542AD"/>
    <w:rsid w:val="758B0F47"/>
    <w:rsid w:val="758BE38C"/>
    <w:rsid w:val="758C728C"/>
    <w:rsid w:val="7594D297"/>
    <w:rsid w:val="75A883D2"/>
    <w:rsid w:val="75AB88A4"/>
    <w:rsid w:val="75B77551"/>
    <w:rsid w:val="75BF4BE0"/>
    <w:rsid w:val="75C7B28A"/>
    <w:rsid w:val="75CA3A09"/>
    <w:rsid w:val="75D1524F"/>
    <w:rsid w:val="75D43434"/>
    <w:rsid w:val="75D91C8F"/>
    <w:rsid w:val="75DC36EA"/>
    <w:rsid w:val="75DEF31D"/>
    <w:rsid w:val="75E84B67"/>
    <w:rsid w:val="75EBDEA4"/>
    <w:rsid w:val="75F01A86"/>
    <w:rsid w:val="75F04D11"/>
    <w:rsid w:val="75FEB937"/>
    <w:rsid w:val="760995D8"/>
    <w:rsid w:val="7611259C"/>
    <w:rsid w:val="76368E9B"/>
    <w:rsid w:val="7636C58C"/>
    <w:rsid w:val="764161E2"/>
    <w:rsid w:val="765BDB3F"/>
    <w:rsid w:val="765FE70C"/>
    <w:rsid w:val="7660B774"/>
    <w:rsid w:val="768A2BAF"/>
    <w:rsid w:val="769B145A"/>
    <w:rsid w:val="76AB7D8D"/>
    <w:rsid w:val="76ABDE87"/>
    <w:rsid w:val="76AF22BE"/>
    <w:rsid w:val="76B23026"/>
    <w:rsid w:val="76B60A06"/>
    <w:rsid w:val="76BB3A19"/>
    <w:rsid w:val="76CF4B5A"/>
    <w:rsid w:val="76E70CF0"/>
    <w:rsid w:val="76EA8C90"/>
    <w:rsid w:val="7716D30B"/>
    <w:rsid w:val="77181C17"/>
    <w:rsid w:val="7719DA29"/>
    <w:rsid w:val="772C9B04"/>
    <w:rsid w:val="774ED889"/>
    <w:rsid w:val="776106C2"/>
    <w:rsid w:val="776BB535"/>
    <w:rsid w:val="776CD307"/>
    <w:rsid w:val="77756C18"/>
    <w:rsid w:val="7775EC76"/>
    <w:rsid w:val="777A36FD"/>
    <w:rsid w:val="77824490"/>
    <w:rsid w:val="77914815"/>
    <w:rsid w:val="7796F522"/>
    <w:rsid w:val="779A7A93"/>
    <w:rsid w:val="77A1D998"/>
    <w:rsid w:val="77E59C6E"/>
    <w:rsid w:val="77F9DC5E"/>
    <w:rsid w:val="780C8BD8"/>
    <w:rsid w:val="78497A92"/>
    <w:rsid w:val="78633B09"/>
    <w:rsid w:val="7865833F"/>
    <w:rsid w:val="787269B7"/>
    <w:rsid w:val="78730265"/>
    <w:rsid w:val="7875FE38"/>
    <w:rsid w:val="788A7174"/>
    <w:rsid w:val="78A1E050"/>
    <w:rsid w:val="78BA90AD"/>
    <w:rsid w:val="78BD0AD4"/>
    <w:rsid w:val="78DB7F14"/>
    <w:rsid w:val="78ED109C"/>
    <w:rsid w:val="78F9950E"/>
    <w:rsid w:val="78FE0CCF"/>
    <w:rsid w:val="7906F9F8"/>
    <w:rsid w:val="79164E7D"/>
    <w:rsid w:val="794E9665"/>
    <w:rsid w:val="7955C68D"/>
    <w:rsid w:val="795860BF"/>
    <w:rsid w:val="795E32CD"/>
    <w:rsid w:val="79723865"/>
    <w:rsid w:val="79841E3E"/>
    <w:rsid w:val="79978E62"/>
    <w:rsid w:val="799A20BC"/>
    <w:rsid w:val="79A0CB99"/>
    <w:rsid w:val="79B51CE1"/>
    <w:rsid w:val="79C1CECF"/>
    <w:rsid w:val="79F69AD3"/>
    <w:rsid w:val="79F85E1C"/>
    <w:rsid w:val="79FFFD72"/>
    <w:rsid w:val="7A061D9D"/>
    <w:rsid w:val="7A16C092"/>
    <w:rsid w:val="7A1B1AB8"/>
    <w:rsid w:val="7A1B49EE"/>
    <w:rsid w:val="7A209CDB"/>
    <w:rsid w:val="7A3C04EE"/>
    <w:rsid w:val="7A4571FB"/>
    <w:rsid w:val="7A4A895A"/>
    <w:rsid w:val="7A53B8CF"/>
    <w:rsid w:val="7A627F1A"/>
    <w:rsid w:val="7A6B5B47"/>
    <w:rsid w:val="7A74682D"/>
    <w:rsid w:val="7A81F3DD"/>
    <w:rsid w:val="7A83FE58"/>
    <w:rsid w:val="7A8CE6EE"/>
    <w:rsid w:val="7ABBBC8A"/>
    <w:rsid w:val="7AC2C175"/>
    <w:rsid w:val="7AC6662C"/>
    <w:rsid w:val="7ACA6C38"/>
    <w:rsid w:val="7ADCD645"/>
    <w:rsid w:val="7ADF3196"/>
    <w:rsid w:val="7AEB9C4D"/>
    <w:rsid w:val="7AF35838"/>
    <w:rsid w:val="7B05B7B7"/>
    <w:rsid w:val="7B0D4B78"/>
    <w:rsid w:val="7B164EAA"/>
    <w:rsid w:val="7B1D1E01"/>
    <w:rsid w:val="7B339ECD"/>
    <w:rsid w:val="7B444985"/>
    <w:rsid w:val="7B46FB3B"/>
    <w:rsid w:val="7B538D1B"/>
    <w:rsid w:val="7B5A3265"/>
    <w:rsid w:val="7B6E3942"/>
    <w:rsid w:val="7B718DA2"/>
    <w:rsid w:val="7B77F096"/>
    <w:rsid w:val="7B88C8E1"/>
    <w:rsid w:val="7BA018F1"/>
    <w:rsid w:val="7BA87DD3"/>
    <w:rsid w:val="7BB653A0"/>
    <w:rsid w:val="7BC2668B"/>
    <w:rsid w:val="7BD2B1AD"/>
    <w:rsid w:val="7BD5F7BC"/>
    <w:rsid w:val="7BD78E30"/>
    <w:rsid w:val="7BE7EA6E"/>
    <w:rsid w:val="7BF46062"/>
    <w:rsid w:val="7C07CC5F"/>
    <w:rsid w:val="7C10BA02"/>
    <w:rsid w:val="7C21F135"/>
    <w:rsid w:val="7C2C1E8A"/>
    <w:rsid w:val="7C4A6513"/>
    <w:rsid w:val="7C4BF0C4"/>
    <w:rsid w:val="7C51E1B1"/>
    <w:rsid w:val="7C6287AB"/>
    <w:rsid w:val="7C758EE2"/>
    <w:rsid w:val="7C7A8BB6"/>
    <w:rsid w:val="7C806508"/>
    <w:rsid w:val="7C806720"/>
    <w:rsid w:val="7CA9C717"/>
    <w:rsid w:val="7CB56FD5"/>
    <w:rsid w:val="7CC32A67"/>
    <w:rsid w:val="7CCA759B"/>
    <w:rsid w:val="7CE3B1B6"/>
    <w:rsid w:val="7CE5628C"/>
    <w:rsid w:val="7D0008B0"/>
    <w:rsid w:val="7D02EB62"/>
    <w:rsid w:val="7D097D7C"/>
    <w:rsid w:val="7D17A7EA"/>
    <w:rsid w:val="7D19220F"/>
    <w:rsid w:val="7D2475F2"/>
    <w:rsid w:val="7D24AD0F"/>
    <w:rsid w:val="7D2F52B1"/>
    <w:rsid w:val="7D330AAD"/>
    <w:rsid w:val="7D3B936F"/>
    <w:rsid w:val="7D42A273"/>
    <w:rsid w:val="7D4D24AA"/>
    <w:rsid w:val="7D6450FB"/>
    <w:rsid w:val="7D64D21B"/>
    <w:rsid w:val="7D68A34B"/>
    <w:rsid w:val="7D710E5F"/>
    <w:rsid w:val="7D7A9771"/>
    <w:rsid w:val="7D7F4041"/>
    <w:rsid w:val="7D988568"/>
    <w:rsid w:val="7DA16758"/>
    <w:rsid w:val="7DC3EDDA"/>
    <w:rsid w:val="7DC90A22"/>
    <w:rsid w:val="7DCF36EF"/>
    <w:rsid w:val="7DD086A6"/>
    <w:rsid w:val="7DD12C38"/>
    <w:rsid w:val="7DD5AFBA"/>
    <w:rsid w:val="7DDCB0F0"/>
    <w:rsid w:val="7DE3A2B8"/>
    <w:rsid w:val="7DF9A817"/>
    <w:rsid w:val="7E31C52B"/>
    <w:rsid w:val="7E343485"/>
    <w:rsid w:val="7E3739B5"/>
    <w:rsid w:val="7E42D604"/>
    <w:rsid w:val="7E4C292B"/>
    <w:rsid w:val="7E4FDF70"/>
    <w:rsid w:val="7E50E0BE"/>
    <w:rsid w:val="7E5307CC"/>
    <w:rsid w:val="7E531BED"/>
    <w:rsid w:val="7E55B1F1"/>
    <w:rsid w:val="7E599F16"/>
    <w:rsid w:val="7E6554D1"/>
    <w:rsid w:val="7E8C3B13"/>
    <w:rsid w:val="7E9210CD"/>
    <w:rsid w:val="7E985637"/>
    <w:rsid w:val="7E98B98A"/>
    <w:rsid w:val="7EA8AAD7"/>
    <w:rsid w:val="7EAE914C"/>
    <w:rsid w:val="7EBAB437"/>
    <w:rsid w:val="7EDA86C9"/>
    <w:rsid w:val="7EF2915E"/>
    <w:rsid w:val="7EF3BE68"/>
    <w:rsid w:val="7EFAC651"/>
    <w:rsid w:val="7F00416A"/>
    <w:rsid w:val="7F17E9A0"/>
    <w:rsid w:val="7F202AD4"/>
    <w:rsid w:val="7F26E691"/>
    <w:rsid w:val="7F2CF95F"/>
    <w:rsid w:val="7F2D6DCF"/>
    <w:rsid w:val="7F383DA4"/>
    <w:rsid w:val="7F38CC93"/>
    <w:rsid w:val="7F47DA76"/>
    <w:rsid w:val="7F668A66"/>
    <w:rsid w:val="7F7B5748"/>
    <w:rsid w:val="7F7F1E85"/>
    <w:rsid w:val="7F973F97"/>
    <w:rsid w:val="7FA2E54F"/>
    <w:rsid w:val="7FACC0FC"/>
    <w:rsid w:val="7FB18C3D"/>
    <w:rsid w:val="7FCD7E6E"/>
    <w:rsid w:val="7FD949D7"/>
    <w:rsid w:val="7FF4F2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2AF3"/>
  <w15:docId w15:val="{FA0FD556-2F2B-4EF4-8437-B365428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qFormat/>
    <w:rsid w:val="003F3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43"/>
  </w:style>
  <w:style w:type="paragraph" w:styleId="Footer">
    <w:name w:val="footer"/>
    <w:basedOn w:val="Normal"/>
    <w:link w:val="FooterChar"/>
    <w:uiPriority w:val="99"/>
    <w:unhideWhenUsed/>
    <w:rsid w:val="003F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43"/>
  </w:style>
  <w:style w:type="paragraph" w:styleId="BalloonText">
    <w:name w:val="Balloon Text"/>
    <w:basedOn w:val="Normal"/>
    <w:link w:val="BalloonTextChar"/>
    <w:uiPriority w:val="99"/>
    <w:semiHidden/>
    <w:unhideWhenUsed/>
    <w:rsid w:val="00B0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EA"/>
    <w:rPr>
      <w:rFonts w:ascii="Tahoma" w:hAnsi="Tahoma" w:cs="Tahoma"/>
      <w:sz w:val="16"/>
      <w:szCs w:val="16"/>
    </w:rPr>
  </w:style>
  <w:style w:type="paragraph" w:styleId="NoSpacing">
    <w:name w:val="No Spacing"/>
    <w:uiPriority w:val="1"/>
    <w:qFormat/>
    <w:rsid w:val="00915DA5"/>
    <w:pPr>
      <w:spacing w:after="0" w:line="240" w:lineRule="auto"/>
    </w:pPr>
    <w:rPr>
      <w:rFonts w:ascii="Calibri" w:eastAsia="Calibri" w:hAnsi="Calibri" w:cs="Calibri"/>
      <w:lang w:eastAsia="en-GB"/>
    </w:rPr>
  </w:style>
  <w:style w:type="character" w:styleId="CommentReference">
    <w:name w:val="annotation reference"/>
    <w:basedOn w:val="DefaultParagraphFont"/>
    <w:uiPriority w:val="99"/>
    <w:semiHidden/>
    <w:unhideWhenUsed/>
    <w:rsid w:val="005B0032"/>
    <w:rPr>
      <w:sz w:val="16"/>
      <w:szCs w:val="16"/>
    </w:rPr>
  </w:style>
  <w:style w:type="paragraph" w:styleId="CommentText">
    <w:name w:val="annotation text"/>
    <w:basedOn w:val="Normal"/>
    <w:link w:val="CommentTextChar"/>
    <w:uiPriority w:val="99"/>
    <w:semiHidden/>
    <w:unhideWhenUsed/>
    <w:rsid w:val="005B0032"/>
    <w:pPr>
      <w:spacing w:line="240" w:lineRule="auto"/>
    </w:pPr>
    <w:rPr>
      <w:sz w:val="20"/>
      <w:szCs w:val="20"/>
    </w:rPr>
  </w:style>
  <w:style w:type="character" w:customStyle="1" w:styleId="CommentTextChar">
    <w:name w:val="Comment Text Char"/>
    <w:basedOn w:val="DefaultParagraphFont"/>
    <w:link w:val="CommentText"/>
    <w:uiPriority w:val="99"/>
    <w:semiHidden/>
    <w:rsid w:val="005B0032"/>
    <w:rPr>
      <w:sz w:val="20"/>
      <w:szCs w:val="20"/>
    </w:rPr>
  </w:style>
  <w:style w:type="paragraph" w:styleId="CommentSubject">
    <w:name w:val="annotation subject"/>
    <w:basedOn w:val="CommentText"/>
    <w:next w:val="CommentText"/>
    <w:link w:val="CommentSubjectChar"/>
    <w:uiPriority w:val="99"/>
    <w:semiHidden/>
    <w:unhideWhenUsed/>
    <w:rsid w:val="005B0032"/>
    <w:rPr>
      <w:b/>
      <w:bCs/>
    </w:rPr>
  </w:style>
  <w:style w:type="character" w:customStyle="1" w:styleId="CommentSubjectChar">
    <w:name w:val="Comment Subject Char"/>
    <w:basedOn w:val="CommentTextChar"/>
    <w:link w:val="CommentSubject"/>
    <w:uiPriority w:val="99"/>
    <w:semiHidden/>
    <w:rsid w:val="005B0032"/>
    <w:rPr>
      <w:b/>
      <w:bCs/>
      <w:sz w:val="20"/>
      <w:szCs w:val="20"/>
    </w:rPr>
  </w:style>
  <w:style w:type="paragraph" w:customStyle="1" w:styleId="xxmsonormal">
    <w:name w:val="x_x_msonormal"/>
    <w:basedOn w:val="Normal"/>
    <w:rsid w:val="000D5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0D54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0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63639/DfE_Evidence_summary_COVID-19_-_children__young_people_and_education_settings.pdf" TargetMode="External"/><Relationship Id="rId1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64351/Schools_coronavirus_operational_guidance.pdf" TargetMode="External"/><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parents-and-carers-need-to-know-about-early-years-providers-schools-and-colleges-during-the-coronavirus-covid-19-outbrea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8B94-E01D-46DA-9A26-DA078F1F1AED}">
  <ds:schemaRefs>
    <ds:schemaRef ds:uri="http://schemas.microsoft.com/sharepoint/v3/contenttype/forms"/>
  </ds:schemaRefs>
</ds:datastoreItem>
</file>

<file path=customXml/itemProps2.xml><?xml version="1.0" encoding="utf-8"?>
<ds:datastoreItem xmlns:ds="http://schemas.openxmlformats.org/officeDocument/2006/customXml" ds:itemID="{FB342FE7-5CA1-4514-A65B-4FAD36E0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FEA1F-BFFA-4452-8D84-1C768AA3D437}">
  <ds:schemaRefs>
    <ds:schemaRef ds:uri="http://schemas.microsoft.com/office/2006/metadata/properties"/>
    <ds:schemaRef ds:uri="http://schemas.microsoft.com/office/infopath/2007/PartnerControls"/>
    <ds:schemaRef ds:uri="8eec3673-fcdc-446b-820b-bce729ff782b"/>
  </ds:schemaRefs>
</ds:datastoreItem>
</file>

<file path=customXml/itemProps4.xml><?xml version="1.0" encoding="utf-8"?>
<ds:datastoreItem xmlns:ds="http://schemas.openxmlformats.org/officeDocument/2006/customXml" ds:itemID="{04C18903-2FC3-40F1-96CD-6AC224E3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10601</Words>
  <Characters>60431</Characters>
  <Application>Microsoft Office Word</Application>
  <DocSecurity>0</DocSecurity>
  <Lines>503</Lines>
  <Paragraphs>141</Paragraphs>
  <ScaleCrop>false</ScaleCrop>
  <Company>Bath and North East Somerset (SWGfL)</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Jones</dc:creator>
  <cp:lastModifiedBy>Louise Didcott</cp:lastModifiedBy>
  <cp:revision>3</cp:revision>
  <cp:lastPrinted>2020-05-20T12:26:00Z</cp:lastPrinted>
  <dcterms:created xsi:type="dcterms:W3CDTF">2021-03-03T16:55:00Z</dcterms:created>
  <dcterms:modified xsi:type="dcterms:W3CDTF">2021-03-03T16:56:00Z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