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324A" w14:textId="1E9E36D1" w:rsidR="0068643E" w:rsidRPr="00A942A9" w:rsidRDefault="5FAF8DE9" w:rsidP="00A942A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11F5C5" wp14:editId="19685BEE">
            <wp:extent cx="1114425" cy="1114425"/>
            <wp:effectExtent l="0" t="0" r="0" b="0"/>
            <wp:docPr id="852480588" name="Picture 85248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4316A20" w14:textId="49DA7CAE" w:rsidR="0068643E" w:rsidRDefault="5FAF8DE9" w:rsidP="0068643E">
      <w:pPr>
        <w:jc w:val="center"/>
        <w:rPr>
          <w:sz w:val="44"/>
          <w:szCs w:val="44"/>
          <w:u w:val="single"/>
        </w:rPr>
      </w:pPr>
      <w:r w:rsidRPr="0068643E">
        <w:rPr>
          <w:sz w:val="44"/>
          <w:szCs w:val="44"/>
          <w:u w:val="single"/>
        </w:rPr>
        <w:t xml:space="preserve">Guided </w:t>
      </w:r>
      <w:r w:rsidR="0068643E">
        <w:rPr>
          <w:sz w:val="44"/>
          <w:szCs w:val="44"/>
          <w:u w:val="single"/>
        </w:rPr>
        <w:t>R</w:t>
      </w:r>
      <w:r w:rsidRPr="0068643E">
        <w:rPr>
          <w:sz w:val="44"/>
          <w:szCs w:val="44"/>
          <w:u w:val="single"/>
        </w:rPr>
        <w:t xml:space="preserve">eading </w:t>
      </w:r>
      <w:r w:rsidR="00395D37">
        <w:rPr>
          <w:sz w:val="44"/>
          <w:szCs w:val="44"/>
          <w:u w:val="single"/>
        </w:rPr>
        <w:t xml:space="preserve">Daily </w:t>
      </w:r>
      <w:r w:rsidR="00962D5D">
        <w:rPr>
          <w:sz w:val="44"/>
          <w:szCs w:val="44"/>
          <w:u w:val="single"/>
        </w:rPr>
        <w:t>Stra</w:t>
      </w:r>
      <w:r w:rsidR="00D51D70">
        <w:rPr>
          <w:sz w:val="44"/>
          <w:szCs w:val="44"/>
          <w:u w:val="single"/>
        </w:rPr>
        <w:t xml:space="preserve">tegies </w:t>
      </w:r>
    </w:p>
    <w:p w14:paraId="78555266" w14:textId="77777777" w:rsidR="0068643E" w:rsidRPr="0068643E" w:rsidRDefault="0068643E" w:rsidP="0068643E">
      <w:pPr>
        <w:jc w:val="center"/>
        <w:rPr>
          <w:sz w:val="44"/>
          <w:szCs w:val="44"/>
          <w:u w:val="single"/>
        </w:rPr>
      </w:pPr>
    </w:p>
    <w:p w14:paraId="7C877535" w14:textId="34A7A9F3" w:rsidR="00E21E7B" w:rsidRPr="0068643E" w:rsidRDefault="00400777" w:rsidP="0068643E">
      <w:pPr>
        <w:rPr>
          <w:rFonts w:eastAsiaTheme="minorEastAsia"/>
          <w:sz w:val="24"/>
          <w:szCs w:val="24"/>
        </w:rPr>
      </w:pPr>
      <w:r w:rsidRPr="0068643E">
        <w:rPr>
          <w:sz w:val="24"/>
          <w:szCs w:val="24"/>
        </w:rPr>
        <w:t xml:space="preserve">Reading vipers </w:t>
      </w:r>
      <w:r w:rsidR="0D955A50" w:rsidRPr="0068643E">
        <w:rPr>
          <w:sz w:val="24"/>
          <w:szCs w:val="24"/>
        </w:rPr>
        <w:t>i</w:t>
      </w:r>
      <w:r w:rsidRPr="0068643E">
        <w:rPr>
          <w:sz w:val="24"/>
          <w:szCs w:val="24"/>
        </w:rPr>
        <w:t xml:space="preserve">s </w:t>
      </w:r>
      <w:r w:rsidR="0D955A50" w:rsidRPr="0068643E">
        <w:rPr>
          <w:sz w:val="24"/>
          <w:szCs w:val="24"/>
        </w:rPr>
        <w:t>used as</w:t>
      </w:r>
      <w:r w:rsidR="37E3E5DA" w:rsidRPr="0068643E">
        <w:rPr>
          <w:sz w:val="24"/>
          <w:szCs w:val="24"/>
        </w:rPr>
        <w:t xml:space="preserve"> an acronym to aid the recall of</w:t>
      </w:r>
      <w:r w:rsidR="0D955A50" w:rsidRPr="0068643E">
        <w:rPr>
          <w:sz w:val="24"/>
          <w:szCs w:val="24"/>
        </w:rPr>
        <w:t xml:space="preserve"> </w:t>
      </w:r>
      <w:r w:rsidRPr="0068643E">
        <w:rPr>
          <w:sz w:val="24"/>
          <w:szCs w:val="24"/>
        </w:rPr>
        <w:t xml:space="preserve">our </w:t>
      </w:r>
      <w:r w:rsidR="4F0DDBD7" w:rsidRPr="0068643E">
        <w:rPr>
          <w:sz w:val="24"/>
          <w:szCs w:val="24"/>
        </w:rPr>
        <w:t xml:space="preserve">key comprehension </w:t>
      </w:r>
      <w:r w:rsidRPr="0068643E">
        <w:rPr>
          <w:sz w:val="24"/>
          <w:szCs w:val="24"/>
        </w:rPr>
        <w:t>reading skills</w:t>
      </w:r>
      <w:r w:rsidR="00E21E7B" w:rsidRPr="0068643E">
        <w:rPr>
          <w:sz w:val="24"/>
          <w:szCs w:val="24"/>
        </w:rPr>
        <w:t>:</w:t>
      </w:r>
    </w:p>
    <w:p w14:paraId="4BCE76DB" w14:textId="73A8675D" w:rsidR="00400777" w:rsidRPr="0068643E" w:rsidRDefault="0A808B87" w:rsidP="52D10AE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643E">
        <w:rPr>
          <w:rFonts w:ascii="Calibri" w:eastAsia="Calibri" w:hAnsi="Calibri" w:cs="Calibri"/>
          <w:b/>
          <w:bCs/>
          <w:color w:val="363636"/>
          <w:sz w:val="24"/>
          <w:szCs w:val="24"/>
        </w:rPr>
        <w:t>V</w:t>
      </w:r>
      <w:r w:rsidRPr="0068643E">
        <w:rPr>
          <w:rFonts w:ascii="Calibri" w:eastAsia="Calibri" w:hAnsi="Calibri" w:cs="Calibri"/>
          <w:color w:val="4A4A4A"/>
          <w:sz w:val="24"/>
          <w:szCs w:val="24"/>
        </w:rPr>
        <w:t>ocabulary</w:t>
      </w:r>
    </w:p>
    <w:p w14:paraId="6CC0A5DE" w14:textId="3ADA3262" w:rsidR="00400777" w:rsidRPr="0068643E" w:rsidRDefault="0A808B87" w:rsidP="52D10AE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643E">
        <w:rPr>
          <w:rFonts w:ascii="Calibri" w:eastAsia="Calibri" w:hAnsi="Calibri" w:cs="Calibri"/>
          <w:b/>
          <w:bCs/>
          <w:color w:val="363636"/>
          <w:sz w:val="24"/>
          <w:szCs w:val="24"/>
        </w:rPr>
        <w:t>I</w:t>
      </w:r>
      <w:r w:rsidRPr="0068643E">
        <w:rPr>
          <w:rFonts w:ascii="Calibri" w:eastAsia="Calibri" w:hAnsi="Calibri" w:cs="Calibri"/>
          <w:color w:val="4A4A4A"/>
          <w:sz w:val="24"/>
          <w:szCs w:val="24"/>
        </w:rPr>
        <w:t>nference</w:t>
      </w:r>
    </w:p>
    <w:p w14:paraId="23D05738" w14:textId="3510698D" w:rsidR="00400777" w:rsidRPr="0068643E" w:rsidRDefault="0A808B87" w:rsidP="52D10AE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643E">
        <w:rPr>
          <w:rFonts w:ascii="Calibri" w:eastAsia="Calibri" w:hAnsi="Calibri" w:cs="Calibri"/>
          <w:b/>
          <w:bCs/>
          <w:color w:val="363636"/>
          <w:sz w:val="24"/>
          <w:szCs w:val="24"/>
        </w:rPr>
        <w:t>P</w:t>
      </w:r>
      <w:r w:rsidRPr="0068643E">
        <w:rPr>
          <w:rFonts w:ascii="Calibri" w:eastAsia="Calibri" w:hAnsi="Calibri" w:cs="Calibri"/>
          <w:color w:val="4A4A4A"/>
          <w:sz w:val="24"/>
          <w:szCs w:val="24"/>
        </w:rPr>
        <w:t>rediction</w:t>
      </w:r>
    </w:p>
    <w:p w14:paraId="530F097B" w14:textId="01CCD7A0" w:rsidR="00400777" w:rsidRPr="0068643E" w:rsidRDefault="0A808B87" w:rsidP="52D10AE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643E">
        <w:rPr>
          <w:rFonts w:ascii="Calibri" w:eastAsia="Calibri" w:hAnsi="Calibri" w:cs="Calibri"/>
          <w:b/>
          <w:bCs/>
          <w:color w:val="363636"/>
          <w:sz w:val="24"/>
          <w:szCs w:val="24"/>
        </w:rPr>
        <w:t>E</w:t>
      </w:r>
      <w:r w:rsidRPr="0068643E">
        <w:rPr>
          <w:rFonts w:ascii="Calibri" w:eastAsia="Calibri" w:hAnsi="Calibri" w:cs="Calibri"/>
          <w:color w:val="4A4A4A"/>
          <w:sz w:val="24"/>
          <w:szCs w:val="24"/>
        </w:rPr>
        <w:t>xplanation</w:t>
      </w:r>
    </w:p>
    <w:p w14:paraId="7449F374" w14:textId="19779174" w:rsidR="0068643E" w:rsidRPr="0068643E" w:rsidRDefault="0A808B87" w:rsidP="0068643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643E">
        <w:rPr>
          <w:rFonts w:ascii="Calibri" w:eastAsia="Calibri" w:hAnsi="Calibri" w:cs="Calibri"/>
          <w:b/>
          <w:bCs/>
          <w:color w:val="363636"/>
          <w:sz w:val="24"/>
          <w:szCs w:val="24"/>
        </w:rPr>
        <w:t>R</w:t>
      </w:r>
      <w:r w:rsidRPr="0068643E">
        <w:rPr>
          <w:rFonts w:ascii="Calibri" w:eastAsia="Calibri" w:hAnsi="Calibri" w:cs="Calibri"/>
          <w:color w:val="4A4A4A"/>
          <w:sz w:val="24"/>
          <w:szCs w:val="24"/>
        </w:rPr>
        <w:t>etrieval</w:t>
      </w:r>
    </w:p>
    <w:p w14:paraId="12EB8376" w14:textId="4FD3EB06" w:rsidR="00400777" w:rsidRPr="0068643E" w:rsidRDefault="0A808B87" w:rsidP="52D10AE1">
      <w:pPr>
        <w:rPr>
          <w:sz w:val="24"/>
          <w:szCs w:val="24"/>
        </w:rPr>
      </w:pPr>
      <w:r w:rsidRPr="0068643E">
        <w:rPr>
          <w:sz w:val="24"/>
          <w:szCs w:val="24"/>
        </w:rPr>
        <w:t>Sequence or Summarise</w:t>
      </w:r>
    </w:p>
    <w:p w14:paraId="589F9159" w14:textId="66006266" w:rsidR="00400777" w:rsidRPr="0068643E" w:rsidRDefault="00400777" w:rsidP="52D10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43E">
        <w:rPr>
          <w:sz w:val="24"/>
          <w:szCs w:val="24"/>
        </w:rPr>
        <w:t xml:space="preserve">15 mins of whole class reading </w:t>
      </w:r>
      <w:r w:rsidR="2B16B912" w:rsidRPr="0068643E">
        <w:rPr>
          <w:sz w:val="24"/>
          <w:szCs w:val="24"/>
        </w:rPr>
        <w:t>daily</w:t>
      </w:r>
    </w:p>
    <w:p w14:paraId="638CFAC6" w14:textId="78C08BB9" w:rsidR="00400777" w:rsidRPr="0068643E" w:rsidRDefault="00400777" w:rsidP="52D10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43E">
        <w:rPr>
          <w:sz w:val="24"/>
          <w:szCs w:val="24"/>
        </w:rPr>
        <w:t xml:space="preserve">Questioning on </w:t>
      </w:r>
      <w:r w:rsidR="1F6E5F2E" w:rsidRPr="0068643E">
        <w:rPr>
          <w:sz w:val="24"/>
          <w:szCs w:val="24"/>
        </w:rPr>
        <w:t xml:space="preserve">the </w:t>
      </w:r>
      <w:r w:rsidRPr="0068643E">
        <w:rPr>
          <w:sz w:val="24"/>
          <w:szCs w:val="24"/>
        </w:rPr>
        <w:t>whole class reading</w:t>
      </w:r>
      <w:r w:rsidR="2A9FF6E6" w:rsidRPr="0068643E">
        <w:rPr>
          <w:sz w:val="24"/>
          <w:szCs w:val="24"/>
        </w:rPr>
        <w:t xml:space="preserve"> text</w:t>
      </w:r>
      <w:r w:rsidRPr="0068643E">
        <w:rPr>
          <w:sz w:val="24"/>
          <w:szCs w:val="24"/>
        </w:rPr>
        <w:t xml:space="preserve"> twice a week in Y4,5,6 and daily in EYFS, Y1, Y2 and Y3</w:t>
      </w:r>
      <w:r w:rsidR="182D50F1" w:rsidRPr="0068643E">
        <w:rPr>
          <w:sz w:val="24"/>
          <w:szCs w:val="24"/>
        </w:rPr>
        <w:t>.</w:t>
      </w:r>
    </w:p>
    <w:p w14:paraId="1A215538" w14:textId="3D16D0ED" w:rsidR="00400777" w:rsidRPr="0068643E" w:rsidRDefault="407C7FB9" w:rsidP="52D10AE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8643E">
        <w:rPr>
          <w:sz w:val="24"/>
          <w:szCs w:val="24"/>
        </w:rPr>
        <w:t>All children should participate in the questioning about the whole class text and intervention should be done outside of guided reading time.</w:t>
      </w:r>
    </w:p>
    <w:p w14:paraId="68C15B8A" w14:textId="54575625" w:rsidR="00400777" w:rsidRPr="0068643E" w:rsidRDefault="00400777" w:rsidP="52D10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43E">
        <w:rPr>
          <w:sz w:val="24"/>
          <w:szCs w:val="24"/>
        </w:rPr>
        <w:t>Stem sentences</w:t>
      </w:r>
      <w:r w:rsidR="15F45003" w:rsidRPr="0068643E">
        <w:rPr>
          <w:sz w:val="24"/>
          <w:szCs w:val="24"/>
        </w:rPr>
        <w:t xml:space="preserve"> and reading VIPERS poster</w:t>
      </w:r>
      <w:r w:rsidRPr="0068643E">
        <w:rPr>
          <w:sz w:val="24"/>
          <w:szCs w:val="24"/>
        </w:rPr>
        <w:t xml:space="preserve"> displayed during guided reading </w:t>
      </w:r>
      <w:r w:rsidR="310580B9" w:rsidRPr="0068643E">
        <w:rPr>
          <w:sz w:val="24"/>
          <w:szCs w:val="24"/>
        </w:rPr>
        <w:t>lessons.</w:t>
      </w:r>
    </w:p>
    <w:p w14:paraId="5DC24566" w14:textId="77777777" w:rsidR="00400777" w:rsidRDefault="00400777"/>
    <w:p w14:paraId="103791D8" w14:textId="113076BD" w:rsidR="52D10AE1" w:rsidRDefault="52D10AE1" w:rsidP="52D10AE1"/>
    <w:p w14:paraId="41FA4474" w14:textId="5474E6F3" w:rsidR="52D10AE1" w:rsidRDefault="52D10AE1" w:rsidP="52D10AE1"/>
    <w:sectPr w:rsidR="52D1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881"/>
    <w:multiLevelType w:val="hybridMultilevel"/>
    <w:tmpl w:val="A6B06244"/>
    <w:lvl w:ilvl="0" w:tplc="6B32F1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3536D"/>
    <w:multiLevelType w:val="hybridMultilevel"/>
    <w:tmpl w:val="8E001BB0"/>
    <w:lvl w:ilvl="0" w:tplc="AC8E4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8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EF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A1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E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E5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4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0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41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77"/>
    <w:rsid w:val="001201CD"/>
    <w:rsid w:val="00395D37"/>
    <w:rsid w:val="00400777"/>
    <w:rsid w:val="0068643E"/>
    <w:rsid w:val="00962D5D"/>
    <w:rsid w:val="00A942A9"/>
    <w:rsid w:val="00BB254E"/>
    <w:rsid w:val="00D51D70"/>
    <w:rsid w:val="00E21E7B"/>
    <w:rsid w:val="025A2DFB"/>
    <w:rsid w:val="0A653FE0"/>
    <w:rsid w:val="0A808B87"/>
    <w:rsid w:val="0D955A50"/>
    <w:rsid w:val="13F2F9C9"/>
    <w:rsid w:val="15F45003"/>
    <w:rsid w:val="182D50F1"/>
    <w:rsid w:val="1F6E5F2E"/>
    <w:rsid w:val="2A9FF6E6"/>
    <w:rsid w:val="2B16B912"/>
    <w:rsid w:val="310580B9"/>
    <w:rsid w:val="351AF1D6"/>
    <w:rsid w:val="37E3E5DA"/>
    <w:rsid w:val="39EE62F9"/>
    <w:rsid w:val="3B10147F"/>
    <w:rsid w:val="3D0CDB5E"/>
    <w:rsid w:val="407C7FB9"/>
    <w:rsid w:val="4F0DDBD7"/>
    <w:rsid w:val="52D10AE1"/>
    <w:rsid w:val="5FAF8DE9"/>
    <w:rsid w:val="6C95FE77"/>
    <w:rsid w:val="6F9E0285"/>
    <w:rsid w:val="756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C438"/>
  <w15:chartTrackingRefBased/>
  <w15:docId w15:val="{D4F29575-9EFF-42EF-B5BD-3F8AC1A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3" ma:contentTypeDescription="Create a new document." ma:contentTypeScope="" ma:versionID="fdbfcc1645ef604883a9d898e17c79c1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50d76f22342a27dacdd2541a548aa5a0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CB810-D7F4-4456-95D7-FD0D28A57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35DD-C624-4692-A759-483B3B3D4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45915-C9A3-40E3-8B32-48DFC06F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Hitchcock</dc:creator>
  <cp:keywords/>
  <dc:description/>
  <cp:lastModifiedBy>Grant Swarbrooke</cp:lastModifiedBy>
  <cp:revision>9</cp:revision>
  <dcterms:created xsi:type="dcterms:W3CDTF">2022-01-04T10:18:00Z</dcterms:created>
  <dcterms:modified xsi:type="dcterms:W3CDTF">2022-01-26T14:41:00Z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</Properties>
</file>